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8C" w:rsidRDefault="001B128C" w:rsidP="001B128C">
      <w:pPr>
        <w:spacing w:after="0" w:line="240" w:lineRule="auto"/>
        <w:jc w:val="center"/>
        <w:rPr>
          <w:rFonts w:ascii="Times New Roman" w:eastAsia="Times New Roman" w:hAnsi="Times New Roman" w:cs="Times New Roman"/>
          <w:b/>
          <w:bCs/>
          <w:color w:val="000000"/>
          <w:sz w:val="28"/>
          <w:lang w:eastAsia="ru-RU"/>
        </w:rPr>
      </w:pPr>
    </w:p>
    <w:p w:rsidR="001B128C" w:rsidRPr="005E2659" w:rsidRDefault="001B128C" w:rsidP="001B128C">
      <w:pPr>
        <w:spacing w:after="0" w:line="240" w:lineRule="auto"/>
        <w:jc w:val="center"/>
        <w:rPr>
          <w:rFonts w:ascii="Times New Roman" w:eastAsia="Times New Roman" w:hAnsi="Times New Roman" w:cs="Times New Roman"/>
          <w:b/>
          <w:bCs/>
          <w:color w:val="000000"/>
          <w:sz w:val="32"/>
          <w:lang w:eastAsia="ru-RU"/>
        </w:rPr>
      </w:pPr>
      <w:r w:rsidRPr="005E2659">
        <w:rPr>
          <w:rFonts w:ascii="Times New Roman" w:eastAsia="Times New Roman" w:hAnsi="Times New Roman" w:cs="Times New Roman"/>
          <w:b/>
          <w:bCs/>
          <w:iCs/>
          <w:color w:val="000000"/>
          <w:sz w:val="32"/>
          <w:lang w:eastAsia="ru-RU"/>
        </w:rPr>
        <w:t xml:space="preserve">МКДОУ Новосибирской области </w:t>
      </w:r>
      <w:proofErr w:type="spellStart"/>
      <w:r w:rsidRPr="005E2659">
        <w:rPr>
          <w:rFonts w:ascii="Times New Roman" w:eastAsia="Times New Roman" w:hAnsi="Times New Roman" w:cs="Times New Roman"/>
          <w:b/>
          <w:bCs/>
          <w:iCs/>
          <w:color w:val="000000"/>
          <w:sz w:val="32"/>
          <w:lang w:eastAsia="ru-RU"/>
        </w:rPr>
        <w:t>Искитимского</w:t>
      </w:r>
      <w:proofErr w:type="spellEnd"/>
      <w:r w:rsidRPr="005E2659">
        <w:rPr>
          <w:rFonts w:ascii="Times New Roman" w:eastAsia="Times New Roman" w:hAnsi="Times New Roman" w:cs="Times New Roman"/>
          <w:b/>
          <w:bCs/>
          <w:iCs/>
          <w:color w:val="000000"/>
          <w:sz w:val="32"/>
          <w:lang w:eastAsia="ru-RU"/>
        </w:rPr>
        <w:t xml:space="preserve"> района детский сад «Огонек» р.п. Линево</w:t>
      </w:r>
    </w:p>
    <w:p w:rsidR="001B128C" w:rsidRPr="005E2659" w:rsidRDefault="001B128C" w:rsidP="001B128C">
      <w:pPr>
        <w:spacing w:after="0" w:line="240" w:lineRule="auto"/>
        <w:jc w:val="center"/>
        <w:rPr>
          <w:rFonts w:ascii="Times New Roman" w:eastAsia="Times New Roman" w:hAnsi="Times New Roman" w:cs="Times New Roman"/>
          <w:b/>
          <w:bCs/>
          <w:color w:val="000000"/>
          <w:sz w:val="40"/>
          <w:lang w:eastAsia="ru-RU"/>
        </w:rPr>
      </w:pPr>
    </w:p>
    <w:p w:rsidR="00DE4DF8" w:rsidRDefault="00DE4DF8" w:rsidP="00DE4DF8">
      <w:pPr>
        <w:spacing w:after="0" w:line="240" w:lineRule="auto"/>
        <w:jc w:val="right"/>
      </w:pPr>
    </w:p>
    <w:p w:rsidR="00DE4DF8" w:rsidRDefault="00DE4DF8" w:rsidP="00DE4DF8">
      <w:pPr>
        <w:spacing w:after="0" w:line="240" w:lineRule="auto"/>
        <w:jc w:val="right"/>
        <w:rPr>
          <w:rFonts w:ascii="Times New Roman" w:hAnsi="Times New Roman" w:cs="Times New Roman"/>
          <w:sz w:val="28"/>
          <w:szCs w:val="28"/>
        </w:rPr>
      </w:pPr>
    </w:p>
    <w:p w:rsidR="00DE4DF8" w:rsidRPr="00DE4DF8" w:rsidRDefault="005E2659" w:rsidP="00DE4DF8">
      <w:pPr>
        <w:spacing w:after="0" w:line="240" w:lineRule="auto"/>
        <w:jc w:val="right"/>
        <w:rPr>
          <w:rFonts w:ascii="Times New Roman" w:hAnsi="Times New Roman" w:cs="Times New Roman"/>
          <w:sz w:val="28"/>
          <w:szCs w:val="28"/>
        </w:rPr>
      </w:pPr>
      <w:r w:rsidRPr="00DE4DF8">
        <w:rPr>
          <w:rFonts w:ascii="Times New Roman" w:hAnsi="Times New Roman" w:cs="Times New Roman"/>
          <w:sz w:val="28"/>
          <w:szCs w:val="28"/>
        </w:rPr>
        <w:t>Утверждаю</w:t>
      </w:r>
      <w:r w:rsidR="00DE4DF8">
        <w:rPr>
          <w:rFonts w:ascii="Times New Roman" w:hAnsi="Times New Roman" w:cs="Times New Roman"/>
          <w:sz w:val="28"/>
          <w:szCs w:val="28"/>
        </w:rPr>
        <w:t>:</w:t>
      </w:r>
    </w:p>
    <w:p w:rsidR="00DE4DF8" w:rsidRDefault="00DE4DF8" w:rsidP="00DE4DF8">
      <w:pPr>
        <w:spacing w:after="0" w:line="240" w:lineRule="auto"/>
        <w:jc w:val="center"/>
        <w:rPr>
          <w:rFonts w:ascii="Times New Roman" w:eastAsia="Times New Roman" w:hAnsi="Times New Roman" w:cs="Times New Roman"/>
          <w:bCs/>
          <w:iCs/>
          <w:color w:val="000000"/>
          <w:sz w:val="28"/>
          <w:szCs w:val="28"/>
          <w:lang w:eastAsia="ru-RU"/>
        </w:rPr>
      </w:pPr>
      <w:r>
        <w:rPr>
          <w:rFonts w:ascii="Times New Roman" w:hAnsi="Times New Roman" w:cs="Times New Roman"/>
          <w:sz w:val="28"/>
          <w:szCs w:val="28"/>
        </w:rPr>
        <w:t xml:space="preserve">                                                                                                                                 </w:t>
      </w:r>
      <w:r w:rsidR="005E2659" w:rsidRPr="00DE4DF8">
        <w:rPr>
          <w:rFonts w:ascii="Times New Roman" w:hAnsi="Times New Roman" w:cs="Times New Roman"/>
          <w:sz w:val="28"/>
          <w:szCs w:val="28"/>
        </w:rPr>
        <w:t>Заведующий</w:t>
      </w:r>
      <w:r w:rsidRPr="00DE4DF8">
        <w:rPr>
          <w:rFonts w:ascii="Times New Roman" w:eastAsia="Times New Roman" w:hAnsi="Times New Roman" w:cs="Times New Roman"/>
          <w:bCs/>
          <w:iCs/>
          <w:color w:val="000000"/>
          <w:sz w:val="28"/>
          <w:szCs w:val="28"/>
          <w:lang w:eastAsia="ru-RU"/>
        </w:rPr>
        <w:t xml:space="preserve"> МКДОУ детский сад «Огонек» </w:t>
      </w:r>
    </w:p>
    <w:p w:rsidR="00DE4DF8" w:rsidRPr="00DE4DF8" w:rsidRDefault="00DE4DF8" w:rsidP="00DE4DF8">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r w:rsidRPr="00DE4DF8">
        <w:rPr>
          <w:rFonts w:ascii="Times New Roman" w:eastAsia="Times New Roman" w:hAnsi="Times New Roman" w:cs="Times New Roman"/>
          <w:bCs/>
          <w:iCs/>
          <w:color w:val="000000"/>
          <w:sz w:val="28"/>
          <w:szCs w:val="28"/>
          <w:lang w:eastAsia="ru-RU"/>
        </w:rPr>
        <w:t>р.п. Линево</w:t>
      </w:r>
    </w:p>
    <w:p w:rsidR="00DE4DF8" w:rsidRPr="00DE4DF8" w:rsidRDefault="005E2659" w:rsidP="00DE4DF8">
      <w:pPr>
        <w:spacing w:after="0" w:line="240" w:lineRule="auto"/>
        <w:jc w:val="right"/>
        <w:rPr>
          <w:rFonts w:ascii="Times New Roman" w:hAnsi="Times New Roman" w:cs="Times New Roman"/>
          <w:sz w:val="28"/>
          <w:szCs w:val="28"/>
        </w:rPr>
      </w:pPr>
      <w:r w:rsidRPr="00DE4DF8">
        <w:rPr>
          <w:rFonts w:ascii="Times New Roman" w:hAnsi="Times New Roman" w:cs="Times New Roman"/>
          <w:sz w:val="28"/>
          <w:szCs w:val="28"/>
        </w:rPr>
        <w:t xml:space="preserve">  </w:t>
      </w:r>
    </w:p>
    <w:p w:rsidR="00DE4DF8" w:rsidRPr="00DE4DF8" w:rsidRDefault="00DE4DF8" w:rsidP="00DE4DF8">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______________Долгополова</w:t>
      </w:r>
      <w:proofErr w:type="spellEnd"/>
      <w:r>
        <w:rPr>
          <w:rFonts w:ascii="Times New Roman" w:hAnsi="Times New Roman" w:cs="Times New Roman"/>
          <w:sz w:val="28"/>
          <w:szCs w:val="28"/>
        </w:rPr>
        <w:t xml:space="preserve"> М.В.</w:t>
      </w:r>
    </w:p>
    <w:p w:rsidR="001B128C" w:rsidRPr="00DE4DF8" w:rsidRDefault="005E2659" w:rsidP="00DE4DF8">
      <w:pPr>
        <w:spacing w:after="0" w:line="240" w:lineRule="auto"/>
        <w:jc w:val="right"/>
        <w:rPr>
          <w:rFonts w:ascii="Times New Roman" w:eastAsia="Times New Roman" w:hAnsi="Times New Roman" w:cs="Times New Roman"/>
          <w:b/>
          <w:bCs/>
          <w:color w:val="000000"/>
          <w:sz w:val="28"/>
          <w:szCs w:val="28"/>
          <w:lang w:eastAsia="ru-RU"/>
        </w:rPr>
      </w:pPr>
      <w:r w:rsidRPr="00DE4DF8">
        <w:rPr>
          <w:rFonts w:ascii="Times New Roman" w:hAnsi="Times New Roman" w:cs="Times New Roman"/>
          <w:sz w:val="28"/>
          <w:szCs w:val="28"/>
        </w:rPr>
        <w:t>Приказ №</w:t>
      </w:r>
      <w:proofErr w:type="spellStart"/>
      <w:r w:rsidRPr="00DE4DF8">
        <w:rPr>
          <w:rFonts w:ascii="Times New Roman" w:hAnsi="Times New Roman" w:cs="Times New Roman"/>
          <w:sz w:val="28"/>
          <w:szCs w:val="28"/>
        </w:rPr>
        <w:t>________</w:t>
      </w:r>
      <w:proofErr w:type="gramStart"/>
      <w:r w:rsidRPr="00DE4DF8">
        <w:rPr>
          <w:rFonts w:ascii="Times New Roman" w:hAnsi="Times New Roman" w:cs="Times New Roman"/>
          <w:sz w:val="28"/>
          <w:szCs w:val="28"/>
        </w:rPr>
        <w:t>от</w:t>
      </w:r>
      <w:proofErr w:type="spellEnd"/>
      <w:proofErr w:type="gramEnd"/>
      <w:r w:rsidRPr="00DE4DF8">
        <w:rPr>
          <w:rFonts w:ascii="Times New Roman" w:hAnsi="Times New Roman" w:cs="Times New Roman"/>
          <w:sz w:val="28"/>
          <w:szCs w:val="28"/>
        </w:rPr>
        <w:t>_________</w:t>
      </w:r>
    </w:p>
    <w:p w:rsidR="00DE4322" w:rsidRDefault="00DE4322" w:rsidP="00DE4322">
      <w:pPr>
        <w:spacing w:after="0" w:line="240" w:lineRule="auto"/>
        <w:rPr>
          <w:rFonts w:ascii="Times New Roman" w:eastAsia="Times New Roman" w:hAnsi="Times New Roman" w:cs="Times New Roman"/>
          <w:b/>
          <w:bCs/>
          <w:color w:val="000000"/>
          <w:sz w:val="40"/>
          <w:lang w:eastAsia="ru-RU"/>
        </w:rPr>
      </w:pPr>
    </w:p>
    <w:p w:rsidR="00DE4322" w:rsidRDefault="00DE4322" w:rsidP="00DE4322">
      <w:pPr>
        <w:spacing w:after="0" w:line="240" w:lineRule="auto"/>
        <w:rPr>
          <w:rFonts w:ascii="Times New Roman" w:eastAsia="Times New Roman" w:hAnsi="Times New Roman" w:cs="Times New Roman"/>
          <w:b/>
          <w:bCs/>
          <w:color w:val="000000"/>
          <w:sz w:val="40"/>
          <w:lang w:eastAsia="ru-RU"/>
        </w:rPr>
      </w:pPr>
    </w:p>
    <w:p w:rsidR="001B128C" w:rsidRPr="00DE4322" w:rsidRDefault="00DE4322" w:rsidP="00DE4322">
      <w:pPr>
        <w:spacing w:after="0" w:line="240" w:lineRule="auto"/>
        <w:jc w:val="center"/>
        <w:rPr>
          <w:rFonts w:ascii="Times New Roman" w:eastAsia="Times New Roman" w:hAnsi="Times New Roman" w:cs="Times New Roman"/>
          <w:b/>
          <w:bCs/>
          <w:color w:val="000000"/>
          <w:sz w:val="52"/>
          <w:szCs w:val="52"/>
          <w:lang w:eastAsia="ru-RU"/>
        </w:rPr>
      </w:pPr>
      <w:r w:rsidRPr="00DE4322">
        <w:rPr>
          <w:rFonts w:ascii="Times New Roman" w:eastAsia="Times New Roman" w:hAnsi="Times New Roman" w:cs="Times New Roman"/>
          <w:b/>
          <w:bCs/>
          <w:color w:val="000000"/>
          <w:sz w:val="52"/>
          <w:szCs w:val="52"/>
          <w:lang w:eastAsia="ru-RU"/>
        </w:rPr>
        <w:t>Программа обучения дошкольников правилам пожарной безопасности «Огонек»</w:t>
      </w:r>
    </w:p>
    <w:p w:rsidR="001B128C" w:rsidRDefault="001B128C" w:rsidP="001B128C">
      <w:pPr>
        <w:spacing w:after="0" w:line="240" w:lineRule="auto"/>
        <w:jc w:val="center"/>
        <w:rPr>
          <w:rFonts w:ascii="Times New Roman" w:eastAsia="Times New Roman" w:hAnsi="Times New Roman" w:cs="Times New Roman"/>
          <w:b/>
          <w:bCs/>
          <w:color w:val="000000"/>
          <w:sz w:val="40"/>
          <w:lang w:eastAsia="ru-RU"/>
        </w:rPr>
      </w:pPr>
    </w:p>
    <w:p w:rsidR="00DE4322" w:rsidRDefault="00DE4322" w:rsidP="00DE4322">
      <w:pPr>
        <w:spacing w:after="0" w:line="240" w:lineRule="auto"/>
        <w:jc w:val="center"/>
        <w:rPr>
          <w:rFonts w:ascii="Times New Roman" w:hAnsi="Times New Roman" w:cs="Times New Roman"/>
          <w:b/>
          <w:sz w:val="48"/>
          <w:szCs w:val="48"/>
        </w:rPr>
      </w:pPr>
    </w:p>
    <w:p w:rsidR="001B128C" w:rsidRPr="005E2659" w:rsidRDefault="001B128C" w:rsidP="001B128C">
      <w:pPr>
        <w:spacing w:after="0" w:line="240" w:lineRule="auto"/>
        <w:jc w:val="center"/>
        <w:rPr>
          <w:rFonts w:ascii="Times New Roman" w:eastAsia="Times New Roman" w:hAnsi="Times New Roman" w:cs="Times New Roman"/>
          <w:b/>
          <w:bCs/>
          <w:color w:val="000000"/>
          <w:sz w:val="48"/>
          <w:szCs w:val="48"/>
          <w:lang w:eastAsia="ru-RU"/>
        </w:rPr>
      </w:pPr>
    </w:p>
    <w:p w:rsidR="001B128C" w:rsidRDefault="001B128C" w:rsidP="001B128C">
      <w:pPr>
        <w:spacing w:after="0" w:line="240" w:lineRule="auto"/>
        <w:jc w:val="center"/>
        <w:rPr>
          <w:rFonts w:ascii="Times New Roman" w:eastAsia="Times New Roman" w:hAnsi="Times New Roman" w:cs="Times New Roman"/>
          <w:b/>
          <w:bCs/>
          <w:color w:val="000000"/>
          <w:sz w:val="28"/>
          <w:lang w:eastAsia="ru-RU"/>
        </w:rPr>
      </w:pPr>
    </w:p>
    <w:p w:rsidR="001B128C" w:rsidRDefault="001B128C" w:rsidP="001B128C">
      <w:pPr>
        <w:spacing w:after="0" w:line="240" w:lineRule="auto"/>
        <w:jc w:val="center"/>
        <w:rPr>
          <w:rFonts w:ascii="Times New Roman" w:eastAsia="Times New Roman" w:hAnsi="Times New Roman" w:cs="Times New Roman"/>
          <w:b/>
          <w:bCs/>
          <w:color w:val="000000"/>
          <w:sz w:val="28"/>
          <w:lang w:eastAsia="ru-RU"/>
        </w:rPr>
      </w:pPr>
    </w:p>
    <w:p w:rsidR="001B128C" w:rsidRDefault="001B128C" w:rsidP="001B128C">
      <w:pPr>
        <w:spacing w:after="0" w:line="240" w:lineRule="auto"/>
        <w:jc w:val="center"/>
        <w:rPr>
          <w:rFonts w:ascii="Times New Roman" w:eastAsia="Times New Roman" w:hAnsi="Times New Roman" w:cs="Times New Roman"/>
          <w:b/>
          <w:bCs/>
          <w:color w:val="000000"/>
          <w:sz w:val="28"/>
          <w:lang w:eastAsia="ru-RU"/>
        </w:rPr>
      </w:pPr>
    </w:p>
    <w:p w:rsidR="007810E9" w:rsidRPr="007810E9" w:rsidRDefault="001B128C" w:rsidP="007810E9">
      <w:pPr>
        <w:spacing w:after="0" w:line="240" w:lineRule="auto"/>
        <w:jc w:val="center"/>
        <w:rPr>
          <w:rFonts w:ascii="Times New Roman" w:eastAsia="Times New Roman" w:hAnsi="Times New Roman" w:cs="Times New Roman"/>
          <w:b/>
          <w:bCs/>
          <w:color w:val="000000"/>
          <w:sz w:val="36"/>
          <w:szCs w:val="36"/>
          <w:lang w:eastAsia="ru-RU"/>
        </w:rPr>
      </w:pPr>
      <w:r w:rsidRPr="005E2659">
        <w:rPr>
          <w:rFonts w:ascii="Times New Roman" w:eastAsia="Times New Roman" w:hAnsi="Times New Roman" w:cs="Times New Roman"/>
          <w:b/>
          <w:bCs/>
          <w:color w:val="000000"/>
          <w:sz w:val="36"/>
          <w:szCs w:val="36"/>
          <w:lang w:eastAsia="ru-RU"/>
        </w:rPr>
        <w:t>2019г.</w:t>
      </w:r>
    </w:p>
    <w:p w:rsidR="001B128C" w:rsidRDefault="001B128C" w:rsidP="001B128C">
      <w:pPr>
        <w:spacing w:after="0" w:line="240" w:lineRule="auto"/>
        <w:jc w:val="center"/>
        <w:rPr>
          <w:rFonts w:ascii="Times New Roman" w:eastAsia="Times New Roman" w:hAnsi="Times New Roman" w:cs="Times New Roman"/>
          <w:b/>
          <w:bCs/>
          <w:color w:val="000000"/>
          <w:sz w:val="28"/>
          <w:lang w:eastAsia="ru-RU"/>
        </w:rPr>
      </w:pPr>
    </w:p>
    <w:p w:rsidR="001B128C" w:rsidRDefault="001B128C" w:rsidP="001B128C">
      <w:pPr>
        <w:spacing w:after="0" w:line="240" w:lineRule="auto"/>
        <w:jc w:val="center"/>
        <w:rPr>
          <w:rFonts w:ascii="Times New Roman" w:eastAsia="Times New Roman" w:hAnsi="Times New Roman" w:cs="Times New Roman"/>
          <w:b/>
          <w:bCs/>
          <w:color w:val="000000"/>
          <w:sz w:val="28"/>
          <w:lang w:eastAsia="ru-RU"/>
        </w:rPr>
      </w:pPr>
    </w:p>
    <w:p w:rsidR="001B128C" w:rsidRPr="000E1586" w:rsidRDefault="001B128C" w:rsidP="000E1586">
      <w:pPr>
        <w:spacing w:after="0" w:line="240" w:lineRule="auto"/>
        <w:rPr>
          <w:rFonts w:ascii="Times New Roman" w:eastAsia="Times New Roman" w:hAnsi="Times New Roman" w:cs="Times New Roman"/>
          <w:b/>
          <w:bCs/>
          <w:color w:val="000000"/>
          <w:sz w:val="28"/>
          <w:szCs w:val="28"/>
          <w:lang w:eastAsia="ru-RU"/>
        </w:rPr>
      </w:pPr>
    </w:p>
    <w:p w:rsidR="001B128C" w:rsidRPr="000E1586" w:rsidRDefault="001B128C" w:rsidP="000E1586">
      <w:pPr>
        <w:spacing w:after="0" w:line="240" w:lineRule="auto"/>
        <w:rPr>
          <w:rFonts w:ascii="Times New Roman" w:eastAsia="Times New Roman" w:hAnsi="Times New Roman" w:cs="Times New Roman"/>
          <w:b/>
          <w:bCs/>
          <w:color w:val="000000"/>
          <w:sz w:val="28"/>
          <w:szCs w:val="28"/>
          <w:lang w:eastAsia="ru-RU"/>
        </w:rPr>
      </w:pPr>
      <w:r w:rsidRPr="000E1586">
        <w:rPr>
          <w:rFonts w:ascii="Times New Roman" w:eastAsia="Times New Roman" w:hAnsi="Times New Roman" w:cs="Times New Roman"/>
          <w:b/>
          <w:bCs/>
          <w:color w:val="000000"/>
          <w:sz w:val="28"/>
          <w:szCs w:val="28"/>
          <w:lang w:eastAsia="ru-RU"/>
        </w:rPr>
        <w:t>Содержание программы</w:t>
      </w:r>
    </w:p>
    <w:p w:rsidR="00DE4DF8" w:rsidRPr="000E1586" w:rsidRDefault="00DE4DF8" w:rsidP="000E1586">
      <w:pPr>
        <w:spacing w:after="0" w:line="240" w:lineRule="auto"/>
        <w:rPr>
          <w:rFonts w:ascii="Times New Roman" w:eastAsia="Times New Roman" w:hAnsi="Times New Roman" w:cs="Times New Roman"/>
          <w:b/>
          <w:bCs/>
          <w:color w:val="000000"/>
          <w:sz w:val="28"/>
          <w:szCs w:val="28"/>
          <w:lang w:eastAsia="ru-RU"/>
        </w:rPr>
      </w:pPr>
    </w:p>
    <w:tbl>
      <w:tblPr>
        <w:tblStyle w:val="a4"/>
        <w:tblpPr w:leftFromText="180" w:rightFromText="180" w:vertAnchor="text" w:horzAnchor="margin" w:tblpY="30"/>
        <w:tblW w:w="0" w:type="auto"/>
        <w:tblLook w:val="04A0"/>
      </w:tblPr>
      <w:tblGrid>
        <w:gridCol w:w="1242"/>
        <w:gridCol w:w="11482"/>
        <w:gridCol w:w="2062"/>
      </w:tblGrid>
      <w:tr w:rsidR="009B6AEB" w:rsidRPr="000E1586" w:rsidTr="00DE4DF8">
        <w:tc>
          <w:tcPr>
            <w:tcW w:w="1242" w:type="dxa"/>
          </w:tcPr>
          <w:p w:rsidR="00DE4DF8" w:rsidRPr="000E1586" w:rsidRDefault="00DE4DF8" w:rsidP="000E1586">
            <w:pPr>
              <w:rPr>
                <w:rFonts w:ascii="Times New Roman" w:eastAsia="Times New Roman" w:hAnsi="Times New Roman" w:cs="Times New Roman"/>
                <w:color w:val="000000"/>
                <w:sz w:val="28"/>
                <w:szCs w:val="28"/>
                <w:lang w:eastAsia="ru-RU"/>
              </w:rPr>
            </w:pPr>
          </w:p>
        </w:tc>
        <w:tc>
          <w:tcPr>
            <w:tcW w:w="11482" w:type="dxa"/>
          </w:tcPr>
          <w:p w:rsidR="00DE4DF8" w:rsidRPr="000E1586" w:rsidRDefault="00DE4DF8"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Актуальность темы</w:t>
            </w:r>
          </w:p>
          <w:p w:rsidR="00DE4DF8" w:rsidRPr="000E1586" w:rsidRDefault="00DE4DF8" w:rsidP="000E1586">
            <w:pPr>
              <w:rPr>
                <w:rFonts w:ascii="Times New Roman" w:eastAsia="Times New Roman" w:hAnsi="Times New Roman" w:cs="Times New Roman"/>
                <w:color w:val="000000"/>
                <w:sz w:val="28"/>
                <w:szCs w:val="28"/>
                <w:lang w:eastAsia="ru-RU"/>
              </w:rPr>
            </w:pP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DE4DF8"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1 раздел.</w:t>
            </w:r>
          </w:p>
        </w:tc>
        <w:tc>
          <w:tcPr>
            <w:tcW w:w="11482" w:type="dxa"/>
          </w:tcPr>
          <w:p w:rsidR="00DE4DF8" w:rsidRPr="000E1586" w:rsidRDefault="00DE4DF8"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Организация работы с детьми дошкольного возраста по обучению навыкам пожарной безопасности в МКДОУ.</w:t>
            </w:r>
          </w:p>
          <w:p w:rsidR="00DE4DF8" w:rsidRPr="000E1586" w:rsidRDefault="00DE4DF8" w:rsidP="000E1586">
            <w:pPr>
              <w:rPr>
                <w:rFonts w:ascii="Times New Roman" w:eastAsia="Times New Roman" w:hAnsi="Times New Roman" w:cs="Times New Roman"/>
                <w:color w:val="000000"/>
                <w:sz w:val="28"/>
                <w:szCs w:val="28"/>
                <w:lang w:eastAsia="ru-RU"/>
              </w:rPr>
            </w:pP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DE4DF8"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1.1.</w:t>
            </w:r>
          </w:p>
        </w:tc>
        <w:tc>
          <w:tcPr>
            <w:tcW w:w="11482" w:type="dxa"/>
          </w:tcPr>
          <w:p w:rsidR="00DE4DF8" w:rsidRPr="000E1586" w:rsidRDefault="00DE4DF8"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 Сущность пожарной безопасности.</w:t>
            </w: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DE432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1.2.</w:t>
            </w:r>
          </w:p>
        </w:tc>
        <w:tc>
          <w:tcPr>
            <w:tcW w:w="11482" w:type="dxa"/>
          </w:tcPr>
          <w:p w:rsidR="00DE4DF8" w:rsidRPr="000E1586" w:rsidRDefault="00DE432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Создание развивающей предметно – пространственной среды по обучению пожарной безопасности.</w:t>
            </w: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EE7D53"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1.3.</w:t>
            </w:r>
          </w:p>
        </w:tc>
        <w:tc>
          <w:tcPr>
            <w:tcW w:w="11482" w:type="dxa"/>
          </w:tcPr>
          <w:p w:rsidR="00DE4DF8" w:rsidRPr="000E1586" w:rsidRDefault="00EE7D53"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План информационного обеспечения групп по обучению пожарной безопасности на 2019-2020 учебный год.</w:t>
            </w: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EE7D53"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1.4.</w:t>
            </w:r>
          </w:p>
        </w:tc>
        <w:tc>
          <w:tcPr>
            <w:tcW w:w="11482" w:type="dxa"/>
          </w:tcPr>
          <w:p w:rsidR="00EE7D53" w:rsidRPr="000E1586" w:rsidRDefault="00EE7D53"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Особенности работы с детьми по пожарной безопасности в образовательном процессе.</w:t>
            </w:r>
          </w:p>
          <w:p w:rsidR="00DE4DF8" w:rsidRPr="000E1586" w:rsidRDefault="00DE4DF8" w:rsidP="000E1586">
            <w:pPr>
              <w:rPr>
                <w:rFonts w:ascii="Times New Roman" w:eastAsia="Times New Roman" w:hAnsi="Times New Roman" w:cs="Times New Roman"/>
                <w:color w:val="000000"/>
                <w:sz w:val="28"/>
                <w:szCs w:val="28"/>
                <w:lang w:eastAsia="ru-RU"/>
              </w:rPr>
            </w:pP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EE7D53"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1.4.1.</w:t>
            </w:r>
          </w:p>
        </w:tc>
        <w:tc>
          <w:tcPr>
            <w:tcW w:w="11482" w:type="dxa"/>
          </w:tcPr>
          <w:p w:rsidR="00EE7D53" w:rsidRPr="000E1586" w:rsidRDefault="00EE7D53"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Перспективный план работы с детьми дошкольного возраста по обучени</w:t>
            </w:r>
            <w:r w:rsidR="004977F2" w:rsidRPr="000E1586">
              <w:rPr>
                <w:rFonts w:ascii="Times New Roman" w:eastAsia="Times New Roman" w:hAnsi="Times New Roman" w:cs="Times New Roman"/>
                <w:color w:val="000000"/>
                <w:sz w:val="28"/>
                <w:szCs w:val="28"/>
                <w:lang w:eastAsia="ru-RU"/>
              </w:rPr>
              <w:t>ю навыкам пожарной безопасности.</w:t>
            </w:r>
          </w:p>
          <w:p w:rsidR="00DE4DF8" w:rsidRPr="000E1586" w:rsidRDefault="00DE4DF8" w:rsidP="000E1586">
            <w:pPr>
              <w:rPr>
                <w:rFonts w:ascii="Times New Roman" w:eastAsia="Times New Roman" w:hAnsi="Times New Roman" w:cs="Times New Roman"/>
                <w:color w:val="000000"/>
                <w:sz w:val="28"/>
                <w:szCs w:val="28"/>
                <w:lang w:eastAsia="ru-RU"/>
              </w:rPr>
            </w:pP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EE7D53"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1.4.2.</w:t>
            </w:r>
          </w:p>
        </w:tc>
        <w:tc>
          <w:tcPr>
            <w:tcW w:w="11482" w:type="dxa"/>
          </w:tcPr>
          <w:p w:rsidR="00EE7D53" w:rsidRPr="000E1586" w:rsidRDefault="00EE7D53"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Формы работы с детьми.</w:t>
            </w:r>
          </w:p>
          <w:p w:rsidR="00DE4DF8" w:rsidRPr="000E1586" w:rsidRDefault="00DE4DF8" w:rsidP="000E1586">
            <w:pPr>
              <w:rPr>
                <w:rFonts w:ascii="Times New Roman" w:eastAsia="Times New Roman" w:hAnsi="Times New Roman" w:cs="Times New Roman"/>
                <w:color w:val="000000"/>
                <w:sz w:val="28"/>
                <w:szCs w:val="28"/>
                <w:lang w:eastAsia="ru-RU"/>
              </w:rPr>
            </w:pP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EE7D53"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1.5.</w:t>
            </w:r>
          </w:p>
        </w:tc>
        <w:tc>
          <w:tcPr>
            <w:tcW w:w="11482" w:type="dxa"/>
          </w:tcPr>
          <w:p w:rsidR="00EE7D53" w:rsidRPr="000E1586" w:rsidRDefault="00EE7D53"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Работа по обучению мерам пожарной безопасности с педагогами МКДОУ</w:t>
            </w:r>
            <w:r w:rsidR="004977F2" w:rsidRPr="000E1586">
              <w:rPr>
                <w:rFonts w:ascii="Times New Roman" w:eastAsia="Times New Roman" w:hAnsi="Times New Roman" w:cs="Times New Roman"/>
                <w:color w:val="000000"/>
                <w:sz w:val="28"/>
                <w:szCs w:val="28"/>
                <w:lang w:eastAsia="ru-RU"/>
              </w:rPr>
              <w:t xml:space="preserve"> д.с. «Огонек».  </w:t>
            </w:r>
          </w:p>
          <w:p w:rsidR="00DE4DF8" w:rsidRPr="000E1586" w:rsidRDefault="00DE4DF8" w:rsidP="000E1586">
            <w:pPr>
              <w:rPr>
                <w:rFonts w:ascii="Times New Roman" w:eastAsia="Times New Roman" w:hAnsi="Times New Roman" w:cs="Times New Roman"/>
                <w:color w:val="000000"/>
                <w:sz w:val="28"/>
                <w:szCs w:val="28"/>
                <w:lang w:eastAsia="ru-RU"/>
              </w:rPr>
            </w:pP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4977F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1.6.</w:t>
            </w:r>
          </w:p>
        </w:tc>
        <w:tc>
          <w:tcPr>
            <w:tcW w:w="11482" w:type="dxa"/>
          </w:tcPr>
          <w:p w:rsidR="004977F2" w:rsidRPr="000E1586" w:rsidRDefault="004977F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План работы по обучению мерам пожарной безопасности педагогического коллектива МКДОУ д.с. «Огонек».  </w:t>
            </w:r>
          </w:p>
          <w:p w:rsidR="00DE4DF8" w:rsidRPr="000E1586" w:rsidRDefault="00DE4DF8" w:rsidP="000E1586">
            <w:pPr>
              <w:rPr>
                <w:rFonts w:ascii="Times New Roman" w:eastAsia="Times New Roman" w:hAnsi="Times New Roman" w:cs="Times New Roman"/>
                <w:color w:val="000000"/>
                <w:sz w:val="28"/>
                <w:szCs w:val="28"/>
                <w:lang w:eastAsia="ru-RU"/>
              </w:rPr>
            </w:pP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4977F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1.6.1.</w:t>
            </w:r>
          </w:p>
        </w:tc>
        <w:tc>
          <w:tcPr>
            <w:tcW w:w="11482" w:type="dxa"/>
          </w:tcPr>
          <w:p w:rsidR="00DE4DF8" w:rsidRPr="000E1586" w:rsidRDefault="004977F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План работы по обучению мерам пожарной безопасности педагогического коллектива МКДОУ д.с. «Огонек» на 2019 -2020 учебный год.</w:t>
            </w: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4977F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1.6.2.</w:t>
            </w:r>
          </w:p>
        </w:tc>
        <w:tc>
          <w:tcPr>
            <w:tcW w:w="11482" w:type="dxa"/>
          </w:tcPr>
          <w:p w:rsidR="00DE4DF8" w:rsidRPr="000E1586" w:rsidRDefault="004977F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План работы по обучению мерам пожарной безопасности педагогического коллектива МКДОУ д.с. «Огонек» на 2020 -2021 учебный год.</w:t>
            </w: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4977F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1.6.3.</w:t>
            </w:r>
          </w:p>
        </w:tc>
        <w:tc>
          <w:tcPr>
            <w:tcW w:w="11482" w:type="dxa"/>
          </w:tcPr>
          <w:p w:rsidR="00DE4DF8" w:rsidRPr="000E1586" w:rsidRDefault="004977F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План работы по обучению мерам пожарной безопасности педагогического коллектива МКДОУ д.с. «Огонек» на 2021 -2022 учебный год.</w:t>
            </w: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4977F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1.6.4.</w:t>
            </w:r>
          </w:p>
        </w:tc>
        <w:tc>
          <w:tcPr>
            <w:tcW w:w="11482" w:type="dxa"/>
          </w:tcPr>
          <w:p w:rsidR="00DE4DF8" w:rsidRPr="000E1586" w:rsidRDefault="004977F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План работы по обучению мерам пожарной безопасности педагогического коллектива МКДОУ д.с. «Огонек» на 2022 -2023 учебный год.</w:t>
            </w: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4977F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1.6.5.</w:t>
            </w:r>
          </w:p>
        </w:tc>
        <w:tc>
          <w:tcPr>
            <w:tcW w:w="11482" w:type="dxa"/>
          </w:tcPr>
          <w:p w:rsidR="00DE4DF8" w:rsidRPr="000E1586" w:rsidRDefault="004977F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План работы по обучению мерам пожарной безопасности педагогического коллектива МКДОУ д.с. «Огонек» на 2023 -2024 учебный год.</w:t>
            </w: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4977F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1.7.</w:t>
            </w:r>
          </w:p>
        </w:tc>
        <w:tc>
          <w:tcPr>
            <w:tcW w:w="11482" w:type="dxa"/>
          </w:tcPr>
          <w:p w:rsidR="00DE4DF8" w:rsidRPr="000E1586" w:rsidRDefault="009B6AEB"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Работа с родителями по формированию компетентности родителей в вопросе пожарной безопасности.</w:t>
            </w: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9B6AEB"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1.7.1.</w:t>
            </w:r>
          </w:p>
        </w:tc>
        <w:tc>
          <w:tcPr>
            <w:tcW w:w="11482" w:type="dxa"/>
          </w:tcPr>
          <w:p w:rsidR="00DE4DF8" w:rsidRPr="000E1586" w:rsidRDefault="0033432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План работы по обучению мерам пожарной безопасности родителей  МКДОУ д.с. «Огонек» на 2019 -2020 учебный год.</w:t>
            </w: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9B6AEB"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1.7.2.</w:t>
            </w:r>
          </w:p>
        </w:tc>
        <w:tc>
          <w:tcPr>
            <w:tcW w:w="11482" w:type="dxa"/>
          </w:tcPr>
          <w:p w:rsidR="00DE4DF8" w:rsidRPr="000E1586" w:rsidRDefault="0033432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План работы по обучению мерам пожарной безопасности родителей  МКДОУ д.с. «Огонек» на 2020-2021  учебный год.</w:t>
            </w: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9B6AEB"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1.7.3.</w:t>
            </w:r>
          </w:p>
        </w:tc>
        <w:tc>
          <w:tcPr>
            <w:tcW w:w="11482" w:type="dxa"/>
          </w:tcPr>
          <w:p w:rsidR="00DE4DF8" w:rsidRPr="000E1586" w:rsidRDefault="0033432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План работы по обучению мерам пожарной безопасности родителей  МКДОУ д.с. «Огонек» на 2021-2022 учебный год.</w:t>
            </w: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9B6AEB"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1.7.4.</w:t>
            </w:r>
          </w:p>
        </w:tc>
        <w:tc>
          <w:tcPr>
            <w:tcW w:w="11482" w:type="dxa"/>
          </w:tcPr>
          <w:p w:rsidR="00DE4DF8" w:rsidRPr="000E1586" w:rsidRDefault="0033432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План работы по обучению мерам пожарной безопасности родителей  МКДОУ д.с. «Огонек» на 2022-2023 учебный год.</w:t>
            </w: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9B6AEB"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1.7.5.</w:t>
            </w:r>
          </w:p>
        </w:tc>
        <w:tc>
          <w:tcPr>
            <w:tcW w:w="11482" w:type="dxa"/>
          </w:tcPr>
          <w:p w:rsidR="00DE4DF8" w:rsidRPr="000E1586" w:rsidRDefault="00334322"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План работы по обучению мерам пожарной безопасности родителей  МКДОУ д.с. «Огонек» на 2023-2024 учебный год.</w:t>
            </w: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9B6AEB"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2. раздел.</w:t>
            </w:r>
          </w:p>
        </w:tc>
        <w:tc>
          <w:tcPr>
            <w:tcW w:w="11482" w:type="dxa"/>
          </w:tcPr>
          <w:p w:rsidR="009B6AEB" w:rsidRPr="000E1586" w:rsidRDefault="009B6AEB"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Мониторинг навыков пожарной безопасности у детей МКДОУ «Огонек».</w:t>
            </w:r>
          </w:p>
          <w:p w:rsidR="00DE4DF8" w:rsidRPr="000E1586" w:rsidRDefault="00DE4DF8" w:rsidP="000E1586">
            <w:pPr>
              <w:rPr>
                <w:rFonts w:ascii="Times New Roman" w:eastAsia="Times New Roman" w:hAnsi="Times New Roman" w:cs="Times New Roman"/>
                <w:color w:val="000000"/>
                <w:sz w:val="28"/>
                <w:szCs w:val="28"/>
                <w:lang w:eastAsia="ru-RU"/>
              </w:rPr>
            </w:pP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9B6AEB" w:rsidRPr="000E1586" w:rsidRDefault="009B6AEB" w:rsidP="000E1586">
            <w:pPr>
              <w:rPr>
                <w:rFonts w:ascii="Times New Roman" w:eastAsia="Times New Roman" w:hAnsi="Times New Roman" w:cs="Times New Roman"/>
                <w:b/>
                <w:bCs/>
                <w:color w:val="000000"/>
                <w:sz w:val="28"/>
                <w:szCs w:val="28"/>
                <w:lang w:eastAsia="ru-RU"/>
              </w:rPr>
            </w:pPr>
            <w:r w:rsidRPr="000E1586">
              <w:rPr>
                <w:rFonts w:ascii="Times New Roman" w:eastAsia="Times New Roman" w:hAnsi="Times New Roman" w:cs="Times New Roman"/>
                <w:b/>
                <w:bCs/>
                <w:color w:val="000000"/>
                <w:sz w:val="28"/>
                <w:szCs w:val="28"/>
                <w:lang w:eastAsia="ru-RU"/>
              </w:rPr>
              <w:t>3.</w:t>
            </w:r>
          </w:p>
          <w:p w:rsidR="009B6AEB" w:rsidRPr="000E1586" w:rsidRDefault="009B6AEB" w:rsidP="000E1586">
            <w:pPr>
              <w:rPr>
                <w:rFonts w:ascii="Times New Roman" w:eastAsia="Times New Roman" w:hAnsi="Times New Roman" w:cs="Times New Roman"/>
                <w:color w:val="000000"/>
                <w:sz w:val="28"/>
                <w:szCs w:val="28"/>
                <w:lang w:eastAsia="ru-RU"/>
              </w:rPr>
            </w:pPr>
          </w:p>
          <w:p w:rsidR="00DE4DF8" w:rsidRPr="000E1586" w:rsidRDefault="00DE4DF8" w:rsidP="000E1586">
            <w:pPr>
              <w:rPr>
                <w:rFonts w:ascii="Times New Roman" w:eastAsia="Times New Roman" w:hAnsi="Times New Roman" w:cs="Times New Roman"/>
                <w:color w:val="000000"/>
                <w:sz w:val="28"/>
                <w:szCs w:val="28"/>
                <w:lang w:eastAsia="ru-RU"/>
              </w:rPr>
            </w:pPr>
          </w:p>
        </w:tc>
        <w:tc>
          <w:tcPr>
            <w:tcW w:w="11482" w:type="dxa"/>
          </w:tcPr>
          <w:p w:rsidR="00334322" w:rsidRPr="000E1586" w:rsidRDefault="009B6AEB" w:rsidP="000E1586">
            <w:pPr>
              <w:rPr>
                <w:rFonts w:ascii="Times New Roman" w:eastAsia="Times New Roman" w:hAnsi="Times New Roman" w:cs="Times New Roman"/>
                <w:b/>
                <w:bCs/>
                <w:color w:val="000000"/>
                <w:sz w:val="28"/>
                <w:szCs w:val="28"/>
                <w:lang w:eastAsia="ru-RU"/>
              </w:rPr>
            </w:pPr>
            <w:r w:rsidRPr="000E1586">
              <w:rPr>
                <w:rFonts w:ascii="Times New Roman" w:eastAsia="Times New Roman" w:hAnsi="Times New Roman" w:cs="Times New Roman"/>
                <w:b/>
                <w:bCs/>
                <w:color w:val="000000"/>
                <w:sz w:val="28"/>
                <w:szCs w:val="28"/>
                <w:lang w:eastAsia="ru-RU"/>
              </w:rPr>
              <w:t>Показатели эффективности программы.</w:t>
            </w: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r w:rsidR="009B6AEB" w:rsidRPr="000E1586" w:rsidTr="00DE4DF8">
        <w:tc>
          <w:tcPr>
            <w:tcW w:w="1242" w:type="dxa"/>
          </w:tcPr>
          <w:p w:rsidR="00DE4DF8" w:rsidRPr="000E1586" w:rsidRDefault="00DE4DF8" w:rsidP="000E1586">
            <w:pPr>
              <w:rPr>
                <w:rFonts w:ascii="Times New Roman" w:eastAsia="Times New Roman" w:hAnsi="Times New Roman" w:cs="Times New Roman"/>
                <w:color w:val="000000"/>
                <w:sz w:val="28"/>
                <w:szCs w:val="28"/>
                <w:lang w:eastAsia="ru-RU"/>
              </w:rPr>
            </w:pPr>
          </w:p>
        </w:tc>
        <w:tc>
          <w:tcPr>
            <w:tcW w:w="11482" w:type="dxa"/>
          </w:tcPr>
          <w:p w:rsidR="00DE4DF8" w:rsidRPr="000E1586" w:rsidRDefault="009B6AEB" w:rsidP="000E1586">
            <w:pPr>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Заключение</w:t>
            </w:r>
          </w:p>
        </w:tc>
        <w:tc>
          <w:tcPr>
            <w:tcW w:w="2062" w:type="dxa"/>
          </w:tcPr>
          <w:p w:rsidR="00DE4DF8" w:rsidRPr="000E1586" w:rsidRDefault="00DE4DF8" w:rsidP="000E1586">
            <w:pPr>
              <w:rPr>
                <w:rFonts w:ascii="Times New Roman" w:eastAsia="Times New Roman" w:hAnsi="Times New Roman" w:cs="Times New Roman"/>
                <w:color w:val="000000"/>
                <w:sz w:val="28"/>
                <w:szCs w:val="28"/>
                <w:lang w:eastAsia="ru-RU"/>
              </w:rPr>
            </w:pPr>
          </w:p>
        </w:tc>
      </w:tr>
    </w:tbl>
    <w:p w:rsidR="00DE4DF8" w:rsidRPr="000E1586" w:rsidRDefault="00DE4DF8" w:rsidP="000E1586">
      <w:pPr>
        <w:spacing w:after="0" w:line="240" w:lineRule="auto"/>
        <w:rPr>
          <w:rFonts w:ascii="Times New Roman" w:eastAsia="Times New Roman" w:hAnsi="Times New Roman" w:cs="Times New Roman"/>
          <w:b/>
          <w:bCs/>
          <w:color w:val="000000"/>
          <w:sz w:val="28"/>
          <w:szCs w:val="28"/>
          <w:lang w:eastAsia="ru-RU"/>
        </w:rPr>
      </w:pPr>
    </w:p>
    <w:p w:rsidR="00DE4DF8" w:rsidRPr="000E1586" w:rsidRDefault="00DE4DF8" w:rsidP="000E1586">
      <w:pPr>
        <w:spacing w:after="0" w:line="240" w:lineRule="auto"/>
        <w:rPr>
          <w:rFonts w:ascii="Times New Roman" w:eastAsia="Times New Roman" w:hAnsi="Times New Roman" w:cs="Times New Roman"/>
          <w:b/>
          <w:bCs/>
          <w:color w:val="000000"/>
          <w:sz w:val="28"/>
          <w:szCs w:val="28"/>
          <w:lang w:eastAsia="ru-RU"/>
        </w:rPr>
      </w:pPr>
    </w:p>
    <w:p w:rsidR="00DE4DF8" w:rsidRPr="000E1586" w:rsidRDefault="00DE4DF8" w:rsidP="000E1586">
      <w:pPr>
        <w:spacing w:after="0" w:line="240" w:lineRule="auto"/>
        <w:rPr>
          <w:rFonts w:ascii="Times New Roman" w:eastAsia="Times New Roman" w:hAnsi="Times New Roman" w:cs="Times New Roman"/>
          <w:b/>
          <w:bCs/>
          <w:color w:val="000000"/>
          <w:sz w:val="28"/>
          <w:szCs w:val="28"/>
          <w:lang w:eastAsia="ru-RU"/>
        </w:rPr>
      </w:pPr>
    </w:p>
    <w:p w:rsidR="001B128C" w:rsidRPr="000E1586" w:rsidRDefault="001B128C" w:rsidP="000E1586">
      <w:pPr>
        <w:spacing w:after="0" w:line="240" w:lineRule="auto"/>
        <w:rPr>
          <w:rFonts w:ascii="Times New Roman" w:eastAsia="Times New Roman" w:hAnsi="Times New Roman" w:cs="Times New Roman"/>
          <w:b/>
          <w:bCs/>
          <w:color w:val="000000"/>
          <w:sz w:val="28"/>
          <w:szCs w:val="28"/>
          <w:lang w:eastAsia="ru-RU"/>
        </w:rPr>
      </w:pPr>
      <w:r w:rsidRPr="000E1586">
        <w:rPr>
          <w:rFonts w:ascii="Times New Roman" w:eastAsia="Times New Roman" w:hAnsi="Times New Roman" w:cs="Times New Roman"/>
          <w:b/>
          <w:bCs/>
          <w:color w:val="000000"/>
          <w:sz w:val="28"/>
          <w:szCs w:val="28"/>
          <w:lang w:eastAsia="ru-RU"/>
        </w:rPr>
        <w:t>Актуальность темы</w:t>
      </w:r>
    </w:p>
    <w:p w:rsidR="006D77E4" w:rsidRPr="000E1586" w:rsidRDefault="0001265F" w:rsidP="000E1586">
      <w:pPr>
        <w:shd w:val="clear" w:color="auto" w:fill="FFFFFF"/>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           </w:t>
      </w:r>
      <w:r w:rsidR="006D77E4" w:rsidRPr="000E1586">
        <w:rPr>
          <w:rFonts w:ascii="Times New Roman" w:eastAsia="Times New Roman" w:hAnsi="Times New Roman" w:cs="Times New Roman"/>
          <w:color w:val="000000"/>
          <w:sz w:val="28"/>
          <w:szCs w:val="28"/>
          <w:lang w:eastAsia="ru-RU"/>
        </w:rPr>
        <w:t xml:space="preserve"> Забота о сохранности детской жизни - важнейшая задача дошкольного учреждения, семьи и государства.</w:t>
      </w:r>
    </w:p>
    <w:p w:rsidR="006D77E4" w:rsidRPr="000E1586" w:rsidRDefault="006D77E4" w:rsidP="000E1586">
      <w:pPr>
        <w:shd w:val="clear" w:color="auto" w:fill="FFFFFF"/>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Противопожарная безопасность - одна из обязательных составляющих среды, в которой растёт и воспитывается ребёнок. Она включает в себя требования к устройству помещения и противопожарную грамотность взрослых - поведение, снижающее риск возникновения пожаров, и навыки, необходимые для действий в экстремальных ситуациях.</w:t>
      </w:r>
    </w:p>
    <w:p w:rsidR="006D77E4" w:rsidRPr="000E1586" w:rsidRDefault="006D77E4" w:rsidP="000E1586">
      <w:pPr>
        <w:shd w:val="clear" w:color="auto" w:fill="FFFFFF"/>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Особого отношения требуют к себе дети, т.к. это одна из наименее защищенных от пожаров групп населения из-за отсутствия знаний и навыков в области пожарной безопасности. Их обучение необходимо начинать с дошкольного возраста и проводить его в течение всего периода посещения детского сада, начиная с самого простого и постепенно усложняя материал.</w:t>
      </w:r>
    </w:p>
    <w:p w:rsidR="006D77E4" w:rsidRPr="000E1586" w:rsidRDefault="0001265F" w:rsidP="000E1586">
      <w:pPr>
        <w:shd w:val="clear" w:color="auto" w:fill="FFFFFF"/>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          </w:t>
      </w:r>
      <w:r w:rsidR="006D77E4" w:rsidRPr="000E1586">
        <w:rPr>
          <w:rFonts w:ascii="Times New Roman" w:eastAsia="Times New Roman" w:hAnsi="Times New Roman" w:cs="Times New Roman"/>
          <w:color w:val="000000"/>
          <w:sz w:val="28"/>
          <w:szCs w:val="28"/>
          <w:lang w:eastAsia="ru-RU"/>
        </w:rPr>
        <w:t>Правильное поведение в экстремальных ситуациях, например при пожаре, является основным условием спасения. Испытывая чувство страха, человек следует не голосу разума, а инстинктам. Взрослый может впасть в панику, а первая реакция ребёнка - спрятаться от опасности, не видеть её. Поэтому важно не просто рассказать о противопожарной безопасности, но отработать до автоматизма правила поведения при пожаре. Только конкретные эмоционально окрашенные занятия и игровые упражнения способны оставить след в сознании ребёнка.</w:t>
      </w:r>
    </w:p>
    <w:p w:rsidR="006D77E4" w:rsidRPr="000E1586" w:rsidRDefault="0001265F" w:rsidP="000E1586">
      <w:pPr>
        <w:shd w:val="clear" w:color="auto" w:fill="FFFFFF"/>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          </w:t>
      </w:r>
      <w:r w:rsidR="006D77E4" w:rsidRPr="000E1586">
        <w:rPr>
          <w:rFonts w:ascii="Times New Roman" w:eastAsia="Times New Roman" w:hAnsi="Times New Roman" w:cs="Times New Roman"/>
          <w:color w:val="000000"/>
          <w:sz w:val="28"/>
          <w:szCs w:val="28"/>
          <w:lang w:eastAsia="ru-RU"/>
        </w:rPr>
        <w:t>Успехов в работе по обеспечению безопасности детей можно ожидать только в том случае, если сам педагог обладает достаточной информацией о мерах по предупреждению пожаров и борьбе с ними, а родители подходят к этой проблеме с полной ответственностью и убеждены в необходимости проводимых мероприятий по пожарной безопасности.</w:t>
      </w:r>
    </w:p>
    <w:p w:rsidR="006D77E4" w:rsidRPr="000E1586" w:rsidRDefault="0001265F" w:rsidP="000E1586">
      <w:pPr>
        <w:pStyle w:val="a5"/>
        <w:shd w:val="clear" w:color="auto" w:fill="FFFFFF"/>
        <w:spacing w:before="0" w:beforeAutospacing="0" w:after="0" w:afterAutospacing="0"/>
        <w:rPr>
          <w:color w:val="000000"/>
          <w:sz w:val="28"/>
          <w:szCs w:val="28"/>
        </w:rPr>
      </w:pPr>
      <w:r w:rsidRPr="000E1586">
        <w:rPr>
          <w:color w:val="00000A"/>
          <w:sz w:val="28"/>
          <w:szCs w:val="28"/>
        </w:rPr>
        <w:t xml:space="preserve">          </w:t>
      </w:r>
      <w:r w:rsidR="006D77E4" w:rsidRPr="000E1586">
        <w:rPr>
          <w:color w:val="00000A"/>
          <w:sz w:val="28"/>
          <w:szCs w:val="28"/>
        </w:rPr>
        <w:t>При написании программы опирались на следующие нормативные документы:</w:t>
      </w:r>
    </w:p>
    <w:p w:rsidR="006D77E4" w:rsidRPr="000E1586" w:rsidRDefault="006D77E4" w:rsidP="000E1586">
      <w:pPr>
        <w:pStyle w:val="a5"/>
        <w:shd w:val="clear" w:color="auto" w:fill="FFFFFF"/>
        <w:spacing w:before="0" w:beforeAutospacing="0" w:after="0" w:afterAutospacing="0"/>
        <w:rPr>
          <w:color w:val="000000"/>
          <w:sz w:val="28"/>
          <w:szCs w:val="28"/>
        </w:rPr>
      </w:pPr>
      <w:r w:rsidRPr="000E1586">
        <w:rPr>
          <w:color w:val="00000A"/>
          <w:sz w:val="28"/>
          <w:szCs w:val="28"/>
        </w:rPr>
        <w:t>1. Закон "Об образовании РФ"</w:t>
      </w:r>
    </w:p>
    <w:p w:rsidR="006D77E4" w:rsidRPr="000E1586" w:rsidRDefault="006D77E4" w:rsidP="000E1586">
      <w:pPr>
        <w:pStyle w:val="a5"/>
        <w:shd w:val="clear" w:color="auto" w:fill="FFFFFF"/>
        <w:spacing w:before="0" w:beforeAutospacing="0" w:after="0" w:afterAutospacing="0"/>
        <w:rPr>
          <w:color w:val="000000"/>
          <w:sz w:val="28"/>
          <w:szCs w:val="28"/>
        </w:rPr>
      </w:pPr>
      <w:r w:rsidRPr="000E1586">
        <w:rPr>
          <w:color w:val="00000A"/>
          <w:sz w:val="28"/>
          <w:szCs w:val="28"/>
        </w:rPr>
        <w:t>2. Концепция дошкольного воспитания</w:t>
      </w:r>
    </w:p>
    <w:p w:rsidR="006D77E4" w:rsidRPr="000E1586" w:rsidRDefault="006D77E4" w:rsidP="000E1586">
      <w:pPr>
        <w:pStyle w:val="a5"/>
        <w:shd w:val="clear" w:color="auto" w:fill="FFFFFF"/>
        <w:spacing w:before="0" w:beforeAutospacing="0" w:after="0" w:afterAutospacing="0"/>
        <w:rPr>
          <w:color w:val="000000"/>
          <w:sz w:val="28"/>
          <w:szCs w:val="28"/>
        </w:rPr>
      </w:pPr>
      <w:r w:rsidRPr="000E1586">
        <w:rPr>
          <w:color w:val="00000A"/>
          <w:sz w:val="28"/>
          <w:szCs w:val="28"/>
        </w:rPr>
        <w:t>3. Конвенция ООН и Всемирная декларация по проблемам детства.</w:t>
      </w:r>
    </w:p>
    <w:p w:rsidR="006D77E4" w:rsidRPr="000E1586" w:rsidRDefault="006D77E4" w:rsidP="000E1586">
      <w:pPr>
        <w:pStyle w:val="a5"/>
        <w:shd w:val="clear" w:color="auto" w:fill="FFFFFF"/>
        <w:spacing w:before="0" w:beforeAutospacing="0" w:after="0" w:afterAutospacing="0"/>
        <w:rPr>
          <w:color w:val="000000"/>
          <w:sz w:val="28"/>
          <w:szCs w:val="28"/>
        </w:rPr>
      </w:pPr>
      <w:r w:rsidRPr="000E1586">
        <w:rPr>
          <w:color w:val="00000A"/>
          <w:sz w:val="28"/>
          <w:szCs w:val="28"/>
        </w:rPr>
        <w:t>4. Федеральный закон "О пожарной безопасности".</w:t>
      </w:r>
    </w:p>
    <w:p w:rsidR="006D77E4" w:rsidRPr="000E1586" w:rsidRDefault="006D77E4" w:rsidP="000E1586">
      <w:pPr>
        <w:spacing w:after="0" w:line="240" w:lineRule="auto"/>
        <w:rPr>
          <w:rFonts w:ascii="Times New Roman" w:eastAsia="Times New Roman" w:hAnsi="Times New Roman" w:cs="Times New Roman"/>
          <w:b/>
          <w:bCs/>
          <w:color w:val="000000"/>
          <w:sz w:val="28"/>
          <w:szCs w:val="28"/>
          <w:lang w:eastAsia="ru-RU"/>
        </w:rPr>
      </w:pPr>
    </w:p>
    <w:p w:rsidR="00E05E69" w:rsidRPr="000E1586" w:rsidRDefault="00E05E69" w:rsidP="000E1586">
      <w:pPr>
        <w:spacing w:after="0" w:line="240" w:lineRule="auto"/>
        <w:rPr>
          <w:rFonts w:ascii="Times New Roman" w:eastAsia="Times New Roman" w:hAnsi="Times New Roman" w:cs="Times New Roman"/>
          <w:b/>
          <w:color w:val="000000"/>
          <w:sz w:val="28"/>
          <w:szCs w:val="28"/>
          <w:lang w:eastAsia="ru-RU"/>
        </w:rPr>
      </w:pPr>
    </w:p>
    <w:p w:rsidR="00E05E69" w:rsidRPr="000E1586" w:rsidRDefault="00E05E69" w:rsidP="000E1586">
      <w:pPr>
        <w:spacing w:after="0" w:line="240" w:lineRule="auto"/>
        <w:rPr>
          <w:rFonts w:ascii="Times New Roman" w:eastAsia="Times New Roman" w:hAnsi="Times New Roman" w:cs="Times New Roman"/>
          <w:b/>
          <w:color w:val="000000"/>
          <w:sz w:val="28"/>
          <w:szCs w:val="28"/>
          <w:lang w:eastAsia="ru-RU"/>
        </w:rPr>
      </w:pPr>
    </w:p>
    <w:p w:rsidR="00E05E69" w:rsidRPr="000E1586" w:rsidRDefault="00E05E69" w:rsidP="000E1586">
      <w:pPr>
        <w:spacing w:after="0" w:line="240" w:lineRule="auto"/>
        <w:rPr>
          <w:rFonts w:ascii="Times New Roman" w:eastAsia="Times New Roman" w:hAnsi="Times New Roman" w:cs="Times New Roman"/>
          <w:b/>
          <w:color w:val="000000"/>
          <w:sz w:val="28"/>
          <w:szCs w:val="28"/>
          <w:lang w:eastAsia="ru-RU"/>
        </w:rPr>
      </w:pPr>
    </w:p>
    <w:p w:rsidR="003B5045" w:rsidRDefault="003B5045" w:rsidP="000E1586">
      <w:pPr>
        <w:spacing w:after="0" w:line="240" w:lineRule="auto"/>
        <w:rPr>
          <w:rFonts w:ascii="Times New Roman" w:eastAsia="Times New Roman" w:hAnsi="Times New Roman" w:cs="Times New Roman"/>
          <w:b/>
          <w:color w:val="000000"/>
          <w:sz w:val="28"/>
          <w:szCs w:val="28"/>
          <w:lang w:eastAsia="ru-RU"/>
        </w:rPr>
      </w:pPr>
    </w:p>
    <w:p w:rsidR="003B5045" w:rsidRDefault="003B5045" w:rsidP="000E1586">
      <w:pPr>
        <w:spacing w:after="0" w:line="240" w:lineRule="auto"/>
        <w:rPr>
          <w:rFonts w:ascii="Times New Roman" w:eastAsia="Times New Roman" w:hAnsi="Times New Roman" w:cs="Times New Roman"/>
          <w:b/>
          <w:color w:val="000000"/>
          <w:sz w:val="28"/>
          <w:szCs w:val="28"/>
          <w:lang w:eastAsia="ru-RU"/>
        </w:rPr>
      </w:pPr>
    </w:p>
    <w:p w:rsidR="001B128C" w:rsidRPr="000E1586" w:rsidRDefault="001B128C" w:rsidP="000E1586">
      <w:pPr>
        <w:spacing w:after="0" w:line="240" w:lineRule="auto"/>
        <w:rPr>
          <w:rFonts w:ascii="Times New Roman" w:eastAsia="Times New Roman" w:hAnsi="Times New Roman" w:cs="Times New Roman"/>
          <w:b/>
          <w:color w:val="000000"/>
          <w:sz w:val="28"/>
          <w:szCs w:val="28"/>
          <w:lang w:eastAsia="ru-RU"/>
        </w:rPr>
      </w:pPr>
      <w:r w:rsidRPr="000E1586">
        <w:rPr>
          <w:rFonts w:ascii="Times New Roman" w:eastAsia="Times New Roman" w:hAnsi="Times New Roman" w:cs="Times New Roman"/>
          <w:b/>
          <w:color w:val="000000"/>
          <w:sz w:val="28"/>
          <w:szCs w:val="28"/>
          <w:lang w:eastAsia="ru-RU"/>
        </w:rPr>
        <w:t>Принципы</w:t>
      </w:r>
      <w:r w:rsidR="006D77E4" w:rsidRPr="000E1586">
        <w:rPr>
          <w:rFonts w:ascii="Times New Roman" w:eastAsia="Times New Roman" w:hAnsi="Times New Roman" w:cs="Times New Roman"/>
          <w:b/>
          <w:color w:val="000000"/>
          <w:sz w:val="28"/>
          <w:szCs w:val="28"/>
          <w:lang w:eastAsia="ru-RU"/>
        </w:rPr>
        <w:t xml:space="preserve"> построения программы</w:t>
      </w:r>
      <w:r w:rsidRPr="000E1586">
        <w:rPr>
          <w:rFonts w:ascii="Times New Roman" w:eastAsia="Times New Roman" w:hAnsi="Times New Roman" w:cs="Times New Roman"/>
          <w:b/>
          <w:color w:val="000000"/>
          <w:sz w:val="28"/>
          <w:szCs w:val="28"/>
          <w:lang w:eastAsia="ru-RU"/>
        </w:rPr>
        <w:t>:</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 Принцип целенаправленности – содержание и формы работы должны определяться целью и задачами.</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2. Принцип комплексности предполагает согласованную и непротиворечивую реализацию всех задач.</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3. Принцип дифференцированного подхода применяется, в работе с педагогами и родителями, и при конкретизации целей и задач.</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4. Принцип позитивной мотивации выражается в активизации, стимулировании деятельности педагогов в целях её совершенствования и формировании потребности в профессиональном самовоспитании.</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Данная программа рассчитана </w:t>
      </w:r>
      <w:r w:rsidR="00E73631" w:rsidRPr="000E1586">
        <w:rPr>
          <w:rFonts w:ascii="Times New Roman" w:eastAsia="Times New Roman" w:hAnsi="Times New Roman" w:cs="Times New Roman"/>
          <w:color w:val="000000"/>
          <w:sz w:val="28"/>
          <w:szCs w:val="28"/>
          <w:lang w:eastAsia="ru-RU"/>
        </w:rPr>
        <w:t xml:space="preserve">на </w:t>
      </w:r>
      <w:r w:rsidRPr="000E1586">
        <w:rPr>
          <w:rFonts w:ascii="Times New Roman" w:eastAsia="Times New Roman" w:hAnsi="Times New Roman" w:cs="Times New Roman"/>
          <w:color w:val="000000"/>
          <w:sz w:val="28"/>
          <w:szCs w:val="28"/>
          <w:lang w:eastAsia="ru-RU"/>
        </w:rPr>
        <w:t>пять лет (</w:t>
      </w:r>
      <w:r w:rsidR="00E73631" w:rsidRPr="000E1586">
        <w:rPr>
          <w:rFonts w:ascii="Times New Roman" w:eastAsia="Times New Roman" w:hAnsi="Times New Roman" w:cs="Times New Roman"/>
          <w:color w:val="000000"/>
          <w:sz w:val="28"/>
          <w:szCs w:val="28"/>
          <w:lang w:eastAsia="ru-RU"/>
        </w:rPr>
        <w:t>2019</w:t>
      </w:r>
      <w:r w:rsidR="004D68C7" w:rsidRPr="000E1586">
        <w:rPr>
          <w:rFonts w:ascii="Times New Roman" w:eastAsia="Times New Roman" w:hAnsi="Times New Roman" w:cs="Times New Roman"/>
          <w:color w:val="000000"/>
          <w:sz w:val="28"/>
          <w:szCs w:val="28"/>
          <w:lang w:eastAsia="ru-RU"/>
        </w:rPr>
        <w:t>-2020 г.г.  -2023-2024</w:t>
      </w:r>
      <w:r w:rsidRPr="000E1586">
        <w:rPr>
          <w:rFonts w:ascii="Times New Roman" w:eastAsia="Times New Roman" w:hAnsi="Times New Roman" w:cs="Times New Roman"/>
          <w:color w:val="000000"/>
          <w:sz w:val="28"/>
          <w:szCs w:val="28"/>
          <w:lang w:eastAsia="ru-RU"/>
        </w:rPr>
        <w:t xml:space="preserve"> г.г.)</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ней представлено содержание работы со всеми участниками образовательного процесса.</w:t>
      </w:r>
    </w:p>
    <w:p w:rsidR="00527EDA" w:rsidRPr="000E1586" w:rsidRDefault="00527EDA" w:rsidP="000E1586">
      <w:pPr>
        <w:spacing w:after="0" w:line="240" w:lineRule="auto"/>
        <w:ind w:firstLine="708"/>
        <w:rPr>
          <w:rFonts w:ascii="Times New Roman" w:eastAsia="Times New Roman" w:hAnsi="Times New Roman" w:cs="Times New Roman"/>
          <w:color w:val="000000"/>
          <w:sz w:val="28"/>
          <w:szCs w:val="28"/>
          <w:lang w:eastAsia="ru-RU"/>
        </w:rPr>
      </w:pPr>
    </w:p>
    <w:p w:rsidR="00527EDA" w:rsidRPr="000E1586" w:rsidRDefault="00E05E69" w:rsidP="000E1586">
      <w:pPr>
        <w:pStyle w:val="Default"/>
        <w:rPr>
          <w:b/>
          <w:bCs/>
          <w:sz w:val="28"/>
          <w:szCs w:val="28"/>
        </w:rPr>
      </w:pPr>
      <w:r w:rsidRPr="000E1586">
        <w:rPr>
          <w:b/>
          <w:bCs/>
          <w:sz w:val="28"/>
          <w:szCs w:val="28"/>
        </w:rPr>
        <w:t xml:space="preserve">        </w:t>
      </w:r>
      <w:r w:rsidR="00527EDA" w:rsidRPr="000E1586">
        <w:rPr>
          <w:b/>
          <w:bCs/>
          <w:sz w:val="28"/>
          <w:szCs w:val="28"/>
        </w:rPr>
        <w:t xml:space="preserve">Методы и приемы реализации Программы: </w:t>
      </w:r>
    </w:p>
    <w:p w:rsidR="00E05E69" w:rsidRPr="000E1586" w:rsidRDefault="00E05E69" w:rsidP="000E1586">
      <w:pPr>
        <w:pStyle w:val="Default"/>
        <w:rPr>
          <w:sz w:val="28"/>
          <w:szCs w:val="28"/>
        </w:rPr>
      </w:pPr>
    </w:p>
    <w:p w:rsidR="00527EDA" w:rsidRPr="000E1586" w:rsidRDefault="00527EDA" w:rsidP="000E1586">
      <w:pPr>
        <w:pStyle w:val="Default"/>
        <w:spacing w:after="158"/>
        <w:rPr>
          <w:sz w:val="28"/>
          <w:szCs w:val="28"/>
        </w:rPr>
      </w:pPr>
      <w:r w:rsidRPr="000E1586">
        <w:rPr>
          <w:sz w:val="28"/>
          <w:szCs w:val="28"/>
        </w:rPr>
        <w:t xml:space="preserve">• </w:t>
      </w:r>
      <w:r w:rsidRPr="000E1586">
        <w:rPr>
          <w:b/>
          <w:bCs/>
          <w:iCs/>
          <w:sz w:val="28"/>
          <w:szCs w:val="28"/>
        </w:rPr>
        <w:t xml:space="preserve">Интерактивный метод обучения. </w:t>
      </w:r>
      <w:r w:rsidRPr="000E1586">
        <w:rPr>
          <w:sz w:val="28"/>
          <w:szCs w:val="28"/>
        </w:rPr>
        <w:t xml:space="preserve">Это игровой метод. Детям предлагаются интерактивные игры, типа «Мозговой штурм». В ходе таких игр дети имеют возможность совместно обсудить предложенную воспитателем проблему, выбрать единое решение, получить новые впечатления, приобретают социальный опыт и общаются друг с другом. Данный метод используется в работе с детьми старшего дошкольного возраста. </w:t>
      </w:r>
    </w:p>
    <w:p w:rsidR="00527EDA" w:rsidRPr="000E1586" w:rsidRDefault="00527EDA" w:rsidP="000E1586">
      <w:pPr>
        <w:pStyle w:val="Default"/>
        <w:spacing w:after="158"/>
        <w:rPr>
          <w:sz w:val="28"/>
          <w:szCs w:val="28"/>
        </w:rPr>
      </w:pPr>
      <w:r w:rsidRPr="000E1586">
        <w:rPr>
          <w:sz w:val="28"/>
          <w:szCs w:val="28"/>
        </w:rPr>
        <w:t xml:space="preserve">• </w:t>
      </w:r>
      <w:r w:rsidRPr="000E1586">
        <w:rPr>
          <w:b/>
          <w:bCs/>
          <w:iCs/>
          <w:sz w:val="28"/>
          <w:szCs w:val="28"/>
        </w:rPr>
        <w:t>Объяснительно-иллюстративный метод</w:t>
      </w:r>
      <w:r w:rsidR="006A5956" w:rsidRPr="000E1586">
        <w:rPr>
          <w:b/>
          <w:bCs/>
          <w:iCs/>
          <w:sz w:val="28"/>
          <w:szCs w:val="28"/>
        </w:rPr>
        <w:t xml:space="preserve">. </w:t>
      </w:r>
      <w:r w:rsidR="006A5956" w:rsidRPr="000E1586">
        <w:rPr>
          <w:sz w:val="28"/>
          <w:szCs w:val="28"/>
        </w:rPr>
        <w:t>З</w:t>
      </w:r>
      <w:r w:rsidRPr="000E1586">
        <w:rPr>
          <w:sz w:val="28"/>
          <w:szCs w:val="28"/>
        </w:rPr>
        <w:t xml:space="preserve">аключается в том, что воспитатель дает детям информацию с помощью различных средств обучения (иллюстрации, картины, видеоматериалы, детские книги и т.д.), а дети воспринимают, осмысливают и фиксируют ее в памяти. </w:t>
      </w:r>
    </w:p>
    <w:p w:rsidR="00527EDA" w:rsidRPr="000E1586" w:rsidRDefault="00527EDA" w:rsidP="000E1586">
      <w:pPr>
        <w:pStyle w:val="Default"/>
        <w:spacing w:after="158"/>
        <w:rPr>
          <w:sz w:val="28"/>
          <w:szCs w:val="28"/>
        </w:rPr>
      </w:pPr>
      <w:r w:rsidRPr="000E1586">
        <w:rPr>
          <w:sz w:val="28"/>
          <w:szCs w:val="28"/>
        </w:rPr>
        <w:t xml:space="preserve">• </w:t>
      </w:r>
      <w:r w:rsidRPr="000E1586">
        <w:rPr>
          <w:b/>
          <w:bCs/>
          <w:iCs/>
          <w:sz w:val="28"/>
          <w:szCs w:val="28"/>
        </w:rPr>
        <w:t xml:space="preserve">Репродуктивный метод </w:t>
      </w:r>
      <w:r w:rsidRPr="000E1586">
        <w:rPr>
          <w:sz w:val="28"/>
          <w:szCs w:val="28"/>
        </w:rPr>
        <w:t xml:space="preserve">используется для формирования умений и навыков детей дошкольного возраста. Воспитатель с помощью заданий организует детскую деятельность по неоднократному воспроизведению ранее полученных знаний или способов деятельности. </w:t>
      </w:r>
    </w:p>
    <w:p w:rsidR="00527EDA" w:rsidRPr="000E1586" w:rsidRDefault="00527EDA" w:rsidP="000E1586">
      <w:pPr>
        <w:pStyle w:val="Default"/>
        <w:rPr>
          <w:sz w:val="28"/>
          <w:szCs w:val="28"/>
        </w:rPr>
      </w:pPr>
      <w:r w:rsidRPr="000E1586">
        <w:rPr>
          <w:sz w:val="28"/>
          <w:szCs w:val="28"/>
        </w:rPr>
        <w:t xml:space="preserve">• </w:t>
      </w:r>
      <w:r w:rsidRPr="000E1586">
        <w:rPr>
          <w:b/>
          <w:bCs/>
          <w:iCs/>
          <w:sz w:val="28"/>
          <w:szCs w:val="28"/>
        </w:rPr>
        <w:t xml:space="preserve">Метод моделирования. </w:t>
      </w:r>
      <w:r w:rsidRPr="000E1586">
        <w:rPr>
          <w:sz w:val="28"/>
          <w:szCs w:val="28"/>
        </w:rPr>
        <w:t>Это наглядно практический метод обучения. Модель</w:t>
      </w:r>
      <w:r w:rsidR="0001265F" w:rsidRPr="000E1586">
        <w:rPr>
          <w:sz w:val="28"/>
          <w:szCs w:val="28"/>
        </w:rPr>
        <w:t xml:space="preserve"> </w:t>
      </w:r>
      <w:r w:rsidRPr="000E1586">
        <w:rPr>
          <w:sz w:val="28"/>
          <w:szCs w:val="28"/>
        </w:rPr>
        <w:t>представляет собой обобщенный образ существенных свойств</w:t>
      </w:r>
      <w:r w:rsidR="0001265F" w:rsidRPr="000E1586">
        <w:rPr>
          <w:sz w:val="28"/>
          <w:szCs w:val="28"/>
        </w:rPr>
        <w:t xml:space="preserve"> </w:t>
      </w:r>
      <w:r w:rsidRPr="000E1586">
        <w:rPr>
          <w:sz w:val="28"/>
          <w:szCs w:val="28"/>
        </w:rPr>
        <w:t xml:space="preserve">моделируемого объекта, например, план групповой комнаты. Метод моделирования, разработанный Д.Б. </w:t>
      </w:r>
      <w:proofErr w:type="spellStart"/>
      <w:r w:rsidRPr="000E1586">
        <w:rPr>
          <w:sz w:val="28"/>
          <w:szCs w:val="28"/>
        </w:rPr>
        <w:t>Элькониным</w:t>
      </w:r>
      <w:proofErr w:type="spellEnd"/>
      <w:r w:rsidRPr="000E1586">
        <w:rPr>
          <w:sz w:val="28"/>
          <w:szCs w:val="28"/>
        </w:rPr>
        <w:t xml:space="preserve">, Л.А. </w:t>
      </w:r>
      <w:proofErr w:type="spellStart"/>
      <w:r w:rsidRPr="000E1586">
        <w:rPr>
          <w:sz w:val="28"/>
          <w:szCs w:val="28"/>
        </w:rPr>
        <w:t>Венгером</w:t>
      </w:r>
      <w:proofErr w:type="spellEnd"/>
      <w:r w:rsidRPr="000E1586">
        <w:rPr>
          <w:sz w:val="28"/>
          <w:szCs w:val="28"/>
        </w:rPr>
        <w:t xml:space="preserve">, </w:t>
      </w:r>
    </w:p>
    <w:p w:rsidR="00E66B25" w:rsidRPr="000E1586" w:rsidRDefault="00E66B25" w:rsidP="000E1586">
      <w:pPr>
        <w:spacing w:after="0" w:line="240" w:lineRule="auto"/>
        <w:ind w:firstLine="708"/>
        <w:rPr>
          <w:rFonts w:ascii="Times New Roman" w:eastAsia="Times New Roman" w:hAnsi="Times New Roman" w:cs="Times New Roman"/>
          <w:color w:val="000000"/>
          <w:sz w:val="28"/>
          <w:szCs w:val="28"/>
          <w:lang w:eastAsia="ru-RU"/>
        </w:rPr>
      </w:pPr>
    </w:p>
    <w:p w:rsidR="00E66B25" w:rsidRPr="000E1586" w:rsidRDefault="00E66B25" w:rsidP="000E1586">
      <w:pPr>
        <w:spacing w:after="0" w:line="240" w:lineRule="auto"/>
        <w:ind w:firstLine="708"/>
        <w:rPr>
          <w:rFonts w:ascii="Times New Roman" w:eastAsia="Times New Roman" w:hAnsi="Times New Roman" w:cs="Times New Roman"/>
          <w:color w:val="000000"/>
          <w:sz w:val="28"/>
          <w:szCs w:val="28"/>
          <w:lang w:eastAsia="ru-RU"/>
        </w:rPr>
      </w:pP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1 раздел. Организация работы с детьми дошкольного возраста по обучению на</w:t>
      </w:r>
      <w:r w:rsidR="009B6AEB" w:rsidRPr="000E1586">
        <w:rPr>
          <w:rFonts w:ascii="Times New Roman" w:eastAsia="Times New Roman" w:hAnsi="Times New Roman" w:cs="Times New Roman"/>
          <w:b/>
          <w:bCs/>
          <w:color w:val="000000"/>
          <w:sz w:val="28"/>
          <w:szCs w:val="28"/>
          <w:lang w:eastAsia="ru-RU"/>
        </w:rPr>
        <w:t>выкам пожарной безопасности в МК</w:t>
      </w:r>
      <w:r w:rsidRPr="000E1586">
        <w:rPr>
          <w:rFonts w:ascii="Times New Roman" w:eastAsia="Times New Roman" w:hAnsi="Times New Roman" w:cs="Times New Roman"/>
          <w:b/>
          <w:bCs/>
          <w:color w:val="000000"/>
          <w:sz w:val="28"/>
          <w:szCs w:val="28"/>
          <w:lang w:eastAsia="ru-RU"/>
        </w:rPr>
        <w:t>ДОУ</w:t>
      </w:r>
    </w:p>
    <w:p w:rsidR="00E66B25" w:rsidRPr="000E1586" w:rsidRDefault="00E66B25" w:rsidP="000E1586">
      <w:pPr>
        <w:spacing w:after="0" w:line="240" w:lineRule="auto"/>
        <w:rPr>
          <w:rFonts w:ascii="Times New Roman" w:eastAsia="Times New Roman" w:hAnsi="Times New Roman" w:cs="Times New Roman"/>
          <w:b/>
          <w:bCs/>
          <w:color w:val="000000"/>
          <w:sz w:val="28"/>
          <w:szCs w:val="28"/>
          <w:lang w:eastAsia="ru-RU"/>
        </w:rPr>
      </w:pP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1.1. Сущность пожарной безопасности</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Современное дошкольное образовательное учреждение представляет собой сложную систему, компонентами которой в первую очередь являются люди, материальные средства, сложное техническое оборудование. Все, что окружает человека вовремя его работы, жизнедеятельности, требует особого внимания, поэтому должны быть предприняты определенные меры по обеспечению безопасности жизни воспитанников и охраны труда разных категорий сотрудников.</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Противопожарная безопасность – одна из обязательных составляющих среды, в которой растет и воспитывается ребенок. Она включает в себя требования к устройству помещения и противопожарную грамотность – поведение, снижающее риск возникновения пожаров, и навыки, необходимые для действий в экстремальных ситуациях.</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Вопросы безопасности жизнедеятельности разрабатывались в исследованиях многих отечественных ученых (А.С.Вернадский, М.В.Ломоносов, И.М.Сеченов). Огромный вклад в решение научной проблемы выживания, самосохранения и безопасности человека внесли исследования зарубежных ученых А.Адлера, Б.Паскаля, З.Фрейда. В работах отечественных психологов В.В.Давыдова, </w:t>
      </w:r>
      <w:proofErr w:type="spellStart"/>
      <w:r w:rsidRPr="000E1586">
        <w:rPr>
          <w:rFonts w:ascii="Times New Roman" w:eastAsia="Times New Roman" w:hAnsi="Times New Roman" w:cs="Times New Roman"/>
          <w:color w:val="000000"/>
          <w:sz w:val="28"/>
          <w:szCs w:val="28"/>
          <w:lang w:eastAsia="ru-RU"/>
        </w:rPr>
        <w:t>Л.В.Занкова</w:t>
      </w:r>
      <w:proofErr w:type="spellEnd"/>
      <w:r w:rsidRPr="000E1586">
        <w:rPr>
          <w:rFonts w:ascii="Times New Roman" w:eastAsia="Times New Roman" w:hAnsi="Times New Roman" w:cs="Times New Roman"/>
          <w:color w:val="000000"/>
          <w:sz w:val="28"/>
          <w:szCs w:val="28"/>
          <w:lang w:eastAsia="ru-RU"/>
        </w:rPr>
        <w:t xml:space="preserve">, А.Н.Леонтьева, </w:t>
      </w:r>
      <w:proofErr w:type="spellStart"/>
      <w:r w:rsidRPr="000E1586">
        <w:rPr>
          <w:rFonts w:ascii="Times New Roman" w:eastAsia="Times New Roman" w:hAnsi="Times New Roman" w:cs="Times New Roman"/>
          <w:color w:val="000000"/>
          <w:sz w:val="28"/>
          <w:szCs w:val="28"/>
          <w:lang w:eastAsia="ru-RU"/>
        </w:rPr>
        <w:t>Д.В.Эльконина</w:t>
      </w:r>
      <w:proofErr w:type="spellEnd"/>
      <w:r w:rsidRPr="000E1586">
        <w:rPr>
          <w:rFonts w:ascii="Times New Roman" w:eastAsia="Times New Roman" w:hAnsi="Times New Roman" w:cs="Times New Roman"/>
          <w:color w:val="000000"/>
          <w:sz w:val="28"/>
          <w:szCs w:val="28"/>
          <w:lang w:eastAsia="ru-RU"/>
        </w:rPr>
        <w:t xml:space="preserve"> освещено реальное многообразие идей и подходов к проблемам безопасности жизнедеятельности личности. Вопросы привития навыков безопасности детям старшего дошкольного возраста отражены в научных трудах Н.Н.Авдеевой, О.Л.Князевой, </w:t>
      </w:r>
      <w:proofErr w:type="spellStart"/>
      <w:r w:rsidRPr="000E1586">
        <w:rPr>
          <w:rFonts w:ascii="Times New Roman" w:eastAsia="Times New Roman" w:hAnsi="Times New Roman" w:cs="Times New Roman"/>
          <w:color w:val="000000"/>
          <w:sz w:val="28"/>
          <w:szCs w:val="28"/>
          <w:lang w:eastAsia="ru-RU"/>
        </w:rPr>
        <w:t>Р.Б.Стеркиной</w:t>
      </w:r>
      <w:proofErr w:type="spellEnd"/>
      <w:r w:rsidRPr="000E1586">
        <w:rPr>
          <w:rFonts w:ascii="Times New Roman" w:eastAsia="Times New Roman" w:hAnsi="Times New Roman" w:cs="Times New Roman"/>
          <w:color w:val="000000"/>
          <w:sz w:val="28"/>
          <w:szCs w:val="28"/>
          <w:lang w:eastAsia="ru-RU"/>
        </w:rPr>
        <w:t xml:space="preserve">, Т.Г. </w:t>
      </w:r>
      <w:proofErr w:type="spellStart"/>
      <w:r w:rsidRPr="000E1586">
        <w:rPr>
          <w:rFonts w:ascii="Times New Roman" w:eastAsia="Times New Roman" w:hAnsi="Times New Roman" w:cs="Times New Roman"/>
          <w:color w:val="000000"/>
          <w:sz w:val="28"/>
          <w:szCs w:val="28"/>
          <w:lang w:eastAsia="ru-RU"/>
        </w:rPr>
        <w:t>Хромцовой</w:t>
      </w:r>
      <w:proofErr w:type="spellEnd"/>
      <w:r w:rsidRPr="000E1586">
        <w:rPr>
          <w:rFonts w:ascii="Times New Roman" w:eastAsia="Times New Roman" w:hAnsi="Times New Roman" w:cs="Times New Roman"/>
          <w:color w:val="000000"/>
          <w:sz w:val="28"/>
          <w:szCs w:val="28"/>
          <w:lang w:eastAsia="ru-RU"/>
        </w:rPr>
        <w:t>, К.Ю.Белой</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Сущность пожара, причины</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Под пожарной безопасностью объекта понимается такое его состояние, при котором с установленной вероятностью исключается возможность возникновения и развития пожара и воздействия на людей опасных факторов пожара, а также обеспечивается защита материальных ценностей</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i/>
          <w:iCs/>
          <w:color w:val="000000"/>
          <w:sz w:val="28"/>
          <w:szCs w:val="28"/>
          <w:lang w:eastAsia="ru-RU"/>
        </w:rPr>
        <w:t>Пожаром</w:t>
      </w:r>
      <w:r w:rsidRPr="000E1586">
        <w:rPr>
          <w:rFonts w:ascii="Times New Roman" w:eastAsia="Times New Roman" w:hAnsi="Times New Roman" w:cs="Times New Roman"/>
          <w:color w:val="000000"/>
          <w:sz w:val="28"/>
          <w:szCs w:val="28"/>
          <w:lang w:eastAsia="ru-RU"/>
        </w:rPr>
        <w:t xml:space="preserve"> называется процесс горения, возникший непроизвольно (или по злому умыслу), который будет </w:t>
      </w:r>
      <w:proofErr w:type="gramStart"/>
      <w:r w:rsidRPr="000E1586">
        <w:rPr>
          <w:rFonts w:ascii="Times New Roman" w:eastAsia="Times New Roman" w:hAnsi="Times New Roman" w:cs="Times New Roman"/>
          <w:color w:val="000000"/>
          <w:sz w:val="28"/>
          <w:szCs w:val="28"/>
          <w:lang w:eastAsia="ru-RU"/>
        </w:rPr>
        <w:t>развиваться</w:t>
      </w:r>
      <w:proofErr w:type="gramEnd"/>
      <w:r w:rsidRPr="000E1586">
        <w:rPr>
          <w:rFonts w:ascii="Times New Roman" w:eastAsia="Times New Roman" w:hAnsi="Times New Roman" w:cs="Times New Roman"/>
          <w:color w:val="000000"/>
          <w:sz w:val="28"/>
          <w:szCs w:val="28"/>
          <w:lang w:eastAsia="ru-RU"/>
        </w:rPr>
        <w:t xml:space="preserve"> и продолжаться до тех пор, пока не выгорят все горючие вещества и материалы, либо не возникнут условия, приводящие к </w:t>
      </w:r>
      <w:proofErr w:type="spellStart"/>
      <w:r w:rsidRPr="000E1586">
        <w:rPr>
          <w:rFonts w:ascii="Times New Roman" w:eastAsia="Times New Roman" w:hAnsi="Times New Roman" w:cs="Times New Roman"/>
          <w:color w:val="000000"/>
          <w:sz w:val="28"/>
          <w:szCs w:val="28"/>
          <w:lang w:eastAsia="ru-RU"/>
        </w:rPr>
        <w:t>самопотуханию</w:t>
      </w:r>
      <w:proofErr w:type="spellEnd"/>
      <w:r w:rsidRPr="000E1586">
        <w:rPr>
          <w:rFonts w:ascii="Times New Roman" w:eastAsia="Times New Roman" w:hAnsi="Times New Roman" w:cs="Times New Roman"/>
          <w:color w:val="000000"/>
          <w:sz w:val="28"/>
          <w:szCs w:val="28"/>
          <w:lang w:eastAsia="ru-RU"/>
        </w:rPr>
        <w:t>, либо не будут приняты специальные активные меры по его локализации и тушению.</w:t>
      </w:r>
    </w:p>
    <w:p w:rsidR="00E05E69" w:rsidRPr="000E1586" w:rsidRDefault="00E05E69" w:rsidP="000E1586">
      <w:pPr>
        <w:spacing w:after="0" w:line="240" w:lineRule="auto"/>
        <w:ind w:firstLine="708"/>
        <w:rPr>
          <w:rFonts w:ascii="Times New Roman" w:eastAsia="Times New Roman" w:hAnsi="Times New Roman" w:cs="Times New Roman"/>
          <w:i/>
          <w:iCs/>
          <w:color w:val="000000"/>
          <w:sz w:val="28"/>
          <w:szCs w:val="28"/>
          <w:lang w:eastAsia="ru-RU"/>
        </w:rPr>
      </w:pPr>
    </w:p>
    <w:p w:rsidR="00E05E69" w:rsidRPr="000E1586" w:rsidRDefault="00E05E69" w:rsidP="000E1586">
      <w:pPr>
        <w:spacing w:after="0" w:line="240" w:lineRule="auto"/>
        <w:ind w:firstLine="708"/>
        <w:rPr>
          <w:rFonts w:ascii="Times New Roman" w:eastAsia="Times New Roman" w:hAnsi="Times New Roman" w:cs="Times New Roman"/>
          <w:i/>
          <w:iCs/>
          <w:color w:val="000000"/>
          <w:sz w:val="28"/>
          <w:szCs w:val="28"/>
          <w:lang w:eastAsia="ru-RU"/>
        </w:rPr>
      </w:pPr>
    </w:p>
    <w:p w:rsidR="00E05E69" w:rsidRPr="000E1586" w:rsidRDefault="00E05E69" w:rsidP="000E1586">
      <w:pPr>
        <w:spacing w:after="0" w:line="240" w:lineRule="auto"/>
        <w:ind w:firstLine="708"/>
        <w:rPr>
          <w:rFonts w:ascii="Times New Roman" w:eastAsia="Times New Roman" w:hAnsi="Times New Roman" w:cs="Times New Roman"/>
          <w:i/>
          <w:iCs/>
          <w:color w:val="000000"/>
          <w:sz w:val="28"/>
          <w:szCs w:val="28"/>
          <w:lang w:eastAsia="ru-RU"/>
        </w:rPr>
      </w:pP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i/>
          <w:iCs/>
          <w:color w:val="000000"/>
          <w:sz w:val="28"/>
          <w:szCs w:val="28"/>
          <w:lang w:eastAsia="ru-RU"/>
        </w:rPr>
        <w:t>Горение</w:t>
      </w:r>
      <w:r w:rsidRPr="000E1586">
        <w:rPr>
          <w:rFonts w:ascii="Times New Roman" w:eastAsia="Times New Roman" w:hAnsi="Times New Roman" w:cs="Times New Roman"/>
          <w:color w:val="000000"/>
          <w:sz w:val="28"/>
          <w:szCs w:val="28"/>
          <w:lang w:eastAsia="ru-RU"/>
        </w:rPr>
        <w:t> - химическая реакция окисления, сопровождающаяся выделением теплоты и света.</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Под </w:t>
      </w:r>
      <w:r w:rsidRPr="000E1586">
        <w:rPr>
          <w:rFonts w:ascii="Times New Roman" w:eastAsia="Times New Roman" w:hAnsi="Times New Roman" w:cs="Times New Roman"/>
          <w:i/>
          <w:iCs/>
          <w:color w:val="000000"/>
          <w:sz w:val="28"/>
          <w:szCs w:val="28"/>
          <w:lang w:eastAsia="ru-RU"/>
        </w:rPr>
        <w:t>очагом</w:t>
      </w:r>
      <w:r w:rsidRPr="000E1586">
        <w:rPr>
          <w:rFonts w:ascii="Times New Roman" w:eastAsia="Times New Roman" w:hAnsi="Times New Roman" w:cs="Times New Roman"/>
          <w:color w:val="000000"/>
          <w:sz w:val="28"/>
          <w:szCs w:val="28"/>
          <w:lang w:eastAsia="ru-RU"/>
        </w:rPr>
        <w:t> пожара понимают место (участок) наиболее интенсивного горения. Первоначальным очагом пожара может быть небольшой участок или предмет, а по мере развития пожара может стать все помещение, охваченное огнем.</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При пожаре происходит:</w:t>
      </w:r>
    </w:p>
    <w:p w:rsidR="001B128C" w:rsidRPr="000E1586" w:rsidRDefault="001B128C" w:rsidP="000E1586">
      <w:pPr>
        <w:numPr>
          <w:ilvl w:val="0"/>
          <w:numId w:val="3"/>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Горение с выделением теплоты, света и продукта сгорания;</w:t>
      </w:r>
    </w:p>
    <w:p w:rsidR="001B128C" w:rsidRPr="000E1586" w:rsidRDefault="001B128C" w:rsidP="000E1586">
      <w:pPr>
        <w:numPr>
          <w:ilvl w:val="0"/>
          <w:numId w:val="3"/>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Газообмен под воздействием конвенционных потоков горячих и холодных газов, обеспечивающий доставку в зону горения окислителя и отвод из нее продуктов сгорания;</w:t>
      </w:r>
    </w:p>
    <w:p w:rsidR="001B128C" w:rsidRPr="000E1586" w:rsidRDefault="001B128C" w:rsidP="000E1586">
      <w:pPr>
        <w:numPr>
          <w:ilvl w:val="0"/>
          <w:numId w:val="3"/>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Передача теплоты из зоны горения в окружающее пространство (опасность загорания рядом стоящих объектов).</w:t>
      </w:r>
    </w:p>
    <w:p w:rsidR="001B128C" w:rsidRPr="000E1586" w:rsidRDefault="001B128C" w:rsidP="000E1586">
      <w:pPr>
        <w:spacing w:after="0" w:line="240" w:lineRule="auto"/>
        <w:ind w:firstLine="36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i/>
          <w:iCs/>
          <w:color w:val="000000"/>
          <w:sz w:val="28"/>
          <w:szCs w:val="28"/>
          <w:lang w:eastAsia="ru-RU"/>
        </w:rPr>
        <w:t>Зона горения</w:t>
      </w:r>
      <w:r w:rsidRPr="000E1586">
        <w:rPr>
          <w:rFonts w:ascii="Times New Roman" w:eastAsia="Times New Roman" w:hAnsi="Times New Roman" w:cs="Times New Roman"/>
          <w:color w:val="000000"/>
          <w:sz w:val="28"/>
          <w:szCs w:val="28"/>
          <w:lang w:eastAsia="ru-RU"/>
        </w:rPr>
        <w:t> - занимает часть пространства, в котором протекают процессы термического разложения горючих материалов в объеме диффузионного факела пламени;</w:t>
      </w:r>
    </w:p>
    <w:p w:rsidR="001B128C" w:rsidRPr="000E1586" w:rsidRDefault="001B128C" w:rsidP="000E1586">
      <w:pPr>
        <w:spacing w:after="0" w:line="240" w:lineRule="auto"/>
        <w:ind w:firstLine="36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i/>
          <w:iCs/>
          <w:color w:val="000000"/>
          <w:sz w:val="28"/>
          <w:szCs w:val="28"/>
          <w:lang w:eastAsia="ru-RU"/>
        </w:rPr>
        <w:t>Зона задымления</w:t>
      </w:r>
      <w:r w:rsidRPr="000E1586">
        <w:rPr>
          <w:rFonts w:ascii="Times New Roman" w:eastAsia="Times New Roman" w:hAnsi="Times New Roman" w:cs="Times New Roman"/>
          <w:color w:val="000000"/>
          <w:sz w:val="28"/>
          <w:szCs w:val="28"/>
          <w:lang w:eastAsia="ru-RU"/>
        </w:rPr>
        <w:t> - зона, где продукты сгорания поднимаются над зоной горения в виде тепловой струи и образуют в верхней зоне под перекрытием слой дыма.</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Классификация пожаров по типу</w:t>
      </w:r>
    </w:p>
    <w:p w:rsidR="001B128C" w:rsidRPr="000E1586" w:rsidRDefault="001B128C" w:rsidP="000E1586">
      <w:pPr>
        <w:numPr>
          <w:ilvl w:val="0"/>
          <w:numId w:val="4"/>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Индустриальные (пожары на заводах, фабриках и хранилищах).</w:t>
      </w:r>
    </w:p>
    <w:p w:rsidR="001B128C" w:rsidRPr="000E1586" w:rsidRDefault="001B128C" w:rsidP="000E1586">
      <w:pPr>
        <w:numPr>
          <w:ilvl w:val="0"/>
          <w:numId w:val="4"/>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Бытовые пожары (пожары в жилых домах и на объектах культурно-бытового назначения).</w:t>
      </w:r>
    </w:p>
    <w:p w:rsidR="001B128C" w:rsidRPr="000E1586" w:rsidRDefault="001B128C" w:rsidP="000E1586">
      <w:pPr>
        <w:numPr>
          <w:ilvl w:val="0"/>
          <w:numId w:val="5"/>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Природные пожары </w:t>
      </w:r>
      <w:r w:rsidRPr="000E1586">
        <w:rPr>
          <w:rFonts w:ascii="Times New Roman" w:eastAsia="Times New Roman" w:hAnsi="Times New Roman" w:cs="Times New Roman"/>
          <w:sz w:val="28"/>
          <w:szCs w:val="28"/>
          <w:lang w:eastAsia="ru-RU"/>
        </w:rPr>
        <w:t>(</w:t>
      </w:r>
      <w:hyperlink r:id="rId5" w:history="1">
        <w:r w:rsidRPr="000E1586">
          <w:rPr>
            <w:rFonts w:ascii="Times New Roman" w:eastAsia="Times New Roman" w:hAnsi="Times New Roman" w:cs="Times New Roman"/>
            <w:sz w:val="28"/>
            <w:szCs w:val="28"/>
            <w:lang w:eastAsia="ru-RU"/>
          </w:rPr>
          <w:t>лесные</w:t>
        </w:r>
      </w:hyperlink>
      <w:r w:rsidRPr="000E1586">
        <w:rPr>
          <w:rFonts w:ascii="Times New Roman" w:eastAsia="Times New Roman" w:hAnsi="Times New Roman" w:cs="Times New Roman"/>
          <w:sz w:val="28"/>
          <w:szCs w:val="28"/>
          <w:lang w:eastAsia="ru-RU"/>
        </w:rPr>
        <w:t>,</w:t>
      </w:r>
      <w:r w:rsidRPr="000E1586">
        <w:rPr>
          <w:rFonts w:ascii="Times New Roman" w:eastAsia="Times New Roman" w:hAnsi="Times New Roman" w:cs="Times New Roman"/>
          <w:color w:val="000000"/>
          <w:sz w:val="28"/>
          <w:szCs w:val="28"/>
          <w:lang w:eastAsia="ru-RU"/>
        </w:rPr>
        <w:t xml:space="preserve"> степные, </w:t>
      </w:r>
      <w:hyperlink r:id="rId6" w:history="1">
        <w:r w:rsidRPr="000E1586">
          <w:rPr>
            <w:rFonts w:ascii="Times New Roman" w:eastAsia="Times New Roman" w:hAnsi="Times New Roman" w:cs="Times New Roman"/>
            <w:sz w:val="28"/>
            <w:szCs w:val="28"/>
            <w:lang w:eastAsia="ru-RU"/>
          </w:rPr>
          <w:t>торфяные</w:t>
        </w:r>
      </w:hyperlink>
      <w:r w:rsidRPr="000E1586">
        <w:rPr>
          <w:rFonts w:ascii="Times New Roman" w:eastAsia="Times New Roman" w:hAnsi="Times New Roman" w:cs="Times New Roman"/>
          <w:color w:val="000000"/>
          <w:sz w:val="28"/>
          <w:szCs w:val="28"/>
          <w:lang w:eastAsia="ru-RU"/>
        </w:rPr>
        <w:t> и ландшафтные пожары).</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Причины возникновения пожаров</w:t>
      </w:r>
    </w:p>
    <w:p w:rsidR="001B128C" w:rsidRPr="000E1586" w:rsidRDefault="001B128C" w:rsidP="000E1586">
      <w:pPr>
        <w:numPr>
          <w:ilvl w:val="0"/>
          <w:numId w:val="6"/>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Неосторожное обращение с огнём;</w:t>
      </w:r>
    </w:p>
    <w:p w:rsidR="001B128C" w:rsidRPr="000E1586" w:rsidRDefault="001B128C" w:rsidP="000E1586">
      <w:pPr>
        <w:numPr>
          <w:ilvl w:val="0"/>
          <w:numId w:val="6"/>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Несоблюдение правил эксплуатации производственного оборудования и электрических устройств;</w:t>
      </w:r>
    </w:p>
    <w:p w:rsidR="001B128C" w:rsidRPr="000E1586" w:rsidRDefault="001B128C" w:rsidP="000E1586">
      <w:pPr>
        <w:numPr>
          <w:ilvl w:val="0"/>
          <w:numId w:val="6"/>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Самовозгорание веществ и материалов;</w:t>
      </w:r>
    </w:p>
    <w:p w:rsidR="001B128C" w:rsidRPr="000E1586" w:rsidRDefault="001B128C" w:rsidP="000E1586">
      <w:pPr>
        <w:numPr>
          <w:ilvl w:val="0"/>
          <w:numId w:val="6"/>
        </w:numPr>
        <w:spacing w:after="0" w:line="240" w:lineRule="auto"/>
        <w:rPr>
          <w:rFonts w:ascii="Times New Roman" w:eastAsia="Times New Roman" w:hAnsi="Times New Roman" w:cs="Times New Roman"/>
          <w:sz w:val="28"/>
          <w:szCs w:val="28"/>
          <w:lang w:eastAsia="ru-RU"/>
        </w:rPr>
      </w:pPr>
      <w:r w:rsidRPr="000E1586">
        <w:rPr>
          <w:rFonts w:ascii="Times New Roman" w:eastAsia="Times New Roman" w:hAnsi="Times New Roman" w:cs="Times New Roman"/>
          <w:color w:val="000000"/>
          <w:sz w:val="28"/>
          <w:szCs w:val="28"/>
          <w:lang w:eastAsia="ru-RU"/>
        </w:rPr>
        <w:t>Разряды статического </w:t>
      </w:r>
      <w:hyperlink r:id="rId7" w:history="1">
        <w:r w:rsidRPr="000E1586">
          <w:rPr>
            <w:rFonts w:ascii="Times New Roman" w:eastAsia="Times New Roman" w:hAnsi="Times New Roman" w:cs="Times New Roman"/>
            <w:sz w:val="28"/>
            <w:szCs w:val="28"/>
            <w:lang w:eastAsia="ru-RU"/>
          </w:rPr>
          <w:t>электричества</w:t>
        </w:r>
      </w:hyperlink>
      <w:r w:rsidRPr="000E1586">
        <w:rPr>
          <w:rFonts w:ascii="Times New Roman" w:eastAsia="Times New Roman" w:hAnsi="Times New Roman" w:cs="Times New Roman"/>
          <w:sz w:val="28"/>
          <w:szCs w:val="28"/>
          <w:lang w:eastAsia="ru-RU"/>
        </w:rPr>
        <w:t>;</w:t>
      </w:r>
    </w:p>
    <w:p w:rsidR="001B128C" w:rsidRPr="000E1586" w:rsidRDefault="001B128C" w:rsidP="000E1586">
      <w:pPr>
        <w:numPr>
          <w:ilvl w:val="0"/>
          <w:numId w:val="6"/>
        </w:numPr>
        <w:spacing w:after="0" w:line="240" w:lineRule="auto"/>
        <w:rPr>
          <w:rFonts w:ascii="Times New Roman" w:eastAsia="Times New Roman" w:hAnsi="Times New Roman" w:cs="Times New Roman"/>
          <w:sz w:val="28"/>
          <w:szCs w:val="28"/>
          <w:lang w:eastAsia="ru-RU"/>
        </w:rPr>
      </w:pPr>
      <w:r w:rsidRPr="000E1586">
        <w:rPr>
          <w:rFonts w:ascii="Times New Roman" w:eastAsia="Times New Roman" w:hAnsi="Times New Roman" w:cs="Times New Roman"/>
          <w:sz w:val="28"/>
          <w:szCs w:val="28"/>
          <w:lang w:eastAsia="ru-RU"/>
        </w:rPr>
        <w:t>Грозовые разряды;</w:t>
      </w:r>
    </w:p>
    <w:p w:rsidR="001B128C" w:rsidRPr="000E1586" w:rsidRDefault="00674A7D" w:rsidP="000E1586">
      <w:pPr>
        <w:numPr>
          <w:ilvl w:val="0"/>
          <w:numId w:val="6"/>
        </w:numPr>
        <w:spacing w:after="0" w:line="240" w:lineRule="auto"/>
        <w:rPr>
          <w:rFonts w:ascii="Times New Roman" w:eastAsia="Times New Roman" w:hAnsi="Times New Roman" w:cs="Times New Roman"/>
          <w:sz w:val="28"/>
          <w:szCs w:val="28"/>
          <w:lang w:eastAsia="ru-RU"/>
        </w:rPr>
      </w:pPr>
      <w:hyperlink r:id="rId8" w:history="1">
        <w:r w:rsidR="001B128C" w:rsidRPr="000E1586">
          <w:rPr>
            <w:rFonts w:ascii="Times New Roman" w:eastAsia="Times New Roman" w:hAnsi="Times New Roman" w:cs="Times New Roman"/>
            <w:sz w:val="28"/>
            <w:szCs w:val="28"/>
            <w:lang w:eastAsia="ru-RU"/>
          </w:rPr>
          <w:t>Поджоги</w:t>
        </w:r>
      </w:hyperlink>
      <w:r w:rsidR="001B128C" w:rsidRPr="000E1586">
        <w:rPr>
          <w:rFonts w:ascii="Times New Roman" w:eastAsia="Times New Roman" w:hAnsi="Times New Roman" w:cs="Times New Roman"/>
          <w:sz w:val="28"/>
          <w:szCs w:val="28"/>
          <w:lang w:eastAsia="ru-RU"/>
        </w:rPr>
        <w:t>;</w:t>
      </w:r>
    </w:p>
    <w:p w:rsidR="001B128C" w:rsidRPr="000E1586" w:rsidRDefault="001B128C" w:rsidP="000E1586">
      <w:pPr>
        <w:numPr>
          <w:ilvl w:val="0"/>
          <w:numId w:val="6"/>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Неправильное пользование газовой плитой</w:t>
      </w:r>
    </w:p>
    <w:p w:rsidR="001B128C" w:rsidRPr="000E1586" w:rsidRDefault="001B128C" w:rsidP="000E1586">
      <w:pPr>
        <w:numPr>
          <w:ilvl w:val="0"/>
          <w:numId w:val="6"/>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Солнечный луч, действующий через различные оптические системы</w:t>
      </w:r>
    </w:p>
    <w:p w:rsidR="00E05E69" w:rsidRPr="000E1586" w:rsidRDefault="00E05E69" w:rsidP="000E1586">
      <w:pPr>
        <w:spacing w:after="0" w:line="240" w:lineRule="auto"/>
        <w:rPr>
          <w:rFonts w:ascii="Times New Roman" w:eastAsia="Times New Roman" w:hAnsi="Times New Roman" w:cs="Times New Roman"/>
          <w:b/>
          <w:bCs/>
          <w:color w:val="000000"/>
          <w:sz w:val="28"/>
          <w:szCs w:val="28"/>
          <w:lang w:eastAsia="ru-RU"/>
        </w:rPr>
      </w:pPr>
    </w:p>
    <w:p w:rsidR="00E05E69" w:rsidRPr="000E1586" w:rsidRDefault="00E05E69" w:rsidP="000E1586">
      <w:pPr>
        <w:spacing w:after="0" w:line="240" w:lineRule="auto"/>
        <w:rPr>
          <w:rFonts w:ascii="Times New Roman" w:eastAsia="Times New Roman" w:hAnsi="Times New Roman" w:cs="Times New Roman"/>
          <w:b/>
          <w:bCs/>
          <w:color w:val="000000"/>
          <w:sz w:val="28"/>
          <w:szCs w:val="28"/>
          <w:lang w:eastAsia="ru-RU"/>
        </w:rPr>
      </w:pPr>
    </w:p>
    <w:p w:rsidR="00E05E69" w:rsidRPr="000E1586" w:rsidRDefault="00E05E69" w:rsidP="000E1586">
      <w:pPr>
        <w:spacing w:after="0" w:line="240" w:lineRule="auto"/>
        <w:rPr>
          <w:rFonts w:ascii="Times New Roman" w:eastAsia="Times New Roman" w:hAnsi="Times New Roman" w:cs="Times New Roman"/>
          <w:b/>
          <w:bCs/>
          <w:color w:val="000000"/>
          <w:sz w:val="28"/>
          <w:szCs w:val="28"/>
          <w:lang w:eastAsia="ru-RU"/>
        </w:rPr>
      </w:pPr>
    </w:p>
    <w:p w:rsidR="00E05E69" w:rsidRPr="000E1586" w:rsidRDefault="00E05E69" w:rsidP="000E1586">
      <w:pPr>
        <w:spacing w:after="0" w:line="240" w:lineRule="auto"/>
        <w:rPr>
          <w:rFonts w:ascii="Times New Roman" w:eastAsia="Times New Roman" w:hAnsi="Times New Roman" w:cs="Times New Roman"/>
          <w:b/>
          <w:bCs/>
          <w:color w:val="000000"/>
          <w:sz w:val="28"/>
          <w:szCs w:val="28"/>
          <w:lang w:eastAsia="ru-RU"/>
        </w:rPr>
      </w:pPr>
    </w:p>
    <w:p w:rsidR="00E05E69" w:rsidRPr="000E1586" w:rsidRDefault="00E05E69" w:rsidP="000E1586">
      <w:pPr>
        <w:spacing w:after="0" w:line="240" w:lineRule="auto"/>
        <w:rPr>
          <w:rFonts w:ascii="Times New Roman" w:eastAsia="Times New Roman" w:hAnsi="Times New Roman" w:cs="Times New Roman"/>
          <w:b/>
          <w:bCs/>
          <w:color w:val="000000"/>
          <w:sz w:val="28"/>
          <w:szCs w:val="28"/>
          <w:lang w:eastAsia="ru-RU"/>
        </w:rPr>
      </w:pPr>
    </w:p>
    <w:p w:rsidR="001B128C" w:rsidRPr="000E1586" w:rsidRDefault="001B128C" w:rsidP="000E1586">
      <w:pPr>
        <w:spacing w:after="0" w:line="240" w:lineRule="auto"/>
        <w:rPr>
          <w:rFonts w:ascii="Times New Roman" w:eastAsia="Times New Roman" w:hAnsi="Times New Roman" w:cs="Times New Roman"/>
          <w:b/>
          <w:bCs/>
          <w:color w:val="000000"/>
          <w:sz w:val="28"/>
          <w:szCs w:val="28"/>
          <w:lang w:eastAsia="ru-RU"/>
        </w:rPr>
      </w:pPr>
      <w:r w:rsidRPr="000E1586">
        <w:rPr>
          <w:rFonts w:ascii="Times New Roman" w:eastAsia="Times New Roman" w:hAnsi="Times New Roman" w:cs="Times New Roman"/>
          <w:b/>
          <w:bCs/>
          <w:color w:val="000000"/>
          <w:sz w:val="28"/>
          <w:szCs w:val="28"/>
          <w:lang w:eastAsia="ru-RU"/>
        </w:rPr>
        <w:t>Можно выделить несколько основных свойств пожаров:</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i/>
          <w:iCs/>
          <w:color w:val="000000"/>
          <w:sz w:val="28"/>
          <w:szCs w:val="28"/>
          <w:lang w:eastAsia="ru-RU"/>
        </w:rPr>
        <w:t>Высокая температура пламени</w:t>
      </w:r>
      <w:r w:rsidRPr="000E1586">
        <w:rPr>
          <w:rFonts w:ascii="Times New Roman" w:eastAsia="Times New Roman" w:hAnsi="Times New Roman" w:cs="Times New Roman"/>
          <w:color w:val="000000"/>
          <w:sz w:val="28"/>
          <w:szCs w:val="28"/>
          <w:lang w:eastAsia="ru-RU"/>
        </w:rPr>
        <w:t>, достигающая в наиболее горячей части 1200-1400</w:t>
      </w:r>
      <w:r w:rsidRPr="000E1586">
        <w:rPr>
          <w:rFonts w:ascii="Times New Roman" w:eastAsia="Times New Roman" w:hAnsi="Times New Roman" w:cs="Times New Roman"/>
          <w:color w:val="000000"/>
          <w:sz w:val="28"/>
          <w:szCs w:val="28"/>
          <w:vertAlign w:val="superscript"/>
          <w:lang w:eastAsia="ru-RU"/>
        </w:rPr>
        <w:t>0</w:t>
      </w:r>
      <w:r w:rsidRPr="000E1586">
        <w:rPr>
          <w:rFonts w:ascii="Times New Roman" w:eastAsia="Times New Roman" w:hAnsi="Times New Roman" w:cs="Times New Roman"/>
          <w:color w:val="000000"/>
          <w:sz w:val="28"/>
          <w:szCs w:val="28"/>
          <w:lang w:eastAsia="ru-RU"/>
        </w:rPr>
        <w:t>С</w:t>
      </w:r>
      <w:proofErr w:type="gramStart"/>
      <w:r w:rsidRPr="000E1586">
        <w:rPr>
          <w:rFonts w:ascii="Times New Roman" w:eastAsia="Times New Roman" w:hAnsi="Times New Roman" w:cs="Times New Roman"/>
          <w:color w:val="000000"/>
          <w:sz w:val="28"/>
          <w:szCs w:val="28"/>
          <w:lang w:eastAsia="ru-RU"/>
        </w:rPr>
        <w:t>,</w:t>
      </w:r>
      <w:r w:rsidRPr="000E1586">
        <w:rPr>
          <w:rFonts w:ascii="Times New Roman" w:eastAsia="Times New Roman" w:hAnsi="Times New Roman" w:cs="Times New Roman"/>
          <w:i/>
          <w:iCs/>
          <w:color w:val="000000"/>
          <w:sz w:val="28"/>
          <w:szCs w:val="28"/>
          <w:lang w:eastAsia="ru-RU"/>
        </w:rPr>
        <w:t>п</w:t>
      </w:r>
      <w:proofErr w:type="gramEnd"/>
      <w:r w:rsidRPr="000E1586">
        <w:rPr>
          <w:rFonts w:ascii="Times New Roman" w:eastAsia="Times New Roman" w:hAnsi="Times New Roman" w:cs="Times New Roman"/>
          <w:i/>
          <w:iCs/>
          <w:color w:val="000000"/>
          <w:sz w:val="28"/>
          <w:szCs w:val="28"/>
          <w:lang w:eastAsia="ru-RU"/>
        </w:rPr>
        <w:t>ередача тепла теплоизлучением, конвекции. </w:t>
      </w:r>
      <w:r w:rsidRPr="000E1586">
        <w:rPr>
          <w:rFonts w:ascii="Times New Roman" w:eastAsia="Times New Roman" w:hAnsi="Times New Roman" w:cs="Times New Roman"/>
          <w:color w:val="000000"/>
          <w:sz w:val="28"/>
          <w:szCs w:val="28"/>
          <w:lang w:eastAsia="ru-RU"/>
        </w:rPr>
        <w:t>Например, при пожаре в помещении с закрытой дверью около 40% тепла передаётся посредством излучения пламени на стены, 5% - через проёмы наружу и 50-55% уносится конвективными потоками также наружу через верхнюю часть окон.</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Излучение пламени вызывает ожоги и болевые ощущения у людей, находящихся в зоне пожара. Минимальное расстояние от очага пожара, на котором может находиться человек, </w:t>
      </w:r>
      <w:proofErr w:type="gramStart"/>
      <w:r w:rsidRPr="000E1586">
        <w:rPr>
          <w:rFonts w:ascii="Times New Roman" w:eastAsia="Times New Roman" w:hAnsi="Times New Roman" w:cs="Times New Roman"/>
          <w:color w:val="000000"/>
          <w:sz w:val="28"/>
          <w:szCs w:val="28"/>
          <w:lang w:eastAsia="ru-RU"/>
        </w:rPr>
        <w:t>м</w:t>
      </w:r>
      <w:proofErr w:type="gramEnd"/>
      <w:r w:rsidRPr="000E1586">
        <w:rPr>
          <w:rFonts w:ascii="Times New Roman" w:eastAsia="Times New Roman" w:hAnsi="Times New Roman" w:cs="Times New Roman"/>
          <w:color w:val="000000"/>
          <w:sz w:val="28"/>
          <w:szCs w:val="28"/>
          <w:lang w:eastAsia="ru-RU"/>
        </w:rPr>
        <w:t>: R=1,6H, где H - средняя высота факела пламени. Эту формулу нужно знать и в случае необходимости уметь применить. Люди в возбуждённом состоянии могут не заметить, что обожглись, или заметить это слишком поздно.</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i/>
          <w:iCs/>
          <w:color w:val="000000"/>
          <w:sz w:val="28"/>
          <w:szCs w:val="28"/>
          <w:lang w:eastAsia="ru-RU"/>
        </w:rPr>
        <w:t>Наличие дыма </w:t>
      </w:r>
      <w:r w:rsidRPr="000E1586">
        <w:rPr>
          <w:rFonts w:ascii="Times New Roman" w:eastAsia="Times New Roman" w:hAnsi="Times New Roman" w:cs="Times New Roman"/>
          <w:color w:val="000000"/>
          <w:sz w:val="28"/>
          <w:szCs w:val="28"/>
          <w:lang w:eastAsia="ru-RU"/>
        </w:rPr>
        <w:t>резко снижает видимость внутри зданий и сооружений. Задымление создаёт угрозу для жизни людей, затрудняет спасение пострадавших.</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i/>
          <w:iCs/>
          <w:color w:val="000000"/>
          <w:sz w:val="28"/>
          <w:szCs w:val="28"/>
          <w:lang w:eastAsia="ru-RU"/>
        </w:rPr>
        <w:t>Наличие токсичных газов</w:t>
      </w:r>
      <w:r w:rsidRPr="000E1586">
        <w:rPr>
          <w:rFonts w:ascii="Times New Roman" w:eastAsia="Times New Roman" w:hAnsi="Times New Roman" w:cs="Times New Roman"/>
          <w:color w:val="000000"/>
          <w:sz w:val="28"/>
          <w:szCs w:val="28"/>
          <w:lang w:eastAsia="ru-RU"/>
        </w:rPr>
        <w:t> в дыме (оксид углерода, оксид азота, сернистый газ, фосген) может привести к отравлению и смерти.</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i/>
          <w:iCs/>
          <w:color w:val="000000"/>
          <w:sz w:val="28"/>
          <w:szCs w:val="28"/>
          <w:lang w:eastAsia="ru-RU"/>
        </w:rPr>
        <w:t>Температура дыма</w:t>
      </w:r>
      <w:r w:rsidRPr="000E1586">
        <w:rPr>
          <w:rFonts w:ascii="Times New Roman" w:eastAsia="Times New Roman" w:hAnsi="Times New Roman" w:cs="Times New Roman"/>
          <w:color w:val="000000"/>
          <w:sz w:val="28"/>
          <w:szCs w:val="28"/>
          <w:lang w:eastAsia="ru-RU"/>
        </w:rPr>
        <w:t> также представляет собой большую опасность для жизни людей. Этот факт часто не учитывают. Так, при температуре вдыхаемого дыма 60</w:t>
      </w:r>
      <w:r w:rsidRPr="000E1586">
        <w:rPr>
          <w:rFonts w:ascii="Times New Roman" w:eastAsia="Times New Roman" w:hAnsi="Times New Roman" w:cs="Times New Roman"/>
          <w:color w:val="000000"/>
          <w:sz w:val="28"/>
          <w:szCs w:val="28"/>
          <w:vertAlign w:val="superscript"/>
          <w:lang w:eastAsia="ru-RU"/>
        </w:rPr>
        <w:t>0</w:t>
      </w:r>
      <w:r w:rsidRPr="000E1586">
        <w:rPr>
          <w:rFonts w:ascii="Times New Roman" w:eastAsia="Times New Roman" w:hAnsi="Times New Roman" w:cs="Times New Roman"/>
          <w:color w:val="000000"/>
          <w:sz w:val="28"/>
          <w:szCs w:val="28"/>
          <w:lang w:eastAsia="ru-RU"/>
        </w:rPr>
        <w:t>С (при отсутствии токсичных веществ) может наступить смерть.</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i/>
          <w:iCs/>
          <w:color w:val="000000"/>
          <w:sz w:val="28"/>
          <w:szCs w:val="28"/>
          <w:lang w:eastAsia="ru-RU"/>
        </w:rPr>
        <w:t>Перенос огня на смежные здания и сооружения</w:t>
      </w:r>
      <w:r w:rsidRPr="000E1586">
        <w:rPr>
          <w:rFonts w:ascii="Times New Roman" w:eastAsia="Times New Roman" w:hAnsi="Times New Roman" w:cs="Times New Roman"/>
          <w:color w:val="000000"/>
          <w:sz w:val="28"/>
          <w:szCs w:val="28"/>
          <w:lang w:eastAsia="ru-RU"/>
        </w:rPr>
        <w:t> искрами, излучением, конвекцией.</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i/>
          <w:iCs/>
          <w:color w:val="000000"/>
          <w:sz w:val="28"/>
          <w:szCs w:val="28"/>
          <w:lang w:eastAsia="ru-RU"/>
        </w:rPr>
        <w:t>Возможность взрыва оборудования, аппаратуры</w:t>
      </w:r>
      <w:r w:rsidRPr="000E1586">
        <w:rPr>
          <w:rFonts w:ascii="Times New Roman" w:eastAsia="Times New Roman" w:hAnsi="Times New Roman" w:cs="Times New Roman"/>
          <w:color w:val="000000"/>
          <w:sz w:val="28"/>
          <w:szCs w:val="28"/>
          <w:lang w:eastAsia="ru-RU"/>
        </w:rPr>
        <w:t> на промышленных предприятиях.</w:t>
      </w:r>
    </w:p>
    <w:p w:rsidR="00E05E69" w:rsidRPr="000E1586" w:rsidRDefault="00E05E69" w:rsidP="000E1586">
      <w:pPr>
        <w:spacing w:after="0" w:line="240" w:lineRule="auto"/>
        <w:rPr>
          <w:rFonts w:ascii="Times New Roman" w:eastAsia="Times New Roman" w:hAnsi="Times New Roman" w:cs="Times New Roman"/>
          <w:b/>
          <w:bCs/>
          <w:color w:val="000000"/>
          <w:sz w:val="28"/>
          <w:szCs w:val="28"/>
          <w:lang w:eastAsia="ru-RU"/>
        </w:rPr>
      </w:pPr>
    </w:p>
    <w:p w:rsidR="001B128C" w:rsidRPr="000E1586" w:rsidRDefault="001B128C" w:rsidP="000E1586">
      <w:pPr>
        <w:spacing w:after="0" w:line="240" w:lineRule="auto"/>
        <w:rPr>
          <w:rFonts w:ascii="Times New Roman" w:eastAsia="Times New Roman" w:hAnsi="Times New Roman" w:cs="Times New Roman"/>
          <w:b/>
          <w:bCs/>
          <w:color w:val="000000"/>
          <w:sz w:val="28"/>
          <w:szCs w:val="28"/>
          <w:lang w:eastAsia="ru-RU"/>
        </w:rPr>
      </w:pPr>
      <w:r w:rsidRPr="000E1586">
        <w:rPr>
          <w:rFonts w:ascii="Times New Roman" w:eastAsia="Times New Roman" w:hAnsi="Times New Roman" w:cs="Times New Roman"/>
          <w:b/>
          <w:bCs/>
          <w:color w:val="000000"/>
          <w:sz w:val="28"/>
          <w:szCs w:val="28"/>
          <w:lang w:eastAsia="ru-RU"/>
        </w:rPr>
        <w:t>1.2. Создание развивающей предметно – пространственной среды по обучению пожарной безопасности</w:t>
      </w:r>
    </w:p>
    <w:p w:rsidR="001B128C" w:rsidRPr="000E1586" w:rsidRDefault="00E05E69"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           </w:t>
      </w:r>
      <w:r w:rsidR="0001265F" w:rsidRPr="000E1586">
        <w:rPr>
          <w:rFonts w:ascii="Times New Roman" w:eastAsia="Times New Roman" w:hAnsi="Times New Roman" w:cs="Times New Roman"/>
          <w:color w:val="000000"/>
          <w:sz w:val="28"/>
          <w:szCs w:val="28"/>
          <w:lang w:eastAsia="ru-RU"/>
        </w:rPr>
        <w:t>И</w:t>
      </w:r>
      <w:r w:rsidR="001B128C" w:rsidRPr="000E1586">
        <w:rPr>
          <w:rFonts w:ascii="Times New Roman" w:eastAsia="Times New Roman" w:hAnsi="Times New Roman" w:cs="Times New Roman"/>
          <w:color w:val="000000"/>
          <w:sz w:val="28"/>
          <w:szCs w:val="28"/>
          <w:lang w:eastAsia="ru-RU"/>
        </w:rPr>
        <w:t>сследователи доказывают, что среда - это окружающие социально-бытовые, общественные, материальные и духовные условия существования ребенка. Развивающая предметно-пространственная среда выполняет ответную функцию - она побуждает к игре, формирует воображение. Она как бы является материальной средой мысли ребенка. Таким образом, развитие ребенка зависит от того, как его воспитывают, как организовано воспитание, где, в каком окружении он растет. Следовательно, в играх происходит более глубокий, сложный процесс преобразования и условия того, что взято из жизни, т.е. из окружающей ребенка среды.</w:t>
      </w:r>
    </w:p>
    <w:p w:rsidR="00E05E69" w:rsidRPr="000E1586" w:rsidRDefault="00E05E69" w:rsidP="000E1586">
      <w:pPr>
        <w:spacing w:after="0" w:line="240" w:lineRule="auto"/>
        <w:ind w:firstLine="708"/>
        <w:rPr>
          <w:rFonts w:ascii="Times New Roman" w:eastAsia="Times New Roman" w:hAnsi="Times New Roman" w:cs="Times New Roman"/>
          <w:color w:val="000000"/>
          <w:sz w:val="28"/>
          <w:szCs w:val="28"/>
          <w:lang w:eastAsia="ru-RU"/>
        </w:rPr>
      </w:pPr>
    </w:p>
    <w:p w:rsidR="00E05E69" w:rsidRPr="000E1586" w:rsidRDefault="00E05E69" w:rsidP="000E1586">
      <w:pPr>
        <w:spacing w:after="0" w:line="240" w:lineRule="auto"/>
        <w:ind w:firstLine="708"/>
        <w:rPr>
          <w:rFonts w:ascii="Times New Roman" w:eastAsia="Times New Roman" w:hAnsi="Times New Roman" w:cs="Times New Roman"/>
          <w:color w:val="000000"/>
          <w:sz w:val="28"/>
          <w:szCs w:val="28"/>
          <w:lang w:eastAsia="ru-RU"/>
        </w:rPr>
      </w:pPr>
    </w:p>
    <w:p w:rsidR="00E05E69" w:rsidRPr="000E1586" w:rsidRDefault="00E05E69" w:rsidP="000E1586">
      <w:pPr>
        <w:spacing w:after="0" w:line="240" w:lineRule="auto"/>
        <w:ind w:firstLine="708"/>
        <w:rPr>
          <w:rFonts w:ascii="Times New Roman" w:eastAsia="Times New Roman" w:hAnsi="Times New Roman" w:cs="Times New Roman"/>
          <w:color w:val="000000"/>
          <w:sz w:val="28"/>
          <w:szCs w:val="28"/>
          <w:lang w:eastAsia="ru-RU"/>
        </w:rPr>
      </w:pP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Анализ психолого-педагогической литературы показал, что развитие ребенка дошкольного возраста во многом зависит от организации предметно-развивающей среды в ДОУ. (</w:t>
      </w:r>
      <w:proofErr w:type="spellStart"/>
      <w:r w:rsidRPr="000E1586">
        <w:rPr>
          <w:rFonts w:ascii="Times New Roman" w:eastAsia="Times New Roman" w:hAnsi="Times New Roman" w:cs="Times New Roman"/>
          <w:color w:val="000000"/>
          <w:sz w:val="28"/>
          <w:szCs w:val="28"/>
          <w:lang w:eastAsia="ru-RU"/>
        </w:rPr>
        <w:t>Л.С.Выготский</w:t>
      </w:r>
      <w:proofErr w:type="spellEnd"/>
      <w:r w:rsidRPr="000E1586">
        <w:rPr>
          <w:rFonts w:ascii="Times New Roman" w:eastAsia="Times New Roman" w:hAnsi="Times New Roman" w:cs="Times New Roman"/>
          <w:color w:val="000000"/>
          <w:sz w:val="28"/>
          <w:szCs w:val="28"/>
          <w:lang w:eastAsia="ru-RU"/>
        </w:rPr>
        <w:t xml:space="preserve">, </w:t>
      </w:r>
      <w:proofErr w:type="spellStart"/>
      <w:r w:rsidRPr="000E1586">
        <w:rPr>
          <w:rFonts w:ascii="Times New Roman" w:eastAsia="Times New Roman" w:hAnsi="Times New Roman" w:cs="Times New Roman"/>
          <w:color w:val="000000"/>
          <w:sz w:val="28"/>
          <w:szCs w:val="28"/>
          <w:lang w:eastAsia="ru-RU"/>
        </w:rPr>
        <w:t>Н.Т.Гринявичене</w:t>
      </w:r>
      <w:proofErr w:type="spellEnd"/>
      <w:r w:rsidRPr="000E1586">
        <w:rPr>
          <w:rFonts w:ascii="Times New Roman" w:eastAsia="Times New Roman" w:hAnsi="Times New Roman" w:cs="Times New Roman"/>
          <w:color w:val="000000"/>
          <w:sz w:val="28"/>
          <w:szCs w:val="28"/>
          <w:lang w:eastAsia="ru-RU"/>
        </w:rPr>
        <w:t xml:space="preserve">, </w:t>
      </w:r>
      <w:proofErr w:type="spellStart"/>
      <w:r w:rsidRPr="000E1586">
        <w:rPr>
          <w:rFonts w:ascii="Times New Roman" w:eastAsia="Times New Roman" w:hAnsi="Times New Roman" w:cs="Times New Roman"/>
          <w:color w:val="000000"/>
          <w:sz w:val="28"/>
          <w:szCs w:val="28"/>
          <w:lang w:eastAsia="ru-RU"/>
        </w:rPr>
        <w:t>Д.В.Менджерицкая</w:t>
      </w:r>
      <w:proofErr w:type="spellEnd"/>
      <w:r w:rsidRPr="000E1586">
        <w:rPr>
          <w:rFonts w:ascii="Times New Roman" w:eastAsia="Times New Roman" w:hAnsi="Times New Roman" w:cs="Times New Roman"/>
          <w:color w:val="000000"/>
          <w:sz w:val="28"/>
          <w:szCs w:val="28"/>
          <w:lang w:eastAsia="ru-RU"/>
        </w:rPr>
        <w:t xml:space="preserve">, </w:t>
      </w:r>
      <w:proofErr w:type="spellStart"/>
      <w:r w:rsidRPr="000E1586">
        <w:rPr>
          <w:rFonts w:ascii="Times New Roman" w:eastAsia="Times New Roman" w:hAnsi="Times New Roman" w:cs="Times New Roman"/>
          <w:color w:val="000000"/>
          <w:sz w:val="28"/>
          <w:szCs w:val="28"/>
          <w:lang w:eastAsia="ru-RU"/>
        </w:rPr>
        <w:t>Н.Я.Михайленко</w:t>
      </w:r>
      <w:proofErr w:type="spellEnd"/>
      <w:r w:rsidRPr="000E1586">
        <w:rPr>
          <w:rFonts w:ascii="Times New Roman" w:eastAsia="Times New Roman" w:hAnsi="Times New Roman" w:cs="Times New Roman"/>
          <w:color w:val="000000"/>
          <w:sz w:val="28"/>
          <w:szCs w:val="28"/>
          <w:lang w:eastAsia="ru-RU"/>
        </w:rPr>
        <w:t xml:space="preserve">, </w:t>
      </w:r>
      <w:proofErr w:type="spellStart"/>
      <w:r w:rsidRPr="000E1586">
        <w:rPr>
          <w:rFonts w:ascii="Times New Roman" w:eastAsia="Times New Roman" w:hAnsi="Times New Roman" w:cs="Times New Roman"/>
          <w:color w:val="000000"/>
          <w:sz w:val="28"/>
          <w:szCs w:val="28"/>
          <w:lang w:eastAsia="ru-RU"/>
        </w:rPr>
        <w:t>Н.Н.Поддъков</w:t>
      </w:r>
      <w:proofErr w:type="spellEnd"/>
      <w:r w:rsidRPr="000E1586">
        <w:rPr>
          <w:rFonts w:ascii="Times New Roman" w:eastAsia="Times New Roman" w:hAnsi="Times New Roman" w:cs="Times New Roman"/>
          <w:color w:val="000000"/>
          <w:sz w:val="28"/>
          <w:szCs w:val="28"/>
          <w:lang w:eastAsia="ru-RU"/>
        </w:rPr>
        <w:t xml:space="preserve">, </w:t>
      </w:r>
      <w:proofErr w:type="spellStart"/>
      <w:r w:rsidRPr="000E1586">
        <w:rPr>
          <w:rFonts w:ascii="Times New Roman" w:eastAsia="Times New Roman" w:hAnsi="Times New Roman" w:cs="Times New Roman"/>
          <w:color w:val="000000"/>
          <w:sz w:val="28"/>
          <w:szCs w:val="28"/>
          <w:lang w:eastAsia="ru-RU"/>
        </w:rPr>
        <w:t>Е.А.Флерина</w:t>
      </w:r>
      <w:proofErr w:type="spellEnd"/>
      <w:r w:rsidRPr="000E1586">
        <w:rPr>
          <w:rFonts w:ascii="Times New Roman" w:eastAsia="Times New Roman" w:hAnsi="Times New Roman" w:cs="Times New Roman"/>
          <w:color w:val="000000"/>
          <w:sz w:val="28"/>
          <w:szCs w:val="28"/>
          <w:lang w:eastAsia="ru-RU"/>
        </w:rPr>
        <w:t>, С.Л.Новоселова и др.). Развивающая предметно-пространственная среда представляет собой систему материальных объектов деятельности ребенка, функционально моделирующая содержание его духовного и физического развития. Поэтому в каждой возрастной группе должен быть организован Уголок безопасности, в котором размещены материалы по пожарной безопасности.</w:t>
      </w:r>
    </w:p>
    <w:p w:rsidR="001B128C" w:rsidRPr="000E1586" w:rsidRDefault="001B128C" w:rsidP="000E1586">
      <w:pPr>
        <w:spacing w:after="0" w:line="240" w:lineRule="auto"/>
        <w:ind w:firstLine="36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Во время формирования Уголка безопасности необходимо опираться на следующие принципы:</w:t>
      </w:r>
    </w:p>
    <w:p w:rsidR="001B128C" w:rsidRPr="000E1586" w:rsidRDefault="001B128C" w:rsidP="000E1586">
      <w:pPr>
        <w:spacing w:after="0" w:line="240" w:lineRule="auto"/>
        <w:ind w:firstLine="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Развивающая предметно-пространственная среда группы должна быть содержательно насыщенной, трансформируемой, полифункциональной, вариативной, доступной и безопасной.</w:t>
      </w:r>
    </w:p>
    <w:p w:rsidR="001B128C" w:rsidRPr="000E1586" w:rsidRDefault="001B128C" w:rsidP="000E1586">
      <w:pPr>
        <w:spacing w:after="0" w:line="240" w:lineRule="auto"/>
        <w:ind w:firstLine="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 Насыщенность среды должна соответствовать возрастным возможностям детей и содержанию Программ</w:t>
      </w:r>
      <w:proofErr w:type="gramStart"/>
      <w:r w:rsidRPr="000E1586">
        <w:rPr>
          <w:rFonts w:ascii="Times New Roman" w:eastAsia="Times New Roman" w:hAnsi="Times New Roman" w:cs="Times New Roman"/>
          <w:color w:val="000000"/>
          <w:sz w:val="28"/>
          <w:szCs w:val="28"/>
          <w:lang w:eastAsia="ru-RU"/>
        </w:rPr>
        <w:t>ы-</w:t>
      </w:r>
      <w:proofErr w:type="gramEnd"/>
      <w:r w:rsidRPr="000E1586">
        <w:rPr>
          <w:rFonts w:ascii="Times New Roman" w:eastAsia="Times New Roman" w:hAnsi="Times New Roman" w:cs="Times New Roman"/>
          <w:color w:val="000000"/>
          <w:sz w:val="28"/>
          <w:szCs w:val="28"/>
          <w:lang w:eastAsia="ru-RU"/>
        </w:rPr>
        <w:t xml:space="preserve"> должна быть оснащена средствами обучения (в том числе техническими), соответствующими материалами, в том числе наглядным, игровым, оборудованием (в соответствии со спецификой Программы).</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Это должно обеспечивать:</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игровую, познавательную, исследовательскую и творческую активность всех категорий воспитанников;</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двигательную активность, в том числе развитие крупной и мелкой моторики, участие в подвижных играх и соревнованиях;</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эмоциональное благополучие детей во взаимодействии с предметно-пространственным окружением;</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возможность самовыражения детей.</w:t>
      </w:r>
    </w:p>
    <w:p w:rsidR="001B128C" w:rsidRPr="000E1586" w:rsidRDefault="001B128C" w:rsidP="000E1586">
      <w:pPr>
        <w:spacing w:after="0" w:line="240" w:lineRule="auto"/>
        <w:ind w:firstLine="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2) </w:t>
      </w:r>
      <w:proofErr w:type="spellStart"/>
      <w:r w:rsidRPr="000E1586">
        <w:rPr>
          <w:rFonts w:ascii="Times New Roman" w:eastAsia="Times New Roman" w:hAnsi="Times New Roman" w:cs="Times New Roman"/>
          <w:color w:val="000000"/>
          <w:sz w:val="28"/>
          <w:szCs w:val="28"/>
          <w:lang w:eastAsia="ru-RU"/>
        </w:rPr>
        <w:t>Трансформируемость</w:t>
      </w:r>
      <w:proofErr w:type="spellEnd"/>
      <w:r w:rsidRPr="000E1586">
        <w:rPr>
          <w:rFonts w:ascii="Times New Roman" w:eastAsia="Times New Roman" w:hAnsi="Times New Roman" w:cs="Times New Roman"/>
          <w:color w:val="000000"/>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B128C" w:rsidRPr="000E1586" w:rsidRDefault="001B128C" w:rsidP="000E1586">
      <w:pPr>
        <w:spacing w:after="0" w:line="240" w:lineRule="auto"/>
        <w:ind w:firstLine="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3) </w:t>
      </w:r>
      <w:proofErr w:type="spellStart"/>
      <w:r w:rsidRPr="000E1586">
        <w:rPr>
          <w:rFonts w:ascii="Times New Roman" w:eastAsia="Times New Roman" w:hAnsi="Times New Roman" w:cs="Times New Roman"/>
          <w:color w:val="000000"/>
          <w:sz w:val="28"/>
          <w:szCs w:val="28"/>
          <w:lang w:eastAsia="ru-RU"/>
        </w:rPr>
        <w:t>Полифункциональность</w:t>
      </w:r>
      <w:proofErr w:type="spellEnd"/>
      <w:r w:rsidRPr="000E1586">
        <w:rPr>
          <w:rFonts w:ascii="Times New Roman" w:eastAsia="Times New Roman" w:hAnsi="Times New Roman" w:cs="Times New Roman"/>
          <w:color w:val="000000"/>
          <w:sz w:val="28"/>
          <w:szCs w:val="28"/>
          <w:lang w:eastAsia="ru-RU"/>
        </w:rPr>
        <w:t xml:space="preserve"> материалов предполагает:</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возможность разнообразного использования различных составляющих предметной среды;</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наличие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B128C" w:rsidRPr="000E1586" w:rsidRDefault="001B128C" w:rsidP="000E1586">
      <w:pPr>
        <w:spacing w:after="0" w:line="240" w:lineRule="auto"/>
        <w:ind w:firstLine="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4) Вариативность среды предполагает:</w:t>
      </w:r>
    </w:p>
    <w:p w:rsidR="00E05E69" w:rsidRPr="000E1586" w:rsidRDefault="00E05E69" w:rsidP="000E1586">
      <w:pPr>
        <w:spacing w:after="0" w:line="240" w:lineRule="auto"/>
        <w:ind w:firstLine="708"/>
        <w:rPr>
          <w:rFonts w:ascii="Times New Roman" w:eastAsia="Times New Roman" w:hAnsi="Times New Roman" w:cs="Times New Roman"/>
          <w:color w:val="000000"/>
          <w:sz w:val="28"/>
          <w:szCs w:val="28"/>
          <w:lang w:eastAsia="ru-RU"/>
        </w:rPr>
      </w:pPr>
    </w:p>
    <w:p w:rsidR="00E05E69" w:rsidRPr="000E1586" w:rsidRDefault="00E05E69" w:rsidP="000E1586">
      <w:pPr>
        <w:spacing w:after="0" w:line="240" w:lineRule="auto"/>
        <w:ind w:firstLine="708"/>
        <w:rPr>
          <w:rFonts w:ascii="Times New Roman" w:eastAsia="Times New Roman" w:hAnsi="Times New Roman" w:cs="Times New Roman"/>
          <w:color w:val="000000"/>
          <w:sz w:val="28"/>
          <w:szCs w:val="28"/>
          <w:lang w:eastAsia="ru-RU"/>
        </w:rPr>
      </w:pPr>
    </w:p>
    <w:p w:rsidR="00E05E69" w:rsidRPr="000E1586" w:rsidRDefault="00E05E69" w:rsidP="000E1586">
      <w:pPr>
        <w:spacing w:after="0" w:line="240" w:lineRule="auto"/>
        <w:ind w:firstLine="708"/>
        <w:rPr>
          <w:rFonts w:ascii="Times New Roman" w:eastAsia="Times New Roman" w:hAnsi="Times New Roman" w:cs="Times New Roman"/>
          <w:color w:val="000000"/>
          <w:sz w:val="28"/>
          <w:szCs w:val="28"/>
          <w:lang w:eastAsia="ru-RU"/>
        </w:rPr>
      </w:pPr>
    </w:p>
    <w:p w:rsidR="00E05E69" w:rsidRPr="000E1586" w:rsidRDefault="00E05E69" w:rsidP="000E1586">
      <w:pPr>
        <w:spacing w:after="0" w:line="240" w:lineRule="auto"/>
        <w:ind w:firstLine="708"/>
        <w:rPr>
          <w:rFonts w:ascii="Times New Roman" w:eastAsia="Times New Roman" w:hAnsi="Times New Roman" w:cs="Times New Roman"/>
          <w:color w:val="000000"/>
          <w:sz w:val="28"/>
          <w:szCs w:val="28"/>
          <w:lang w:eastAsia="ru-RU"/>
        </w:rPr>
      </w:pP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наличие в группе различных пространств (для игры, уединения и пр.), а также разнообразных материалов, игр, игрушек и оборудования, обеспечивающих свободный выбор детей;</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B128C" w:rsidRPr="000E1586" w:rsidRDefault="001B128C" w:rsidP="000E1586">
      <w:pPr>
        <w:spacing w:after="0" w:line="240" w:lineRule="auto"/>
        <w:ind w:firstLine="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5) Доступность среды предполагает:</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доступность для воспитанников, в том числе детей с ОВЗ и детей-инвалидов, где осуществляется образовательный процесс;</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свободный доступ воспитанников, в том числе детей с ОВЗ и детей-инвалидов, посещающих группу, к играм, игрушкам, материалам, пособиям, обеспечивающим все основные виды детской активности.</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Нами учитывались требование:</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Свобода достижения ребенком темы, сюжета игры, тех или иных игрушек, места и времени игры.</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Для решения задач по пожарной безопасности был составлен план инф</w:t>
      </w:r>
      <w:r w:rsidR="00E66B25" w:rsidRPr="000E1586">
        <w:rPr>
          <w:rFonts w:ascii="Times New Roman" w:eastAsia="Times New Roman" w:hAnsi="Times New Roman" w:cs="Times New Roman"/>
          <w:color w:val="000000"/>
          <w:sz w:val="28"/>
          <w:szCs w:val="28"/>
          <w:lang w:eastAsia="ru-RU"/>
        </w:rPr>
        <w:t xml:space="preserve">ормационного обеспечения групп </w:t>
      </w:r>
      <w:r w:rsidRPr="000E1586">
        <w:rPr>
          <w:rFonts w:ascii="Times New Roman" w:eastAsia="Times New Roman" w:hAnsi="Times New Roman" w:cs="Times New Roman"/>
          <w:color w:val="000000"/>
          <w:sz w:val="28"/>
          <w:szCs w:val="28"/>
          <w:lang w:eastAsia="ru-RU"/>
        </w:rPr>
        <w:t>МБДОУ.</w:t>
      </w:r>
    </w:p>
    <w:p w:rsidR="00E05E69" w:rsidRPr="000E1586" w:rsidRDefault="00E05E69" w:rsidP="000E1586">
      <w:pPr>
        <w:spacing w:after="0" w:line="240" w:lineRule="auto"/>
        <w:rPr>
          <w:rFonts w:ascii="Times New Roman" w:eastAsia="Times New Roman" w:hAnsi="Times New Roman" w:cs="Times New Roman"/>
          <w:b/>
          <w:bCs/>
          <w:color w:val="000000"/>
          <w:sz w:val="28"/>
          <w:szCs w:val="28"/>
          <w:lang w:eastAsia="ru-RU"/>
        </w:rPr>
      </w:pP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 xml:space="preserve">1.3. План информационного обеспечения групп по обучению пожарной безопасности </w:t>
      </w:r>
    </w:p>
    <w:p w:rsidR="001B128C" w:rsidRPr="000E1586" w:rsidRDefault="00E05E69"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 xml:space="preserve">на 2019-2020 </w:t>
      </w:r>
      <w:r w:rsidR="001B128C" w:rsidRPr="000E1586">
        <w:rPr>
          <w:rFonts w:ascii="Times New Roman" w:eastAsia="Times New Roman" w:hAnsi="Times New Roman" w:cs="Times New Roman"/>
          <w:b/>
          <w:bCs/>
          <w:color w:val="000000"/>
          <w:sz w:val="28"/>
          <w:szCs w:val="28"/>
          <w:lang w:eastAsia="ru-RU"/>
        </w:rPr>
        <w:t>учебный год</w:t>
      </w:r>
    </w:p>
    <w:tbl>
      <w:tblPr>
        <w:tblW w:w="14582" w:type="dxa"/>
        <w:tblInd w:w="-108" w:type="dxa"/>
        <w:tblCellMar>
          <w:left w:w="0" w:type="dxa"/>
          <w:right w:w="0" w:type="dxa"/>
        </w:tblCellMar>
        <w:tblLook w:val="04A0"/>
      </w:tblPr>
      <w:tblGrid>
        <w:gridCol w:w="730"/>
        <w:gridCol w:w="5432"/>
        <w:gridCol w:w="4074"/>
        <w:gridCol w:w="4346"/>
      </w:tblGrid>
      <w:tr w:rsidR="001B128C" w:rsidRPr="000E1586" w:rsidTr="001B128C">
        <w:trPr>
          <w:trHeight w:val="58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bookmarkStart w:id="0" w:name="cd4acbb3c6bf2bcbb501f682ada499618b4691c5"/>
            <w:bookmarkStart w:id="1" w:name="0"/>
            <w:bookmarkEnd w:id="0"/>
            <w:bookmarkEnd w:id="1"/>
            <w:r w:rsidRPr="000E1586">
              <w:rPr>
                <w:rFonts w:ascii="Times New Roman" w:eastAsia="Times New Roman" w:hAnsi="Times New Roman" w:cs="Times New Roman"/>
                <w:color w:val="000000"/>
                <w:sz w:val="28"/>
                <w:szCs w:val="28"/>
                <w:lang w:eastAsia="ru-RU"/>
              </w:rPr>
              <w:t>№</w:t>
            </w:r>
          </w:p>
        </w:tc>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Содержание</w:t>
            </w:r>
          </w:p>
        </w:tc>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Сроки</w:t>
            </w: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Ответственный</w:t>
            </w:r>
          </w:p>
        </w:tc>
      </w:tr>
      <w:tr w:rsidR="001B128C" w:rsidRPr="000E1586" w:rsidTr="001B128C">
        <w:trPr>
          <w:trHeight w:val="94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w:t>
            </w:r>
          </w:p>
        </w:tc>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5E69" w:rsidRPr="000E1586" w:rsidRDefault="00E05E69"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Приобретение литературы</w:t>
            </w:r>
          </w:p>
        </w:tc>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течение года</w:t>
            </w: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60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2</w:t>
            </w:r>
          </w:p>
        </w:tc>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5E69" w:rsidRPr="000E1586" w:rsidRDefault="00E05E69"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Создание уголка по пожарной безопасности </w:t>
            </w:r>
          </w:p>
        </w:tc>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течение года</w:t>
            </w: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30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3</w:t>
            </w:r>
          </w:p>
        </w:tc>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5E69" w:rsidRPr="000E1586" w:rsidRDefault="00E05E69"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Подбор наглядных пособий (картинки, плакаты, литература, развивающие игры)</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течение года</w:t>
            </w: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62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4</w:t>
            </w:r>
          </w:p>
        </w:tc>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Оформление стенда по пожарной безопасности: «Чтобы не было беды»</w:t>
            </w:r>
          </w:p>
        </w:tc>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Сентябрь</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Май</w:t>
            </w: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bl>
    <w:p w:rsidR="00E05E69" w:rsidRPr="000E1586" w:rsidRDefault="00E05E69" w:rsidP="000E1586">
      <w:pPr>
        <w:spacing w:after="0" w:line="240" w:lineRule="auto"/>
        <w:ind w:firstLine="708"/>
        <w:rPr>
          <w:rFonts w:ascii="Times New Roman" w:eastAsia="Times New Roman" w:hAnsi="Times New Roman" w:cs="Times New Roman"/>
          <w:b/>
          <w:bCs/>
          <w:color w:val="000000"/>
          <w:sz w:val="28"/>
          <w:szCs w:val="28"/>
          <w:lang w:eastAsia="ru-RU"/>
        </w:rPr>
      </w:pP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1.4. Особенности работы с детьми по пожарной безопасности в образовательном процессе</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Анализ произошедших пожаров в стране показал, что 50% происходит по причине незнания и несоблюдения правил пожарной</w:t>
      </w:r>
      <w:r w:rsidRPr="000E1586">
        <w:rPr>
          <w:rFonts w:ascii="Times New Roman" w:eastAsia="Times New Roman" w:hAnsi="Times New Roman" w:cs="Times New Roman"/>
          <w:b/>
          <w:bCs/>
          <w:color w:val="000000"/>
          <w:sz w:val="28"/>
          <w:szCs w:val="28"/>
          <w:lang w:eastAsia="ru-RU"/>
        </w:rPr>
        <w:t> </w:t>
      </w:r>
      <w:r w:rsidRPr="000E1586">
        <w:rPr>
          <w:rFonts w:ascii="Times New Roman" w:eastAsia="Times New Roman" w:hAnsi="Times New Roman" w:cs="Times New Roman"/>
          <w:color w:val="000000"/>
          <w:sz w:val="28"/>
          <w:szCs w:val="28"/>
          <w:lang w:eastAsia="ru-RU"/>
        </w:rPr>
        <w:t>безопасности. Поэтому важным является формирование знаний и практических умений в вопросе пожарной безопасности у воспитанников, их родителей и педагогов М</w:t>
      </w:r>
      <w:r w:rsidR="00130EC8" w:rsidRPr="000E1586">
        <w:rPr>
          <w:rFonts w:ascii="Times New Roman" w:eastAsia="Times New Roman" w:hAnsi="Times New Roman" w:cs="Times New Roman"/>
          <w:color w:val="000000"/>
          <w:sz w:val="28"/>
          <w:szCs w:val="28"/>
          <w:lang w:eastAsia="ru-RU"/>
        </w:rPr>
        <w:t>К</w:t>
      </w:r>
      <w:r w:rsidRPr="000E1586">
        <w:rPr>
          <w:rFonts w:ascii="Times New Roman" w:eastAsia="Times New Roman" w:hAnsi="Times New Roman" w:cs="Times New Roman"/>
          <w:color w:val="000000"/>
          <w:sz w:val="28"/>
          <w:szCs w:val="28"/>
          <w:lang w:eastAsia="ru-RU"/>
        </w:rPr>
        <w:t>ДОУ.</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Вся образовательная работа строится по трем направлениям:</w:t>
      </w:r>
    </w:p>
    <w:p w:rsidR="001B128C" w:rsidRPr="000E1586" w:rsidRDefault="001B128C" w:rsidP="000E1586">
      <w:pPr>
        <w:numPr>
          <w:ilvl w:val="0"/>
          <w:numId w:val="7"/>
        </w:numPr>
        <w:spacing w:after="0" w:line="240" w:lineRule="auto"/>
        <w:ind w:left="142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Работа с детьми</w:t>
      </w:r>
    </w:p>
    <w:p w:rsidR="001B128C" w:rsidRPr="000E1586" w:rsidRDefault="001B128C" w:rsidP="000E1586">
      <w:pPr>
        <w:numPr>
          <w:ilvl w:val="0"/>
          <w:numId w:val="7"/>
        </w:numPr>
        <w:spacing w:after="0" w:line="240" w:lineRule="auto"/>
        <w:ind w:left="142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Работа с педагогами</w:t>
      </w:r>
    </w:p>
    <w:p w:rsidR="001B128C" w:rsidRPr="000E1586" w:rsidRDefault="001B128C" w:rsidP="000E1586">
      <w:pPr>
        <w:numPr>
          <w:ilvl w:val="0"/>
          <w:numId w:val="7"/>
        </w:numPr>
        <w:spacing w:after="0" w:line="240" w:lineRule="auto"/>
        <w:ind w:left="142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Работа с родителями</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Обучение мерам пожарной безопасности осуществляется:</w:t>
      </w:r>
    </w:p>
    <w:p w:rsidR="001B128C" w:rsidRPr="000E1586" w:rsidRDefault="001B128C" w:rsidP="000E1586">
      <w:pPr>
        <w:numPr>
          <w:ilvl w:val="0"/>
          <w:numId w:val="8"/>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непосредственно образовательной деятельности воспитателя и ребенка;</w:t>
      </w:r>
    </w:p>
    <w:p w:rsidR="001B128C" w:rsidRPr="000E1586" w:rsidRDefault="001B128C" w:rsidP="000E1586">
      <w:pPr>
        <w:numPr>
          <w:ilvl w:val="0"/>
          <w:numId w:val="8"/>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образовательной деятельности, осуществляемой в ходе режимных моментов;</w:t>
      </w:r>
    </w:p>
    <w:p w:rsidR="001B128C" w:rsidRPr="000E1586" w:rsidRDefault="001B128C" w:rsidP="000E1586">
      <w:pPr>
        <w:numPr>
          <w:ilvl w:val="0"/>
          <w:numId w:val="8"/>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Самостоятельной деятельности детей.</w:t>
      </w:r>
    </w:p>
    <w:p w:rsidR="001B128C" w:rsidRPr="000E1586" w:rsidRDefault="001B128C" w:rsidP="000E1586">
      <w:pPr>
        <w:spacing w:after="0" w:line="240" w:lineRule="auto"/>
        <w:ind w:firstLine="36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непосредственно образовательной деятельности - реализуется через организацию различных видов детской деятельности.</w:t>
      </w:r>
    </w:p>
    <w:p w:rsidR="001B128C" w:rsidRPr="000E1586" w:rsidRDefault="001B128C" w:rsidP="000E1586">
      <w:pPr>
        <w:spacing w:after="0" w:line="240" w:lineRule="auto"/>
        <w:ind w:firstLine="36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самостоятельной деятельности – реализуется через свободную деятельность воспитанников в условиях созданной педагогами предметно-развивающей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w:t>
      </w:r>
    </w:p>
    <w:p w:rsidR="001B128C" w:rsidRPr="000E1586" w:rsidRDefault="001B128C" w:rsidP="000E1586">
      <w:pPr>
        <w:spacing w:after="0" w:line="240" w:lineRule="auto"/>
        <w:ind w:firstLine="36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Воспитание у дошкольников безопасного поведения в быту должно осуществляться несколькими путями. Прежде всего – через непосредственное восприятие окружающего мира, в процессе которого дети активно знакомятся с различными ситуациями, воспринимая и называя предметы, явления, действия людей, их взаимоотношения между собой, анализируя эти отношения и делая выводы.</w:t>
      </w:r>
    </w:p>
    <w:p w:rsidR="001B128C" w:rsidRPr="000E1586" w:rsidRDefault="001B128C" w:rsidP="000E1586">
      <w:pPr>
        <w:spacing w:after="0" w:line="240" w:lineRule="auto"/>
        <w:ind w:firstLine="36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Второй путь – познание действительности через рассказы родителей, воспитателей, чтение художественной литературы, просмотры телевизионных передач, диафильмов и видеофильмов, через подвижные игры, с помощью различных картинок, иллюстраций, атрибутов и личный пример взрослых. И, наконец – через специальную работу по формированию у детей значимых для безопасного поведения двигательных навыков и установок восприятия.</w:t>
      </w:r>
    </w:p>
    <w:p w:rsidR="00E05E69" w:rsidRPr="000E1586" w:rsidRDefault="00E05E69" w:rsidP="000E1586">
      <w:pPr>
        <w:spacing w:after="0" w:line="240" w:lineRule="auto"/>
        <w:ind w:firstLine="360"/>
        <w:rPr>
          <w:rFonts w:ascii="Times New Roman" w:eastAsia="Times New Roman" w:hAnsi="Times New Roman" w:cs="Times New Roman"/>
          <w:color w:val="000000"/>
          <w:sz w:val="28"/>
          <w:szCs w:val="28"/>
          <w:lang w:eastAsia="ru-RU"/>
        </w:rPr>
      </w:pPr>
    </w:p>
    <w:p w:rsidR="001B128C" w:rsidRPr="000E1586" w:rsidRDefault="001B128C" w:rsidP="000E1586">
      <w:pPr>
        <w:spacing w:after="0" w:line="240" w:lineRule="auto"/>
        <w:ind w:firstLine="36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процессе воспитания детей педагоги детского сада учитывают следующее:</w:t>
      </w:r>
    </w:p>
    <w:p w:rsidR="001B128C" w:rsidRPr="000E1586" w:rsidRDefault="001B128C" w:rsidP="000E1586">
      <w:pPr>
        <w:numPr>
          <w:ilvl w:val="0"/>
          <w:numId w:val="9"/>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детском саду происходит не только знакомство с пожаром и его причинами, но и формирование у детей правильного поведения во время пожара осуществляется воспитание у дошкольников не только навыков безопасного поведения в быту, но и овладение знаниями и умениями при действиях в чрезвычайных ситуациях;</w:t>
      </w:r>
    </w:p>
    <w:p w:rsidR="001B128C" w:rsidRPr="000E1586" w:rsidRDefault="001B128C" w:rsidP="000E1586">
      <w:pPr>
        <w:numPr>
          <w:ilvl w:val="0"/>
          <w:numId w:val="10"/>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Формирование знаний по пожарной безопасности проводятся не только по плану, но и при наличии любой возможности (ежедневно) в процессе игр, прогулок, чтобы помочь детям полностью усвоить правила, обращают внимание детей на ту или иную сторону правил;</w:t>
      </w:r>
    </w:p>
    <w:p w:rsidR="001B128C" w:rsidRPr="000E1586" w:rsidRDefault="001B128C" w:rsidP="000E1586">
      <w:pPr>
        <w:numPr>
          <w:ilvl w:val="0"/>
          <w:numId w:val="10"/>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Использование интересных и активных форм работы с детьми, как: КВН, викторины, развлечения и досуги, выставки и конкурсы способствуют повышению интереса к пожарной безопасности.</w:t>
      </w:r>
    </w:p>
    <w:p w:rsidR="001B128C" w:rsidRPr="000E1586" w:rsidRDefault="001B128C" w:rsidP="000E1586">
      <w:pPr>
        <w:numPr>
          <w:ilvl w:val="0"/>
          <w:numId w:val="10"/>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Используют все доступные формы работы с детьми: рассказы, беседы, игры, </w:t>
      </w:r>
      <w:proofErr w:type="spellStart"/>
      <w:r w:rsidRPr="000E1586">
        <w:rPr>
          <w:rFonts w:ascii="Times New Roman" w:eastAsia="Times New Roman" w:hAnsi="Times New Roman" w:cs="Times New Roman"/>
          <w:color w:val="000000"/>
          <w:sz w:val="28"/>
          <w:szCs w:val="28"/>
          <w:lang w:eastAsia="ru-RU"/>
        </w:rPr>
        <w:t>мультимедийные</w:t>
      </w:r>
      <w:proofErr w:type="spellEnd"/>
      <w:r w:rsidRPr="000E1586">
        <w:rPr>
          <w:rFonts w:ascii="Times New Roman" w:eastAsia="Times New Roman" w:hAnsi="Times New Roman" w:cs="Times New Roman"/>
          <w:color w:val="000000"/>
          <w:sz w:val="28"/>
          <w:szCs w:val="28"/>
          <w:lang w:eastAsia="ru-RU"/>
        </w:rPr>
        <w:t xml:space="preserve"> презентации, </w:t>
      </w:r>
      <w:proofErr w:type="spellStart"/>
      <w:r w:rsidRPr="000E1586">
        <w:rPr>
          <w:rFonts w:ascii="Times New Roman" w:eastAsia="Times New Roman" w:hAnsi="Times New Roman" w:cs="Times New Roman"/>
          <w:color w:val="000000"/>
          <w:sz w:val="28"/>
          <w:szCs w:val="28"/>
          <w:lang w:eastAsia="ru-RU"/>
        </w:rPr>
        <w:t>диа</w:t>
      </w:r>
      <w:proofErr w:type="spellEnd"/>
      <w:r w:rsidRPr="000E1586">
        <w:rPr>
          <w:rFonts w:ascii="Times New Roman" w:eastAsia="Times New Roman" w:hAnsi="Times New Roman" w:cs="Times New Roman"/>
          <w:color w:val="000000"/>
          <w:sz w:val="28"/>
          <w:szCs w:val="28"/>
          <w:lang w:eastAsia="ru-RU"/>
        </w:rPr>
        <w:t>- и видеофильмы, чтение книг, прогулки, и др. не отдавая предпочтения какой-либо одной;</w:t>
      </w:r>
    </w:p>
    <w:p w:rsidR="001B128C" w:rsidRPr="000E1586" w:rsidRDefault="001B128C" w:rsidP="000E1586">
      <w:pPr>
        <w:numPr>
          <w:ilvl w:val="0"/>
          <w:numId w:val="10"/>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группе должен быть создан Уголок пожарной безопасности, состоящий из макетов с игрушечным транспортом, атрибутами, настольно - печатными играми, значками, эмблемами;</w:t>
      </w:r>
    </w:p>
    <w:p w:rsidR="001B128C" w:rsidRPr="000E1586" w:rsidRDefault="001B128C" w:rsidP="000E1586">
      <w:pPr>
        <w:numPr>
          <w:ilvl w:val="0"/>
          <w:numId w:val="10"/>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Должен быть создан информационный стенд для родителей «Осторожно, пожар!».</w:t>
      </w:r>
    </w:p>
    <w:p w:rsidR="001B128C" w:rsidRPr="000E1586" w:rsidRDefault="00674A7D" w:rsidP="000E1586">
      <w:pPr>
        <w:spacing w:after="0" w:line="240" w:lineRule="auto"/>
        <w:rPr>
          <w:rFonts w:ascii="Times New Roman" w:eastAsia="Times New Roman" w:hAnsi="Times New Roman" w:cs="Times New Roman"/>
          <w:color w:val="000000"/>
          <w:sz w:val="28"/>
          <w:szCs w:val="28"/>
          <w:lang w:eastAsia="ru-RU"/>
        </w:rPr>
      </w:pPr>
      <w:r w:rsidRPr="00674A7D">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pt;height:23.7pt"/>
        </w:pict>
      </w:r>
    </w:p>
    <w:p w:rsidR="001B128C" w:rsidRPr="000E1586" w:rsidRDefault="001B128C" w:rsidP="000E1586">
      <w:pPr>
        <w:spacing w:after="0" w:line="240" w:lineRule="auto"/>
        <w:rPr>
          <w:rFonts w:ascii="Times New Roman" w:eastAsia="Times New Roman" w:hAnsi="Times New Roman" w:cs="Times New Roman"/>
          <w:b/>
          <w:color w:val="000000"/>
          <w:sz w:val="28"/>
          <w:szCs w:val="28"/>
          <w:lang w:eastAsia="ru-RU"/>
        </w:rPr>
      </w:pPr>
      <w:r w:rsidRPr="000E1586">
        <w:rPr>
          <w:rFonts w:ascii="Times New Roman" w:eastAsia="Times New Roman" w:hAnsi="Times New Roman" w:cs="Times New Roman"/>
          <w:b/>
          <w:bCs/>
          <w:color w:val="000000"/>
          <w:sz w:val="28"/>
          <w:szCs w:val="28"/>
          <w:lang w:eastAsia="ru-RU"/>
        </w:rPr>
        <w:t xml:space="preserve">1.4.1. Перспективный план работы с детьми дошкольного возраста по обучению навыкам пожарной безопасности </w:t>
      </w:r>
      <w:r w:rsidR="00E05E69" w:rsidRPr="000E1586">
        <w:rPr>
          <w:rFonts w:ascii="Times New Roman" w:eastAsia="Times New Roman" w:hAnsi="Times New Roman" w:cs="Times New Roman"/>
          <w:b/>
          <w:color w:val="000000"/>
          <w:sz w:val="28"/>
          <w:szCs w:val="28"/>
          <w:lang w:eastAsia="ru-RU"/>
        </w:rPr>
        <w:t>МКДОУ д.с. «Огонек»</w:t>
      </w:r>
      <w:r w:rsidRPr="000E1586">
        <w:rPr>
          <w:rFonts w:ascii="Times New Roman" w:eastAsia="Times New Roman" w:hAnsi="Times New Roman" w:cs="Times New Roman"/>
          <w:b/>
          <w:bCs/>
          <w:color w:val="000000"/>
          <w:sz w:val="28"/>
          <w:szCs w:val="28"/>
          <w:lang w:eastAsia="ru-RU"/>
        </w:rPr>
        <w:t> </w:t>
      </w:r>
    </w:p>
    <w:tbl>
      <w:tblPr>
        <w:tblW w:w="14638" w:type="dxa"/>
        <w:tblInd w:w="-108" w:type="dxa"/>
        <w:tblCellMar>
          <w:left w:w="0" w:type="dxa"/>
          <w:right w:w="0" w:type="dxa"/>
        </w:tblCellMar>
        <w:tblLook w:val="04A0"/>
      </w:tblPr>
      <w:tblGrid>
        <w:gridCol w:w="3125"/>
        <w:gridCol w:w="2523"/>
        <w:gridCol w:w="2343"/>
        <w:gridCol w:w="3417"/>
        <w:gridCol w:w="3230"/>
      </w:tblGrid>
      <w:tr w:rsidR="001B128C" w:rsidRPr="000E1586" w:rsidTr="00E05E69">
        <w:trPr>
          <w:trHeight w:val="52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bookmarkStart w:id="2" w:name="b3c5ec8fdec8e6cf272389be6d3cb074dc16ffe3"/>
            <w:bookmarkStart w:id="3" w:name="1"/>
            <w:bookmarkEnd w:id="2"/>
            <w:bookmarkEnd w:id="3"/>
            <w:r w:rsidRPr="000E1586">
              <w:rPr>
                <w:rFonts w:ascii="Times New Roman" w:eastAsia="Times New Roman" w:hAnsi="Times New Roman" w:cs="Times New Roman"/>
                <w:b/>
                <w:bCs/>
                <w:color w:val="000000"/>
                <w:sz w:val="28"/>
                <w:szCs w:val="28"/>
                <w:lang w:eastAsia="ru-RU"/>
              </w:rPr>
              <w:t>Возрастной период</w:t>
            </w:r>
          </w:p>
        </w:tc>
      </w:tr>
      <w:tr w:rsidR="001B128C" w:rsidRPr="000E1586" w:rsidTr="00E05E69">
        <w:trPr>
          <w:trHeight w:val="1140"/>
        </w:trPr>
        <w:tc>
          <w:tcPr>
            <w:tcW w:w="3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Ранний возраст</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(2-3г.)</w:t>
            </w:r>
          </w:p>
        </w:tc>
        <w:tc>
          <w:tcPr>
            <w:tcW w:w="2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Младший дошкольный возраст (3-4г.)</w:t>
            </w:r>
          </w:p>
        </w:t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Средний дошкольный возраст (4-5л.)</w:t>
            </w:r>
          </w:p>
        </w:tc>
        <w:tc>
          <w:tcPr>
            <w:tcW w:w="3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Старший дошкольный возраст (5-6л.)</w:t>
            </w:r>
          </w:p>
        </w:tc>
        <w:tc>
          <w:tcPr>
            <w:tcW w:w="3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Старший дошкольный возраст (6-7л.)</w:t>
            </w:r>
          </w:p>
        </w:tc>
      </w:tr>
      <w:tr w:rsidR="001B128C" w:rsidRPr="000E1586" w:rsidTr="00E05E69">
        <w:trPr>
          <w:trHeight w:val="66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Сентябрь - «Пожар в доме»</w:t>
            </w:r>
          </w:p>
        </w:tc>
      </w:tr>
      <w:tr w:rsidR="001B128C" w:rsidRPr="000E1586" w:rsidTr="00E05E69">
        <w:trPr>
          <w:trHeight w:val="28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Программное содержание:</w:t>
            </w:r>
          </w:p>
        </w:tc>
      </w:tr>
      <w:tr w:rsidR="001B128C" w:rsidRPr="000E1586" w:rsidTr="00E05E69">
        <w:trPr>
          <w:trHeight w:val="3240"/>
        </w:trPr>
        <w:tc>
          <w:tcPr>
            <w:tcW w:w="3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Познакомить детей с тем, что такое пожар. Вести в словарь новые слова. Воспитывать бережное отношение к собственной жизни.</w:t>
            </w:r>
          </w:p>
        </w:tc>
        <w:tc>
          <w:tcPr>
            <w:tcW w:w="2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Сформировать представления о пожаре, причинах его возникновения. Воспитывать бережное отношение к собственной жизни.</w:t>
            </w:r>
          </w:p>
        </w:t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Сформировать представления о пожаре, причинах его возникновения. Учить </w:t>
            </w:r>
            <w:proofErr w:type="gramStart"/>
            <w:r w:rsidRPr="000E1586">
              <w:rPr>
                <w:rFonts w:ascii="Times New Roman" w:eastAsia="Times New Roman" w:hAnsi="Times New Roman" w:cs="Times New Roman"/>
                <w:color w:val="000000"/>
                <w:sz w:val="28"/>
                <w:szCs w:val="28"/>
                <w:lang w:eastAsia="ru-RU"/>
              </w:rPr>
              <w:t>правильно</w:t>
            </w:r>
            <w:proofErr w:type="gramEnd"/>
            <w:r w:rsidRPr="000E1586">
              <w:rPr>
                <w:rFonts w:ascii="Times New Roman" w:eastAsia="Times New Roman" w:hAnsi="Times New Roman" w:cs="Times New Roman"/>
                <w:color w:val="000000"/>
                <w:sz w:val="28"/>
                <w:szCs w:val="28"/>
                <w:lang w:eastAsia="ru-RU"/>
              </w:rPr>
              <w:t xml:space="preserve"> действовать во время пожара. Воспитывать бережное отношение к собственной жизни.</w:t>
            </w:r>
          </w:p>
        </w:tc>
        <w:tc>
          <w:tcPr>
            <w:tcW w:w="3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Систематизировать знания детей о пожаре и его причинах. Развивать умение правильно действовать во время пожара. Воспитывать чувство самосохранения.</w:t>
            </w:r>
          </w:p>
        </w:tc>
        <w:tc>
          <w:tcPr>
            <w:tcW w:w="3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7810E9"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Закрепить знание видов</w:t>
            </w:r>
            <w:r w:rsidR="000E1586" w:rsidRPr="000E1586">
              <w:rPr>
                <w:rFonts w:ascii="Times New Roman" w:eastAsia="Times New Roman" w:hAnsi="Times New Roman" w:cs="Times New Roman"/>
                <w:color w:val="000000"/>
                <w:sz w:val="28"/>
                <w:szCs w:val="28"/>
                <w:lang w:eastAsia="ru-RU"/>
              </w:rPr>
              <w:t xml:space="preserve"> пожаров, их причин</w:t>
            </w:r>
            <w:r w:rsidR="001B128C" w:rsidRPr="000E1586">
              <w:rPr>
                <w:rFonts w:ascii="Times New Roman" w:eastAsia="Times New Roman" w:hAnsi="Times New Roman" w:cs="Times New Roman"/>
                <w:color w:val="000000"/>
                <w:sz w:val="28"/>
                <w:szCs w:val="28"/>
                <w:lang w:eastAsia="ru-RU"/>
              </w:rPr>
              <w:t>. Учить устанавливать зависимость между поведением человека и последствиями.  Закрепить умение правильно действовать во время пожара. Воспитывать чувство самосохранения.</w:t>
            </w:r>
          </w:p>
          <w:p w:rsidR="00A135DE" w:rsidRPr="000E1586" w:rsidRDefault="00A135DE" w:rsidP="000E1586">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1B128C" w:rsidRPr="000E1586" w:rsidTr="00E05E69">
        <w:trPr>
          <w:trHeight w:val="46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Виды деятельности</w:t>
            </w:r>
          </w:p>
        </w:tc>
      </w:tr>
      <w:tr w:rsidR="001B128C" w:rsidRPr="000E1586" w:rsidTr="00E05E69">
        <w:trPr>
          <w:trHeight w:val="56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numPr>
                <w:ilvl w:val="0"/>
                <w:numId w:val="11"/>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Беседа: «Пожар в доме»;</w:t>
            </w:r>
          </w:p>
          <w:p w:rsidR="001B128C" w:rsidRPr="000E1586" w:rsidRDefault="001B128C" w:rsidP="000E1586">
            <w:pPr>
              <w:numPr>
                <w:ilvl w:val="0"/>
                <w:numId w:val="11"/>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Дидактическая игра: «Причины пожаров»;</w:t>
            </w:r>
          </w:p>
          <w:p w:rsidR="001B128C" w:rsidRPr="000E1586" w:rsidRDefault="001B128C" w:rsidP="000E1586">
            <w:pPr>
              <w:numPr>
                <w:ilvl w:val="0"/>
                <w:numId w:val="11"/>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Чтение художественной литературы;</w:t>
            </w:r>
          </w:p>
          <w:p w:rsidR="001B128C" w:rsidRPr="000E1586" w:rsidRDefault="001B128C" w:rsidP="000E1586">
            <w:pPr>
              <w:numPr>
                <w:ilvl w:val="0"/>
                <w:numId w:val="11"/>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Отгадывание загадок;</w:t>
            </w:r>
          </w:p>
          <w:p w:rsidR="001B128C" w:rsidRPr="000E1586" w:rsidRDefault="001B128C" w:rsidP="000E1586">
            <w:pPr>
              <w:numPr>
                <w:ilvl w:val="0"/>
                <w:numId w:val="11"/>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Разбор проблемных ситуаций;</w:t>
            </w:r>
          </w:p>
          <w:p w:rsidR="001B128C" w:rsidRPr="000E1586" w:rsidRDefault="001B128C" w:rsidP="000E1586">
            <w:pPr>
              <w:numPr>
                <w:ilvl w:val="0"/>
                <w:numId w:val="11"/>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Продуктивная деятельность-рисование: «Внимание-пожар»;</w:t>
            </w:r>
          </w:p>
          <w:p w:rsidR="001B128C" w:rsidRPr="000E1586" w:rsidRDefault="001B128C" w:rsidP="000E1586">
            <w:pPr>
              <w:numPr>
                <w:ilvl w:val="0"/>
                <w:numId w:val="11"/>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Просмотр Электронных презентаций по пожарной безопасности: «Пожар в транспорте», «Пожар в лесу», «Пожар в доме».</w:t>
            </w:r>
          </w:p>
        </w:tc>
      </w:tr>
      <w:tr w:rsidR="001B128C" w:rsidRPr="000E1586" w:rsidTr="00E05E69">
        <w:trPr>
          <w:trHeight w:val="52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Октябрь -</w:t>
            </w:r>
            <w:r w:rsidRPr="000E1586">
              <w:rPr>
                <w:rFonts w:ascii="Times New Roman" w:eastAsia="Times New Roman" w:hAnsi="Times New Roman" w:cs="Times New Roman"/>
                <w:color w:val="000000"/>
                <w:sz w:val="28"/>
                <w:szCs w:val="28"/>
                <w:lang w:eastAsia="ru-RU"/>
              </w:rPr>
              <w:t> </w:t>
            </w:r>
            <w:r w:rsidRPr="000E1586">
              <w:rPr>
                <w:rFonts w:ascii="Times New Roman" w:eastAsia="Times New Roman" w:hAnsi="Times New Roman" w:cs="Times New Roman"/>
                <w:b/>
                <w:bCs/>
                <w:color w:val="000000"/>
                <w:sz w:val="28"/>
                <w:szCs w:val="28"/>
                <w:lang w:eastAsia="ru-RU"/>
              </w:rPr>
              <w:t>«Спички детям - не игрушка»</w:t>
            </w:r>
          </w:p>
        </w:tc>
      </w:tr>
      <w:tr w:rsidR="001B128C" w:rsidRPr="000E1586" w:rsidTr="00E05E69">
        <w:trPr>
          <w:trHeight w:val="3240"/>
        </w:trPr>
        <w:tc>
          <w:tcPr>
            <w:tcW w:w="3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Познакомить с тем, что такое спички, дрова, как происходи огонь. Воспитывать интерес к окружающему.</w:t>
            </w:r>
          </w:p>
        </w:tc>
        <w:tc>
          <w:tcPr>
            <w:tcW w:w="2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0E1586"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Сформировать представления о том,</w:t>
            </w:r>
            <w:r>
              <w:rPr>
                <w:rFonts w:ascii="Times New Roman" w:eastAsia="Times New Roman" w:hAnsi="Times New Roman" w:cs="Times New Roman"/>
                <w:color w:val="000000"/>
                <w:sz w:val="28"/>
                <w:szCs w:val="28"/>
                <w:lang w:eastAsia="ru-RU"/>
              </w:rPr>
              <w:t xml:space="preserve"> </w:t>
            </w:r>
            <w:r w:rsidR="001B128C" w:rsidRPr="000E1586">
              <w:rPr>
                <w:rFonts w:ascii="Times New Roman" w:eastAsia="Times New Roman" w:hAnsi="Times New Roman" w:cs="Times New Roman"/>
                <w:color w:val="000000"/>
                <w:sz w:val="28"/>
                <w:szCs w:val="28"/>
                <w:lang w:eastAsia="ru-RU"/>
              </w:rPr>
              <w:t>что такое спички, их назначение. Развивать знания о роли огня в жизни людей.  Воспитывать чувство собственной безопасности.</w:t>
            </w:r>
          </w:p>
        </w:t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Познакомить с особенностями применения огня людьми. Сформировать представления о правилах безопасного обращения с огнем.</w:t>
            </w:r>
          </w:p>
        </w:tc>
        <w:tc>
          <w:tcPr>
            <w:tcW w:w="3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Формировать у детей представление о том, что спички - это не игрушка. Учить правильно себя вести во время чрезвычайной ситуации. Воспитывать чувство ответственности за собственную жизнь.</w:t>
            </w:r>
          </w:p>
        </w:tc>
        <w:tc>
          <w:tcPr>
            <w:tcW w:w="3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Закрепить правила обращения с огнем. Систематизировать знания о чрезвычайных ситуациях, возникающих в результате небрежных действий человека с огнем. Воспитывать умение правильно действовать при возникновении пожара.</w:t>
            </w:r>
          </w:p>
        </w:tc>
      </w:tr>
      <w:tr w:rsidR="001B128C" w:rsidRPr="000E1586" w:rsidTr="00E05E69">
        <w:trPr>
          <w:trHeight w:val="46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Виды деятельности</w:t>
            </w:r>
          </w:p>
        </w:tc>
      </w:tr>
      <w:tr w:rsidR="001B128C" w:rsidRPr="000E1586" w:rsidTr="00E05E69">
        <w:trPr>
          <w:trHeight w:val="34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numPr>
                <w:ilvl w:val="0"/>
                <w:numId w:val="12"/>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Беседа: «Спички детям - не игрушка»;</w:t>
            </w:r>
          </w:p>
          <w:p w:rsidR="001B128C" w:rsidRPr="000E1586" w:rsidRDefault="001B128C" w:rsidP="000E1586">
            <w:pPr>
              <w:numPr>
                <w:ilvl w:val="0"/>
                <w:numId w:val="12"/>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Дидактическая игра: «Шалости спички»;</w:t>
            </w:r>
          </w:p>
          <w:p w:rsidR="001B128C" w:rsidRPr="000E1586" w:rsidRDefault="001B128C" w:rsidP="000E1586">
            <w:pPr>
              <w:numPr>
                <w:ilvl w:val="0"/>
                <w:numId w:val="12"/>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Чтение художественной литературы;</w:t>
            </w:r>
          </w:p>
          <w:p w:rsidR="001B128C" w:rsidRPr="000E1586" w:rsidRDefault="001B128C" w:rsidP="000E1586">
            <w:pPr>
              <w:numPr>
                <w:ilvl w:val="0"/>
                <w:numId w:val="12"/>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Отгадывание загадок;</w:t>
            </w:r>
          </w:p>
          <w:p w:rsidR="001B128C" w:rsidRPr="000E1586" w:rsidRDefault="001B128C" w:rsidP="000E1586">
            <w:pPr>
              <w:numPr>
                <w:ilvl w:val="0"/>
                <w:numId w:val="12"/>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Разбор проблемных ситуаций;</w:t>
            </w:r>
          </w:p>
          <w:p w:rsidR="001B128C" w:rsidRPr="000E1586" w:rsidRDefault="001B128C" w:rsidP="000E1586">
            <w:pPr>
              <w:numPr>
                <w:ilvl w:val="0"/>
                <w:numId w:val="12"/>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Продуктивная деятельность-аппликация: «Огонь-враг»;</w:t>
            </w:r>
          </w:p>
          <w:p w:rsidR="001B128C" w:rsidRPr="000E1586" w:rsidRDefault="001B128C" w:rsidP="000E1586">
            <w:pPr>
              <w:numPr>
                <w:ilvl w:val="0"/>
                <w:numId w:val="12"/>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Развлечение: «Кошкин дом».</w:t>
            </w:r>
          </w:p>
        </w:tc>
      </w:tr>
      <w:tr w:rsidR="001B128C" w:rsidRPr="000E1586" w:rsidTr="00E05E69">
        <w:trPr>
          <w:trHeight w:val="52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Ноябрь - «Осторожно</w:t>
            </w:r>
            <w:r w:rsidR="00130EC8" w:rsidRPr="000E1586">
              <w:rPr>
                <w:rFonts w:ascii="Times New Roman" w:eastAsia="Times New Roman" w:hAnsi="Times New Roman" w:cs="Times New Roman"/>
                <w:b/>
                <w:bCs/>
                <w:color w:val="000000"/>
                <w:sz w:val="28"/>
                <w:szCs w:val="28"/>
                <w:lang w:eastAsia="ru-RU"/>
              </w:rPr>
              <w:t xml:space="preserve"> </w:t>
            </w:r>
            <w:r w:rsidRPr="000E1586">
              <w:rPr>
                <w:rFonts w:ascii="Times New Roman" w:eastAsia="Times New Roman" w:hAnsi="Times New Roman" w:cs="Times New Roman"/>
                <w:b/>
                <w:bCs/>
                <w:color w:val="000000"/>
                <w:sz w:val="28"/>
                <w:szCs w:val="28"/>
                <w:lang w:eastAsia="ru-RU"/>
              </w:rPr>
              <w:t>-</w:t>
            </w:r>
            <w:r w:rsidR="00130EC8" w:rsidRPr="000E1586">
              <w:rPr>
                <w:rFonts w:ascii="Times New Roman" w:eastAsia="Times New Roman" w:hAnsi="Times New Roman" w:cs="Times New Roman"/>
                <w:b/>
                <w:bCs/>
                <w:color w:val="000000"/>
                <w:sz w:val="28"/>
                <w:szCs w:val="28"/>
                <w:lang w:eastAsia="ru-RU"/>
              </w:rPr>
              <w:t xml:space="preserve"> </w:t>
            </w:r>
            <w:r w:rsidRPr="000E1586">
              <w:rPr>
                <w:rFonts w:ascii="Times New Roman" w:eastAsia="Times New Roman" w:hAnsi="Times New Roman" w:cs="Times New Roman"/>
                <w:b/>
                <w:bCs/>
                <w:color w:val="000000"/>
                <w:sz w:val="28"/>
                <w:szCs w:val="28"/>
                <w:lang w:eastAsia="ru-RU"/>
              </w:rPr>
              <w:t>электроприборы»</w:t>
            </w:r>
          </w:p>
        </w:tc>
      </w:tr>
      <w:tr w:rsidR="001B128C" w:rsidRPr="000E1586" w:rsidTr="00E05E69">
        <w:trPr>
          <w:trHeight w:val="3640"/>
        </w:trPr>
        <w:tc>
          <w:tcPr>
            <w:tcW w:w="3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 xml:space="preserve">Познакомить детей с электроприборами (утюгом, чайником). Сформировать представления </w:t>
            </w:r>
            <w:proofErr w:type="gramStart"/>
            <w:r w:rsidRPr="000E1586">
              <w:rPr>
                <w:rFonts w:ascii="Times New Roman" w:eastAsia="Times New Roman" w:hAnsi="Times New Roman" w:cs="Times New Roman"/>
                <w:color w:val="000000"/>
                <w:sz w:val="28"/>
                <w:szCs w:val="28"/>
                <w:lang w:eastAsia="ru-RU"/>
              </w:rPr>
              <w:t>о</w:t>
            </w:r>
            <w:proofErr w:type="gramEnd"/>
            <w:r w:rsidRPr="000E1586">
              <w:rPr>
                <w:rFonts w:ascii="Times New Roman" w:eastAsia="Times New Roman" w:hAnsi="Times New Roman" w:cs="Times New Roman"/>
                <w:color w:val="000000"/>
                <w:sz w:val="28"/>
                <w:szCs w:val="28"/>
                <w:lang w:eastAsia="ru-RU"/>
              </w:rPr>
              <w:t xml:space="preserve"> их назначении. Воспитывать правильное обращение с электроприборами.</w:t>
            </w:r>
          </w:p>
        </w:tc>
        <w:tc>
          <w:tcPr>
            <w:tcW w:w="2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Познакомить детей с электроприборами (плитой, телевизором, микроволновой печью). Сформировать представления </w:t>
            </w:r>
            <w:proofErr w:type="gramStart"/>
            <w:r w:rsidRPr="000E1586">
              <w:rPr>
                <w:rFonts w:ascii="Times New Roman" w:eastAsia="Times New Roman" w:hAnsi="Times New Roman" w:cs="Times New Roman"/>
                <w:color w:val="000000"/>
                <w:sz w:val="28"/>
                <w:szCs w:val="28"/>
                <w:lang w:eastAsia="ru-RU"/>
              </w:rPr>
              <w:t>о</w:t>
            </w:r>
            <w:proofErr w:type="gramEnd"/>
            <w:r w:rsidRPr="000E1586">
              <w:rPr>
                <w:rFonts w:ascii="Times New Roman" w:eastAsia="Times New Roman" w:hAnsi="Times New Roman" w:cs="Times New Roman"/>
                <w:color w:val="000000"/>
                <w:sz w:val="28"/>
                <w:szCs w:val="28"/>
                <w:lang w:eastAsia="ru-RU"/>
              </w:rPr>
              <w:t xml:space="preserve"> их назначении и правилах пользования данными электроприборами. Воспитывать правильное обращение с электроприборами.</w:t>
            </w:r>
          </w:p>
        </w:t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Сформировать представления детей о роли электроприборов в жизни человека. Познакомить с положительными и отрицательными сторонами пользования электроприборов. Воспитывать умение соблюдать правила безопасного обращения с ними.</w:t>
            </w:r>
          </w:p>
        </w:tc>
        <w:tc>
          <w:tcPr>
            <w:tcW w:w="3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Систематизировать представления об электроприборах и их функциях. Обобщить знания о правилах обращения с электроприборами.  Воспитывать осознанное отношение к таким предметам.</w:t>
            </w:r>
          </w:p>
        </w:tc>
        <w:tc>
          <w:tcPr>
            <w:tcW w:w="3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Закрепить знания детей об основных функциях, назначении и особенностях работы электроприборов. Развивать умения правильно пользоваться ими. Воспитывать интерес к окружающим предметам.</w:t>
            </w:r>
          </w:p>
        </w:tc>
      </w:tr>
      <w:tr w:rsidR="001B128C" w:rsidRPr="000E1586" w:rsidTr="00E05E69">
        <w:trPr>
          <w:trHeight w:val="32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Виды деятельности</w:t>
            </w:r>
          </w:p>
        </w:tc>
      </w:tr>
      <w:tr w:rsidR="001B128C" w:rsidRPr="000E1586" w:rsidTr="00E05E69">
        <w:trPr>
          <w:trHeight w:val="26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numPr>
                <w:ilvl w:val="0"/>
                <w:numId w:val="13"/>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Беседа: «Осторожно</w:t>
            </w:r>
            <w:r w:rsidR="00130EC8"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w:t>
            </w:r>
            <w:r w:rsidR="00E05E69"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электроприборы»;</w:t>
            </w:r>
          </w:p>
          <w:p w:rsidR="001B128C" w:rsidRPr="000E1586" w:rsidRDefault="001B128C" w:rsidP="000E1586">
            <w:pPr>
              <w:numPr>
                <w:ilvl w:val="0"/>
                <w:numId w:val="13"/>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Дидактическая игра: «Узнай и назови»;</w:t>
            </w:r>
          </w:p>
          <w:p w:rsidR="001B128C" w:rsidRPr="000E1586" w:rsidRDefault="001B128C" w:rsidP="000E1586">
            <w:pPr>
              <w:numPr>
                <w:ilvl w:val="0"/>
                <w:numId w:val="13"/>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Чтение художественной литературы;</w:t>
            </w:r>
          </w:p>
          <w:p w:rsidR="001B128C" w:rsidRPr="000E1586" w:rsidRDefault="001B128C" w:rsidP="000E1586">
            <w:pPr>
              <w:numPr>
                <w:ilvl w:val="0"/>
                <w:numId w:val="13"/>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Отгадывание загадок;</w:t>
            </w:r>
          </w:p>
          <w:p w:rsidR="001B128C" w:rsidRPr="000E1586" w:rsidRDefault="001B128C" w:rsidP="000E1586">
            <w:pPr>
              <w:numPr>
                <w:ilvl w:val="0"/>
                <w:numId w:val="13"/>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Разбор проблемных ситуаций;</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Продуктивная деятельность –</w:t>
            </w:r>
            <w:r w:rsidR="00130EC8"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рисование: «Наши помощники»;</w:t>
            </w:r>
          </w:p>
        </w:tc>
      </w:tr>
      <w:tr w:rsidR="001B128C" w:rsidRPr="000E1586" w:rsidTr="00E05E69">
        <w:trPr>
          <w:trHeight w:val="52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Декабрь - «Огонь-друг или враг?»</w:t>
            </w:r>
          </w:p>
        </w:tc>
      </w:tr>
      <w:tr w:rsidR="001B128C" w:rsidRPr="000E1586" w:rsidTr="00E05E69">
        <w:trPr>
          <w:trHeight w:val="4360"/>
        </w:trPr>
        <w:tc>
          <w:tcPr>
            <w:tcW w:w="3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Познакомить детей с тем, что огонь может быть другом, а может быть врагом человеку. Воспитывать интерес к окружающему.</w:t>
            </w:r>
          </w:p>
        </w:tc>
        <w:tc>
          <w:tcPr>
            <w:tcW w:w="2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Познакомить детей с тем, что огонь может быть другом, а может быть врагом человеку. Сформировать представления о поведении, которое обусловливает возникновение пожара. Воспитывать чувство ответственности за собственную жизнь.</w:t>
            </w:r>
          </w:p>
        </w:t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Развивать знания детей о том, что огонь может быть другом, а может быть врагом человеку. Развивать представления о поведении, которое обусловливает возникновение пожара. Воспитывать чувство ответственности за собственную жизнь.</w:t>
            </w:r>
          </w:p>
        </w:tc>
        <w:tc>
          <w:tcPr>
            <w:tcW w:w="3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Систематизировать представления о функциях огня («огонь – друг; огонь - враг»). Формировать правила соблюдения пожарной безопасности в быту. Познакомить с легковоспламеняющимися предметами. Обобщить знания детей о правилах пожарной безопасности, нормах поведения во время пожара.</w:t>
            </w:r>
          </w:p>
        </w:tc>
        <w:tc>
          <w:tcPr>
            <w:tcW w:w="3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Закрепить знания о правилах соблюдения пожарной безопасности в быту. Систематизировать представления о легковоспламеняющихся предметах. Закрепить знания детей о правилах пожарной безопасности, нормах поведения во время пожара.</w:t>
            </w:r>
          </w:p>
          <w:p w:rsidR="00A135DE" w:rsidRPr="000E1586" w:rsidRDefault="00A135DE" w:rsidP="000E1586">
            <w:pPr>
              <w:shd w:val="clear" w:color="auto" w:fill="FFFFFF"/>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Овладеть умениями оказания первой медицинской помощи пострадавшим.</w:t>
            </w:r>
          </w:p>
          <w:p w:rsidR="00A135DE" w:rsidRPr="000E1586" w:rsidRDefault="00A135DE"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E05E69">
        <w:trPr>
          <w:trHeight w:val="36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Виды деятельности</w:t>
            </w:r>
          </w:p>
        </w:tc>
      </w:tr>
      <w:tr w:rsidR="001B128C" w:rsidRPr="000E1586" w:rsidTr="00E05E69">
        <w:trPr>
          <w:trHeight w:val="26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numPr>
                <w:ilvl w:val="0"/>
                <w:numId w:val="14"/>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Беседа: «Огонь-друг или враг?»;</w:t>
            </w:r>
          </w:p>
          <w:p w:rsidR="001B128C" w:rsidRPr="000E1586" w:rsidRDefault="001B128C" w:rsidP="000E1586">
            <w:pPr>
              <w:numPr>
                <w:ilvl w:val="0"/>
                <w:numId w:val="14"/>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Дидактическая игра: «Составь рассказ по картинке»;</w:t>
            </w:r>
          </w:p>
          <w:p w:rsidR="001B128C" w:rsidRPr="000E1586" w:rsidRDefault="001B128C" w:rsidP="000E1586">
            <w:pPr>
              <w:numPr>
                <w:ilvl w:val="0"/>
                <w:numId w:val="14"/>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Чтение художественной литературы;</w:t>
            </w:r>
          </w:p>
          <w:p w:rsidR="001B128C" w:rsidRPr="000E1586" w:rsidRDefault="001B128C" w:rsidP="000E1586">
            <w:pPr>
              <w:numPr>
                <w:ilvl w:val="0"/>
                <w:numId w:val="14"/>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Отгадывание загадок;</w:t>
            </w:r>
          </w:p>
          <w:p w:rsidR="001B128C" w:rsidRPr="000E1586" w:rsidRDefault="001B128C" w:rsidP="000E1586">
            <w:pPr>
              <w:numPr>
                <w:ilvl w:val="0"/>
                <w:numId w:val="14"/>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Разбор проблемных ситуаций;</w:t>
            </w:r>
          </w:p>
          <w:p w:rsidR="001B128C" w:rsidRPr="000E1586" w:rsidRDefault="001B128C" w:rsidP="000E1586">
            <w:pPr>
              <w:numPr>
                <w:ilvl w:val="0"/>
                <w:numId w:val="14"/>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Продуктивная деятельность-рисование: «Огонь-друг»;</w:t>
            </w:r>
          </w:p>
          <w:p w:rsidR="001B128C" w:rsidRPr="000E1586" w:rsidRDefault="001B128C" w:rsidP="000E1586">
            <w:pPr>
              <w:numPr>
                <w:ilvl w:val="0"/>
                <w:numId w:val="14"/>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Просмотр электронных презентаций по пожарной безопасности: «Что мы знаем о пожаре?», «Опасные ситуации»</w:t>
            </w:r>
            <w:r w:rsidR="00A135DE" w:rsidRPr="000E1586">
              <w:rPr>
                <w:rFonts w:ascii="Times New Roman" w:eastAsia="Times New Roman" w:hAnsi="Times New Roman" w:cs="Times New Roman"/>
                <w:color w:val="000000"/>
                <w:sz w:val="28"/>
                <w:szCs w:val="28"/>
                <w:lang w:eastAsia="ru-RU"/>
              </w:rPr>
              <w:t>, «Первая помощь при пожаре».</w:t>
            </w:r>
          </w:p>
        </w:tc>
      </w:tr>
      <w:tr w:rsidR="001B128C" w:rsidRPr="000E1586" w:rsidTr="00E05E69">
        <w:trPr>
          <w:trHeight w:val="52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Январь - «Детские шалости с огнем»</w:t>
            </w:r>
          </w:p>
        </w:tc>
      </w:tr>
      <w:tr w:rsidR="001B128C" w:rsidRPr="000E1586" w:rsidTr="00E05E69">
        <w:trPr>
          <w:trHeight w:val="3940"/>
        </w:trPr>
        <w:tc>
          <w:tcPr>
            <w:tcW w:w="3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Познакомить детей с тем, что действия дети могут привести к пожару. Показать, что нельзя так поступать.</w:t>
            </w:r>
            <w:r w:rsidRPr="000E1586">
              <w:rPr>
                <w:rFonts w:ascii="Times New Roman" w:eastAsia="Times New Roman" w:hAnsi="Times New Roman" w:cs="Times New Roman"/>
                <w:b/>
                <w:bCs/>
                <w:color w:val="000000"/>
                <w:sz w:val="28"/>
                <w:szCs w:val="28"/>
                <w:lang w:eastAsia="ru-RU"/>
              </w:rPr>
              <w:t> </w:t>
            </w:r>
            <w:r w:rsidRPr="000E1586">
              <w:rPr>
                <w:rFonts w:ascii="Times New Roman" w:eastAsia="Times New Roman" w:hAnsi="Times New Roman" w:cs="Times New Roman"/>
                <w:color w:val="000000"/>
                <w:sz w:val="28"/>
                <w:szCs w:val="28"/>
                <w:lang w:eastAsia="ru-RU"/>
              </w:rPr>
              <w:t>Воспитывать чувство ответственности за собственную жизнь.</w:t>
            </w:r>
          </w:p>
        </w:tc>
        <w:tc>
          <w:tcPr>
            <w:tcW w:w="2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Познакомить детей с причинами возникновения пожаров, обусловленными детскими играми с огнем. Показать последствия таких ситуаций, учить делать   элементарный анализ, выводы. Воспитывать чувство ответственности за свою жизнь и жизнь окружающих людей.</w:t>
            </w:r>
          </w:p>
        </w:t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Продолжать знакомить детей с причинами возникновения пожаров, обусловленными детскими играми с огнем. Учить анализировать ситуации, делать выводы. Воспитывать чувство ответственности за свою жизнь и жизнь окружающих людей.</w:t>
            </w:r>
          </w:p>
        </w:tc>
        <w:tc>
          <w:tcPr>
            <w:tcW w:w="3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Систематизировать знания о причинах возникновения пожаров, обусловленными детскими играми с огнем. Развивать умение анализировать ситуации, делать выводы. Воспитывать чувство ответственности за свою жизнь и жизнь окружающих людей.</w:t>
            </w:r>
          </w:p>
        </w:tc>
        <w:tc>
          <w:tcPr>
            <w:tcW w:w="3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Закрепить знания детей о том, как детские шалости могут навредить здоровью. Систематизировать правила поведения в быту. Воспитывать правильное поведение.</w:t>
            </w:r>
          </w:p>
        </w:tc>
      </w:tr>
      <w:tr w:rsidR="001B128C" w:rsidRPr="000E1586" w:rsidTr="00E05E69">
        <w:trPr>
          <w:trHeight w:val="34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Виды деятельности</w:t>
            </w:r>
          </w:p>
        </w:tc>
      </w:tr>
      <w:tr w:rsidR="001B128C" w:rsidRPr="000E1586" w:rsidTr="00E05E69">
        <w:trPr>
          <w:trHeight w:val="16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numPr>
                <w:ilvl w:val="0"/>
                <w:numId w:val="15"/>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Беседа: «Детские шалости с огнем»;</w:t>
            </w:r>
          </w:p>
          <w:p w:rsidR="001B128C" w:rsidRPr="000E1586" w:rsidRDefault="001B128C" w:rsidP="000E1586">
            <w:pPr>
              <w:numPr>
                <w:ilvl w:val="0"/>
                <w:numId w:val="15"/>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Дидактическая игра;</w:t>
            </w:r>
          </w:p>
          <w:p w:rsidR="001B128C" w:rsidRPr="000E1586" w:rsidRDefault="001B128C" w:rsidP="000E1586">
            <w:pPr>
              <w:numPr>
                <w:ilvl w:val="0"/>
                <w:numId w:val="15"/>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Чтение художественной литературы;</w:t>
            </w:r>
          </w:p>
          <w:p w:rsidR="001B128C" w:rsidRPr="000E1586" w:rsidRDefault="001B128C" w:rsidP="000E1586">
            <w:pPr>
              <w:numPr>
                <w:ilvl w:val="0"/>
                <w:numId w:val="15"/>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Отгадывание загадок;</w:t>
            </w:r>
          </w:p>
          <w:p w:rsidR="001B128C" w:rsidRPr="000E1586" w:rsidRDefault="001B128C" w:rsidP="000E1586">
            <w:pPr>
              <w:numPr>
                <w:ilvl w:val="0"/>
                <w:numId w:val="15"/>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Разбор проблемных ситуаций;</w:t>
            </w:r>
          </w:p>
          <w:p w:rsidR="001B128C" w:rsidRPr="000E1586" w:rsidRDefault="001B128C" w:rsidP="000E1586">
            <w:pPr>
              <w:numPr>
                <w:ilvl w:val="0"/>
                <w:numId w:val="15"/>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Продуктивная деятельность </w:t>
            </w:r>
            <w:proofErr w:type="gramStart"/>
            <w:r w:rsidRPr="000E1586">
              <w:rPr>
                <w:rFonts w:ascii="Times New Roman" w:eastAsia="Times New Roman" w:hAnsi="Times New Roman" w:cs="Times New Roman"/>
                <w:color w:val="000000"/>
                <w:sz w:val="28"/>
                <w:szCs w:val="28"/>
                <w:lang w:eastAsia="ru-RU"/>
              </w:rPr>
              <w:t>–р</w:t>
            </w:r>
            <w:proofErr w:type="gramEnd"/>
            <w:r w:rsidRPr="000E1586">
              <w:rPr>
                <w:rFonts w:ascii="Times New Roman" w:eastAsia="Times New Roman" w:hAnsi="Times New Roman" w:cs="Times New Roman"/>
                <w:color w:val="000000"/>
                <w:sz w:val="28"/>
                <w:szCs w:val="28"/>
                <w:lang w:eastAsia="ru-RU"/>
              </w:rPr>
              <w:t>исование «Осторожно-</w:t>
            </w:r>
            <w:r w:rsidR="00A135DE"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беда!»;</w:t>
            </w:r>
          </w:p>
          <w:p w:rsidR="001B128C" w:rsidRPr="000E1586" w:rsidRDefault="001B128C" w:rsidP="000E1586">
            <w:pPr>
              <w:numPr>
                <w:ilvl w:val="0"/>
                <w:numId w:val="15"/>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Викторина по пожарной безопасности.</w:t>
            </w:r>
          </w:p>
        </w:tc>
      </w:tr>
      <w:tr w:rsidR="001B128C" w:rsidRPr="000E1586" w:rsidTr="00E05E69">
        <w:trPr>
          <w:trHeight w:val="52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Февраль - «Кухн</w:t>
            </w:r>
            <w:proofErr w:type="gramStart"/>
            <w:r w:rsidRPr="000E1586">
              <w:rPr>
                <w:rFonts w:ascii="Times New Roman" w:eastAsia="Times New Roman" w:hAnsi="Times New Roman" w:cs="Times New Roman"/>
                <w:b/>
                <w:bCs/>
                <w:color w:val="000000"/>
                <w:sz w:val="28"/>
                <w:szCs w:val="28"/>
                <w:lang w:eastAsia="ru-RU"/>
              </w:rPr>
              <w:t>я-</w:t>
            </w:r>
            <w:proofErr w:type="gramEnd"/>
            <w:r w:rsidR="00E05E69" w:rsidRPr="000E1586">
              <w:rPr>
                <w:rFonts w:ascii="Times New Roman" w:eastAsia="Times New Roman" w:hAnsi="Times New Roman" w:cs="Times New Roman"/>
                <w:b/>
                <w:bCs/>
                <w:color w:val="000000"/>
                <w:sz w:val="28"/>
                <w:szCs w:val="28"/>
                <w:lang w:eastAsia="ru-RU"/>
              </w:rPr>
              <w:t xml:space="preserve"> </w:t>
            </w:r>
            <w:r w:rsidRPr="000E1586">
              <w:rPr>
                <w:rFonts w:ascii="Times New Roman" w:eastAsia="Times New Roman" w:hAnsi="Times New Roman" w:cs="Times New Roman"/>
                <w:b/>
                <w:bCs/>
                <w:color w:val="000000"/>
                <w:sz w:val="28"/>
                <w:szCs w:val="28"/>
                <w:lang w:eastAsia="ru-RU"/>
              </w:rPr>
              <w:t>не место для игр»</w:t>
            </w:r>
          </w:p>
        </w:tc>
      </w:tr>
      <w:tr w:rsidR="001B128C" w:rsidRPr="000E1586" w:rsidTr="00E05E69">
        <w:trPr>
          <w:trHeight w:val="4120"/>
        </w:trPr>
        <w:tc>
          <w:tcPr>
            <w:tcW w:w="3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Сформировать представления о том, что на кухне нельзя трогать электроприборы, самостоятельно производить действия (наливать чай, включать плиту, чайник).</w:t>
            </w:r>
          </w:p>
        </w:tc>
        <w:tc>
          <w:tcPr>
            <w:tcW w:w="2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Познакомить детей с правилами поведения на кухне. Развивать знания об электроприборах, бытовой технике, ее ролью в жизни людей. Сформировать представление о правилах использования бытовой техники и электроприборов.</w:t>
            </w:r>
          </w:p>
        </w:t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Развивать знания детей о правилах поведения на кухне. Закрепить знания об электроприборах, бытовой технике, ее роли в жизни людей. Закрепить представление о правилах использования бытовой техники и электроприборов.</w:t>
            </w:r>
          </w:p>
        </w:tc>
        <w:tc>
          <w:tcPr>
            <w:tcW w:w="3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Обобщить знания детей о соблюдении правил поведения на кухне. Систематизировать знания о ситуациях, которые могут произойти на кухне. Формировать умения ориентироваться в нестандартных ситуациях, находить пути решения. Воспитывать ответственное отношение к собственной жизни, безопасности.</w:t>
            </w:r>
          </w:p>
        </w:tc>
        <w:tc>
          <w:tcPr>
            <w:tcW w:w="3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Закрепить знания детей о соблюдении правил поведения на кухне. Закрепить знания о ситуациях, которые могут произойти на кухне. Развивать умения ориентироваться в нестандартных ситуациях, находить пути решения. Воспитывать ответственное отношение к собственной жизни, безопасности.</w:t>
            </w:r>
          </w:p>
        </w:tc>
      </w:tr>
      <w:tr w:rsidR="001B128C" w:rsidRPr="000E1586" w:rsidTr="00E05E69">
        <w:trPr>
          <w:trHeight w:val="20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Виды деятельности</w:t>
            </w:r>
          </w:p>
        </w:tc>
      </w:tr>
      <w:tr w:rsidR="001B128C" w:rsidRPr="000E1586" w:rsidTr="00E05E69">
        <w:trPr>
          <w:trHeight w:val="30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numPr>
                <w:ilvl w:val="0"/>
                <w:numId w:val="16"/>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Беседа: «Кухня</w:t>
            </w:r>
            <w:r w:rsidR="00130EC8"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w:t>
            </w:r>
            <w:r w:rsidR="00A135DE"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не место для игр»;</w:t>
            </w:r>
          </w:p>
          <w:p w:rsidR="001B128C" w:rsidRPr="000E1586" w:rsidRDefault="001B128C" w:rsidP="000E1586">
            <w:pPr>
              <w:numPr>
                <w:ilvl w:val="0"/>
                <w:numId w:val="16"/>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Дидактическая игра: «Детские шалости»;</w:t>
            </w:r>
          </w:p>
          <w:p w:rsidR="001B128C" w:rsidRPr="000E1586" w:rsidRDefault="001B128C" w:rsidP="000E1586">
            <w:pPr>
              <w:numPr>
                <w:ilvl w:val="0"/>
                <w:numId w:val="16"/>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Чтение художественной литературы;</w:t>
            </w:r>
          </w:p>
          <w:p w:rsidR="001B128C" w:rsidRPr="000E1586" w:rsidRDefault="001B128C" w:rsidP="000E1586">
            <w:pPr>
              <w:numPr>
                <w:ilvl w:val="0"/>
                <w:numId w:val="16"/>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Отгадывание загадок;</w:t>
            </w:r>
          </w:p>
          <w:p w:rsidR="001B128C" w:rsidRPr="000E1586" w:rsidRDefault="001B128C" w:rsidP="000E1586">
            <w:pPr>
              <w:numPr>
                <w:ilvl w:val="0"/>
                <w:numId w:val="16"/>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Разбор проблемных ситуаций;</w:t>
            </w:r>
          </w:p>
          <w:p w:rsidR="001B128C" w:rsidRPr="000E1586" w:rsidRDefault="001B128C" w:rsidP="000E1586">
            <w:pPr>
              <w:numPr>
                <w:ilvl w:val="0"/>
                <w:numId w:val="16"/>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Продуктивная деятельность – конструирование: «Мой дом</w:t>
            </w:r>
            <w:r w:rsidR="00E05E69"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w:t>
            </w:r>
            <w:r w:rsidR="00E05E69"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моя крепость».</w:t>
            </w:r>
          </w:p>
        </w:tc>
      </w:tr>
      <w:tr w:rsidR="001B128C" w:rsidRPr="000E1586" w:rsidTr="00E05E69">
        <w:trPr>
          <w:trHeight w:val="52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Март - «Пожар в лесу»</w:t>
            </w:r>
          </w:p>
        </w:tc>
      </w:tr>
      <w:tr w:rsidR="001B128C" w:rsidRPr="000E1586" w:rsidTr="00E05E69">
        <w:trPr>
          <w:trHeight w:val="3940"/>
        </w:trPr>
        <w:tc>
          <w:tcPr>
            <w:tcW w:w="3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Познакомить детей с причинами возникновения пожаров в лесу. Расширить словарь детей. Воспитывать ответственное отношение к собственной жизни, безопасности.</w:t>
            </w:r>
          </w:p>
        </w:tc>
        <w:tc>
          <w:tcPr>
            <w:tcW w:w="2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Познакомить детей с причинами возникновения пожаров в лесу. Учить устанавливать связь между поведением человека и последствиями в лесу. Познакомить с правилами поведения в лесу. Воспитывать бережное отношение к природным объектам.</w:t>
            </w:r>
          </w:p>
        </w:t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Познакомить детей с причинами возникновения пожаров в лесу. Развивать умение соблюдать правила поведения в лесу. Воспитывать бережное отношение к природе.</w:t>
            </w:r>
          </w:p>
        </w:tc>
        <w:tc>
          <w:tcPr>
            <w:tcW w:w="3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Расшить представления детей о причинах возникновения пожаров в лесу.  Углубить знания о правилах поведения в лесу. Воспитывать бережное отношение к природе.</w:t>
            </w:r>
          </w:p>
        </w:tc>
        <w:tc>
          <w:tcPr>
            <w:tcW w:w="3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Закрепить знания детей о причинах возникновения пожара в лесу. Учить анализировать поведение человека в лесу, определять последствия его влияния на</w:t>
            </w:r>
            <w:r w:rsidR="007810E9" w:rsidRPr="000E1586">
              <w:rPr>
                <w:rFonts w:ascii="Times New Roman" w:eastAsia="Times New Roman" w:hAnsi="Times New Roman" w:cs="Times New Roman"/>
                <w:color w:val="000000"/>
                <w:sz w:val="28"/>
                <w:szCs w:val="28"/>
                <w:lang w:eastAsia="ru-RU"/>
              </w:rPr>
              <w:t xml:space="preserve"> природу. Развивать мыслительные</w:t>
            </w:r>
            <w:r w:rsidRPr="000E1586">
              <w:rPr>
                <w:rFonts w:ascii="Times New Roman" w:eastAsia="Times New Roman" w:hAnsi="Times New Roman" w:cs="Times New Roman"/>
                <w:color w:val="000000"/>
                <w:sz w:val="28"/>
                <w:szCs w:val="28"/>
                <w:lang w:eastAsia="ru-RU"/>
              </w:rPr>
              <w:t xml:space="preserve"> процессы. Воспитывать бережное отношение к природе.</w:t>
            </w:r>
          </w:p>
          <w:p w:rsidR="00A135DE" w:rsidRPr="000E1586" w:rsidRDefault="00A135DE" w:rsidP="000E1586">
            <w:pPr>
              <w:shd w:val="clear" w:color="auto" w:fill="FFFFFF"/>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Овладеть умениями оказания первой медицинской помощи пострадавшим.</w:t>
            </w:r>
          </w:p>
          <w:p w:rsidR="00A135DE" w:rsidRPr="000E1586" w:rsidRDefault="00A135DE"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E05E69">
        <w:trPr>
          <w:trHeight w:val="30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Виды деятельности</w:t>
            </w:r>
          </w:p>
        </w:tc>
      </w:tr>
      <w:tr w:rsidR="001B128C" w:rsidRPr="000E1586" w:rsidTr="00E05E69">
        <w:trPr>
          <w:trHeight w:val="30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35DE" w:rsidRPr="000E1586" w:rsidRDefault="00A135DE" w:rsidP="000E1586">
            <w:pPr>
              <w:numPr>
                <w:ilvl w:val="0"/>
                <w:numId w:val="17"/>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Беседы</w:t>
            </w:r>
            <w:r w:rsidR="001B128C" w:rsidRPr="000E1586">
              <w:rPr>
                <w:rFonts w:ascii="Times New Roman" w:eastAsia="Times New Roman" w:hAnsi="Times New Roman" w:cs="Times New Roman"/>
                <w:color w:val="000000"/>
                <w:sz w:val="28"/>
                <w:szCs w:val="28"/>
                <w:lang w:eastAsia="ru-RU"/>
              </w:rPr>
              <w:t>: «Пожар в лесу»</w:t>
            </w:r>
            <w:r w:rsidRPr="000E1586">
              <w:rPr>
                <w:rFonts w:ascii="Times New Roman" w:eastAsia="Times New Roman" w:hAnsi="Times New Roman" w:cs="Times New Roman"/>
                <w:color w:val="000000"/>
                <w:sz w:val="28"/>
                <w:szCs w:val="28"/>
                <w:lang w:eastAsia="ru-RU"/>
              </w:rPr>
              <w:t>,</w:t>
            </w:r>
            <w:r w:rsidR="00130EC8"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«Как оказывать первую медицинскую помощь при пожаре»;</w:t>
            </w:r>
          </w:p>
          <w:p w:rsidR="001B128C" w:rsidRPr="000E1586" w:rsidRDefault="001B128C" w:rsidP="000E1586">
            <w:pPr>
              <w:numPr>
                <w:ilvl w:val="0"/>
                <w:numId w:val="17"/>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Дидактическая игра;</w:t>
            </w:r>
          </w:p>
          <w:p w:rsidR="001B128C" w:rsidRPr="000E1586" w:rsidRDefault="001B128C" w:rsidP="000E1586">
            <w:pPr>
              <w:numPr>
                <w:ilvl w:val="0"/>
                <w:numId w:val="17"/>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Чтение художественной литературы;</w:t>
            </w:r>
          </w:p>
          <w:p w:rsidR="001B128C" w:rsidRPr="000E1586" w:rsidRDefault="001B128C" w:rsidP="000E1586">
            <w:pPr>
              <w:numPr>
                <w:ilvl w:val="0"/>
                <w:numId w:val="17"/>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Отгадывание загадок;</w:t>
            </w:r>
          </w:p>
          <w:p w:rsidR="001B128C" w:rsidRPr="000E1586" w:rsidRDefault="001B128C" w:rsidP="000E1586">
            <w:pPr>
              <w:numPr>
                <w:ilvl w:val="0"/>
                <w:numId w:val="17"/>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Разбор проблемных ситуаций;</w:t>
            </w:r>
          </w:p>
          <w:p w:rsidR="001B128C" w:rsidRPr="000E1586" w:rsidRDefault="001B128C" w:rsidP="000E1586">
            <w:pPr>
              <w:numPr>
                <w:ilvl w:val="0"/>
                <w:numId w:val="17"/>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Продуктивная деятельность –</w:t>
            </w:r>
            <w:r w:rsidR="00130EC8"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рисование: «Пожар в лесу»;</w:t>
            </w:r>
          </w:p>
        </w:tc>
      </w:tr>
      <w:tr w:rsidR="001B128C" w:rsidRPr="000E1586" w:rsidTr="00E05E69">
        <w:trPr>
          <w:trHeight w:val="52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Апрель - «Службы спасения»</w:t>
            </w:r>
          </w:p>
        </w:tc>
      </w:tr>
      <w:tr w:rsidR="001B128C" w:rsidRPr="000E1586" w:rsidTr="00E05E69">
        <w:trPr>
          <w:trHeight w:val="3040"/>
        </w:trPr>
        <w:tc>
          <w:tcPr>
            <w:tcW w:w="3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Познакомить детей с пожарной службой.</w:t>
            </w:r>
            <w:r w:rsidRPr="000E1586">
              <w:rPr>
                <w:rFonts w:ascii="Times New Roman" w:eastAsia="Times New Roman" w:hAnsi="Times New Roman" w:cs="Times New Roman"/>
                <w:b/>
                <w:bCs/>
                <w:color w:val="000000"/>
                <w:sz w:val="28"/>
                <w:szCs w:val="28"/>
                <w:lang w:eastAsia="ru-RU"/>
              </w:rPr>
              <w:t> </w:t>
            </w:r>
            <w:r w:rsidRPr="000E1586">
              <w:rPr>
                <w:rFonts w:ascii="Times New Roman" w:eastAsia="Times New Roman" w:hAnsi="Times New Roman" w:cs="Times New Roman"/>
                <w:color w:val="000000"/>
                <w:sz w:val="28"/>
                <w:szCs w:val="28"/>
                <w:lang w:eastAsia="ru-RU"/>
              </w:rPr>
              <w:t>Расширить словарь детей. Воспитывать интерес к окружающему.</w:t>
            </w:r>
          </w:p>
        </w:tc>
        <w:tc>
          <w:tcPr>
            <w:tcW w:w="2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Познакомить детей со службами спасения. Сформировать представления </w:t>
            </w:r>
            <w:proofErr w:type="gramStart"/>
            <w:r w:rsidRPr="000E1586">
              <w:rPr>
                <w:rFonts w:ascii="Times New Roman" w:eastAsia="Times New Roman" w:hAnsi="Times New Roman" w:cs="Times New Roman"/>
                <w:color w:val="000000"/>
                <w:sz w:val="28"/>
                <w:szCs w:val="28"/>
                <w:lang w:eastAsia="ru-RU"/>
              </w:rPr>
              <w:t>о</w:t>
            </w:r>
            <w:proofErr w:type="gramEnd"/>
            <w:r w:rsidRPr="000E1586">
              <w:rPr>
                <w:rFonts w:ascii="Times New Roman" w:eastAsia="Times New Roman" w:hAnsi="Times New Roman" w:cs="Times New Roman"/>
                <w:color w:val="000000"/>
                <w:sz w:val="28"/>
                <w:szCs w:val="28"/>
                <w:lang w:eastAsia="ru-RU"/>
              </w:rPr>
              <w:t xml:space="preserve"> их роли в жизни людей. Воспитывать умение ориентироваться в чрезвычайной ситуации, действовать в соответствии с ней.</w:t>
            </w:r>
          </w:p>
        </w:t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Развивать знания у детей о службах спасения. Познакомить с их номерами. Воспитывать умение соблюдать правила в чрезвычайной ситуации, действовать в соответствии с ней.</w:t>
            </w:r>
          </w:p>
        </w:tc>
        <w:tc>
          <w:tcPr>
            <w:tcW w:w="3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Расширить знания у детей о службах спасения. Продолжать знакомить с их номерами. Воспитывать умение соблюдать правила в чрезвычайной ситуации, действовать в соответствии с ней.</w:t>
            </w:r>
          </w:p>
        </w:tc>
        <w:tc>
          <w:tcPr>
            <w:tcW w:w="3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Закрепить знания у детей о службах спасения. Закрепить их номер. Воспитывать умение соблюдать правила в чрезвычайной ситуации, действовать в соответствии с ней.</w:t>
            </w:r>
          </w:p>
        </w:tc>
      </w:tr>
      <w:tr w:rsidR="001B128C" w:rsidRPr="000E1586" w:rsidTr="00E05E69">
        <w:trPr>
          <w:trHeight w:val="20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Виды деятельности</w:t>
            </w:r>
          </w:p>
        </w:tc>
      </w:tr>
      <w:tr w:rsidR="001B128C" w:rsidRPr="000E1586" w:rsidTr="00E05E69">
        <w:trPr>
          <w:trHeight w:val="30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numPr>
                <w:ilvl w:val="0"/>
                <w:numId w:val="18"/>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Беседа: «Службы спасения»;</w:t>
            </w:r>
          </w:p>
          <w:p w:rsidR="001B128C" w:rsidRPr="000E1586" w:rsidRDefault="001B128C" w:rsidP="000E1586">
            <w:pPr>
              <w:numPr>
                <w:ilvl w:val="0"/>
                <w:numId w:val="18"/>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Дидактическая игра;</w:t>
            </w:r>
          </w:p>
          <w:p w:rsidR="001B128C" w:rsidRPr="000E1586" w:rsidRDefault="001B128C" w:rsidP="000E1586">
            <w:pPr>
              <w:numPr>
                <w:ilvl w:val="0"/>
                <w:numId w:val="18"/>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Чтение художественной литературы;</w:t>
            </w:r>
          </w:p>
          <w:p w:rsidR="001B128C" w:rsidRPr="000E1586" w:rsidRDefault="001B128C" w:rsidP="000E1586">
            <w:pPr>
              <w:numPr>
                <w:ilvl w:val="0"/>
                <w:numId w:val="18"/>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Отгадывание загадок;</w:t>
            </w:r>
          </w:p>
          <w:p w:rsidR="001B128C" w:rsidRPr="000E1586" w:rsidRDefault="001B128C" w:rsidP="000E1586">
            <w:pPr>
              <w:numPr>
                <w:ilvl w:val="0"/>
                <w:numId w:val="18"/>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Разбор проблемных ситуаций;</w:t>
            </w:r>
          </w:p>
          <w:p w:rsidR="001B128C" w:rsidRPr="000E1586" w:rsidRDefault="001B128C" w:rsidP="000E1586">
            <w:pPr>
              <w:numPr>
                <w:ilvl w:val="0"/>
                <w:numId w:val="18"/>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Продуктивная деятельность </w:t>
            </w:r>
            <w:proofErr w:type="gramStart"/>
            <w:r w:rsidRPr="000E1586">
              <w:rPr>
                <w:rFonts w:ascii="Times New Roman" w:eastAsia="Times New Roman" w:hAnsi="Times New Roman" w:cs="Times New Roman"/>
                <w:color w:val="000000"/>
                <w:sz w:val="28"/>
                <w:szCs w:val="28"/>
                <w:lang w:eastAsia="ru-RU"/>
              </w:rPr>
              <w:t>–а</w:t>
            </w:r>
            <w:proofErr w:type="gramEnd"/>
            <w:r w:rsidRPr="000E1586">
              <w:rPr>
                <w:rFonts w:ascii="Times New Roman" w:eastAsia="Times New Roman" w:hAnsi="Times New Roman" w:cs="Times New Roman"/>
                <w:color w:val="000000"/>
                <w:sz w:val="28"/>
                <w:szCs w:val="28"/>
                <w:lang w:eastAsia="ru-RU"/>
              </w:rPr>
              <w:t>ппликация: ««Службы спасения» - наши друзья»;</w:t>
            </w:r>
          </w:p>
          <w:p w:rsidR="001B128C" w:rsidRPr="000E1586" w:rsidRDefault="001B128C" w:rsidP="000E1586">
            <w:pPr>
              <w:numPr>
                <w:ilvl w:val="0"/>
                <w:numId w:val="18"/>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Просмотр электронных презентаций: «Огонь-друг и враг человека», «Отважная профессия-пожарный»;</w:t>
            </w:r>
          </w:p>
          <w:p w:rsidR="001B128C" w:rsidRPr="000E1586" w:rsidRDefault="001B128C" w:rsidP="000E1586">
            <w:pPr>
              <w:numPr>
                <w:ilvl w:val="0"/>
                <w:numId w:val="18"/>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Выставка детских рисунков: «Не играйте с огнем!»;</w:t>
            </w:r>
          </w:p>
          <w:p w:rsidR="001B128C" w:rsidRPr="000E1586" w:rsidRDefault="001B128C" w:rsidP="000E1586">
            <w:pPr>
              <w:numPr>
                <w:ilvl w:val="0"/>
                <w:numId w:val="18"/>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Просмотр Электронных презентаций: «Опасные вещества».</w:t>
            </w:r>
          </w:p>
        </w:tc>
      </w:tr>
      <w:tr w:rsidR="001B128C" w:rsidRPr="000E1586" w:rsidTr="00E05E69">
        <w:trPr>
          <w:trHeight w:val="520"/>
        </w:trPr>
        <w:tc>
          <w:tcPr>
            <w:tcW w:w="146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Май - «Мониторинг»</w:t>
            </w:r>
          </w:p>
        </w:tc>
      </w:tr>
      <w:tr w:rsidR="001B128C" w:rsidRPr="000E1586" w:rsidTr="00E05E69">
        <w:trPr>
          <w:trHeight w:val="520"/>
        </w:trPr>
        <w:tc>
          <w:tcPr>
            <w:tcW w:w="3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Мониторинг</w:t>
            </w:r>
          </w:p>
        </w:tc>
        <w:tc>
          <w:tcPr>
            <w:tcW w:w="2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Мониторинг</w:t>
            </w:r>
          </w:p>
        </w:t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Мониторинг</w:t>
            </w:r>
          </w:p>
        </w:tc>
        <w:tc>
          <w:tcPr>
            <w:tcW w:w="3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Мониторинг</w:t>
            </w:r>
          </w:p>
        </w:tc>
        <w:tc>
          <w:tcPr>
            <w:tcW w:w="3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Мониторинг</w:t>
            </w:r>
          </w:p>
        </w:tc>
      </w:tr>
    </w:tbl>
    <w:p w:rsidR="00E66B25" w:rsidRPr="000E1586" w:rsidRDefault="001B128C" w:rsidP="000E1586">
      <w:pPr>
        <w:spacing w:after="0" w:line="240" w:lineRule="auto"/>
        <w:rPr>
          <w:rFonts w:ascii="Times New Roman" w:eastAsia="Times New Roman" w:hAnsi="Times New Roman" w:cs="Times New Roman"/>
          <w:b/>
          <w:bCs/>
          <w:color w:val="000000"/>
          <w:sz w:val="28"/>
          <w:szCs w:val="28"/>
          <w:lang w:eastAsia="ru-RU"/>
        </w:rPr>
      </w:pPr>
      <w:r w:rsidRPr="000E1586">
        <w:rPr>
          <w:rFonts w:ascii="Times New Roman" w:eastAsia="Times New Roman" w:hAnsi="Times New Roman" w:cs="Times New Roman"/>
          <w:b/>
          <w:bCs/>
          <w:color w:val="000000"/>
          <w:sz w:val="28"/>
          <w:szCs w:val="28"/>
          <w:lang w:eastAsia="ru-RU"/>
        </w:rPr>
        <w:lastRenderedPageBreak/>
        <w:t>1.4.2. Формы работы с детьми</w:t>
      </w:r>
    </w:p>
    <w:p w:rsidR="00E66B25" w:rsidRPr="000E1586" w:rsidRDefault="00E66B25" w:rsidP="000E1586">
      <w:pPr>
        <w:spacing w:after="0" w:line="240" w:lineRule="auto"/>
        <w:rPr>
          <w:rFonts w:ascii="Times New Roman" w:eastAsia="Times New Roman" w:hAnsi="Times New Roman" w:cs="Times New Roman"/>
          <w:color w:val="000000"/>
          <w:sz w:val="28"/>
          <w:szCs w:val="28"/>
          <w:lang w:eastAsia="ru-RU"/>
        </w:rPr>
      </w:pPr>
    </w:p>
    <w:p w:rsidR="001B128C" w:rsidRPr="000E1586" w:rsidRDefault="001B128C" w:rsidP="000E1586">
      <w:pPr>
        <w:spacing w:after="0" w:line="240" w:lineRule="auto"/>
        <w:ind w:left="900" w:firstLine="516"/>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Работа по формированию</w:t>
      </w:r>
      <w:r w:rsidRPr="000E1586">
        <w:rPr>
          <w:rFonts w:ascii="Times New Roman" w:eastAsia="Times New Roman" w:hAnsi="Times New Roman" w:cs="Times New Roman"/>
          <w:b/>
          <w:bCs/>
          <w:color w:val="000000"/>
          <w:sz w:val="28"/>
          <w:szCs w:val="28"/>
          <w:lang w:eastAsia="ru-RU"/>
        </w:rPr>
        <w:t> </w:t>
      </w:r>
      <w:r w:rsidRPr="000E1586">
        <w:rPr>
          <w:rFonts w:ascii="Times New Roman" w:eastAsia="Times New Roman" w:hAnsi="Times New Roman" w:cs="Times New Roman"/>
          <w:color w:val="000000"/>
          <w:sz w:val="28"/>
          <w:szCs w:val="28"/>
          <w:lang w:eastAsia="ru-RU"/>
        </w:rPr>
        <w:t>у детей навыков безопасного поведения в быту будет эффективнее, если будут использоваться формы работы</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НОД;</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-Развлечение;</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-Беседа;</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-Спектакль для детей;</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-Выставка рисунков;</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-Викторина по ПБ;</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-Продуктивные виды деятельности: аппликация, лепка, рисование;</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-Чтение художественной литературы по данной тематике;</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-Целевые прогулки к зданию;</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-Просмотр электронных презентаций по ПБ;</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-Просмотр мультфильмов по ПБ;</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-Дидактическая игра;</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-Отгадывание загадок;</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-Разбор проблемных ситуаций;</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-Опытническая деятельность;</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-Отгадывание загадок;</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-Разбор проблемных ситуаций;</w:t>
      </w:r>
    </w:p>
    <w:p w:rsidR="001B128C" w:rsidRPr="000E1586" w:rsidRDefault="001B128C" w:rsidP="000E1586">
      <w:pPr>
        <w:spacing w:after="0" w:line="240" w:lineRule="auto"/>
        <w:ind w:left="90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Оформление альбомов с рассказами о ПБ.</w:t>
      </w:r>
    </w:p>
    <w:p w:rsidR="00E05E69" w:rsidRPr="000E1586" w:rsidRDefault="001B128C" w:rsidP="000E1586">
      <w:pPr>
        <w:spacing w:after="0" w:line="240" w:lineRule="auto"/>
        <w:rPr>
          <w:rFonts w:ascii="Times New Roman" w:eastAsia="Times New Roman" w:hAnsi="Times New Roman" w:cs="Times New Roman"/>
          <w:b/>
          <w:color w:val="000000"/>
          <w:sz w:val="28"/>
          <w:szCs w:val="28"/>
          <w:lang w:eastAsia="ru-RU"/>
        </w:rPr>
      </w:pPr>
      <w:r w:rsidRPr="000E1586">
        <w:rPr>
          <w:rFonts w:ascii="Times New Roman" w:eastAsia="Times New Roman" w:hAnsi="Times New Roman" w:cs="Times New Roman"/>
          <w:b/>
          <w:bCs/>
          <w:color w:val="000000"/>
          <w:sz w:val="28"/>
          <w:szCs w:val="28"/>
          <w:lang w:eastAsia="ru-RU"/>
        </w:rPr>
        <w:t xml:space="preserve">1.5. Работа по обучению мерам пожарной безопасности с педагогами </w:t>
      </w:r>
      <w:r w:rsidR="00E05E69" w:rsidRPr="000E1586">
        <w:rPr>
          <w:rFonts w:ascii="Times New Roman" w:eastAsia="Times New Roman" w:hAnsi="Times New Roman" w:cs="Times New Roman"/>
          <w:b/>
          <w:color w:val="000000"/>
          <w:sz w:val="28"/>
          <w:szCs w:val="28"/>
          <w:lang w:eastAsia="ru-RU"/>
        </w:rPr>
        <w:t>МКДОУ д.с. «Огонек»</w:t>
      </w:r>
      <w:r w:rsidR="00E05E69" w:rsidRPr="000E1586">
        <w:rPr>
          <w:rFonts w:ascii="Times New Roman" w:eastAsia="Times New Roman" w:hAnsi="Times New Roman" w:cs="Times New Roman"/>
          <w:b/>
          <w:bCs/>
          <w:color w:val="000000"/>
          <w:sz w:val="28"/>
          <w:szCs w:val="28"/>
          <w:lang w:eastAsia="ru-RU"/>
        </w:rPr>
        <w:t> </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        </w:t>
      </w:r>
      <w:r w:rsidRPr="000E1586">
        <w:rPr>
          <w:rFonts w:ascii="Times New Roman" w:eastAsia="Times New Roman" w:hAnsi="Times New Roman" w:cs="Times New Roman"/>
          <w:color w:val="000000"/>
          <w:sz w:val="28"/>
          <w:szCs w:val="28"/>
          <w:lang w:eastAsia="ru-RU"/>
        </w:rPr>
        <w:t>Известно, что для того, чтобы работа по пожарной безопасности была результативной, необходимо объединение усилий всех педагогов и специалистов. Поэтому был разработан перспективный план работы с педагогами МБДОУ. Это позволит добиться решения некоторых задач, направленных на формирование у всех участников воспитательно-образовательного процесса навыков безопасного поведения в быту. </w:t>
      </w:r>
    </w:p>
    <w:p w:rsidR="001B128C" w:rsidRPr="000E1586" w:rsidRDefault="00674A7D" w:rsidP="000E1586">
      <w:pPr>
        <w:spacing w:after="0" w:line="240" w:lineRule="auto"/>
        <w:rPr>
          <w:rFonts w:ascii="Times New Roman" w:eastAsia="Times New Roman" w:hAnsi="Times New Roman" w:cs="Times New Roman"/>
          <w:color w:val="000000"/>
          <w:sz w:val="28"/>
          <w:szCs w:val="28"/>
          <w:lang w:eastAsia="ru-RU"/>
        </w:rPr>
      </w:pPr>
      <w:r w:rsidRPr="00674A7D">
        <w:rPr>
          <w:rFonts w:ascii="Times New Roman" w:eastAsia="Times New Roman" w:hAnsi="Times New Roman" w:cs="Times New Roman"/>
          <w:color w:val="000000"/>
          <w:sz w:val="28"/>
          <w:szCs w:val="28"/>
          <w:lang w:eastAsia="ru-RU"/>
        </w:rPr>
        <w:lastRenderedPageBreak/>
        <w:pict>
          <v:shape id="_x0000_i1026" type="#_x0000_t75" alt="" style="width:23.7pt;height:23.7pt"/>
        </w:pict>
      </w:r>
    </w:p>
    <w:p w:rsidR="001B128C" w:rsidRPr="000E1586" w:rsidRDefault="001B128C" w:rsidP="000E1586">
      <w:pPr>
        <w:spacing w:after="0" w:line="240" w:lineRule="auto"/>
        <w:rPr>
          <w:rFonts w:ascii="Times New Roman" w:eastAsia="Times New Roman" w:hAnsi="Times New Roman" w:cs="Times New Roman"/>
          <w:b/>
          <w:color w:val="000000"/>
          <w:sz w:val="28"/>
          <w:szCs w:val="28"/>
          <w:lang w:eastAsia="ru-RU"/>
        </w:rPr>
      </w:pPr>
      <w:r w:rsidRPr="000E1586">
        <w:rPr>
          <w:rFonts w:ascii="Times New Roman" w:eastAsia="Times New Roman" w:hAnsi="Times New Roman" w:cs="Times New Roman"/>
          <w:b/>
          <w:bCs/>
          <w:color w:val="000000"/>
          <w:sz w:val="28"/>
          <w:szCs w:val="28"/>
          <w:lang w:eastAsia="ru-RU"/>
        </w:rPr>
        <w:t>1.6. План работы по обучению мерам пожарной безопасности педагогического коллектива</w:t>
      </w:r>
      <w:r w:rsidR="00E05E69" w:rsidRPr="000E1586">
        <w:rPr>
          <w:rFonts w:ascii="Times New Roman" w:eastAsia="Times New Roman" w:hAnsi="Times New Roman" w:cs="Times New Roman"/>
          <w:b/>
          <w:color w:val="000000"/>
          <w:sz w:val="28"/>
          <w:szCs w:val="28"/>
          <w:lang w:eastAsia="ru-RU"/>
        </w:rPr>
        <w:t xml:space="preserve"> МКДОУ д.с. «Огонек»</w:t>
      </w:r>
      <w:r w:rsidRPr="000E1586">
        <w:rPr>
          <w:rFonts w:ascii="Times New Roman" w:eastAsia="Times New Roman" w:hAnsi="Times New Roman" w:cs="Times New Roman"/>
          <w:b/>
          <w:bCs/>
          <w:color w:val="000000"/>
          <w:sz w:val="28"/>
          <w:szCs w:val="28"/>
          <w:lang w:eastAsia="ru-RU"/>
        </w:rPr>
        <w:t>.  </w:t>
      </w:r>
    </w:p>
    <w:p w:rsidR="001B128C" w:rsidRPr="000E1586" w:rsidRDefault="001B128C" w:rsidP="000E1586">
      <w:pPr>
        <w:spacing w:after="0" w:line="240" w:lineRule="auto"/>
        <w:rPr>
          <w:rFonts w:ascii="Times New Roman" w:eastAsia="Times New Roman" w:hAnsi="Times New Roman" w:cs="Times New Roman"/>
          <w:b/>
          <w:color w:val="000000"/>
          <w:sz w:val="28"/>
          <w:szCs w:val="28"/>
          <w:lang w:eastAsia="ru-RU"/>
        </w:rPr>
      </w:pPr>
      <w:r w:rsidRPr="000E1586">
        <w:rPr>
          <w:rFonts w:ascii="Times New Roman" w:eastAsia="Times New Roman" w:hAnsi="Times New Roman" w:cs="Times New Roman"/>
          <w:b/>
          <w:bCs/>
          <w:color w:val="000000"/>
          <w:sz w:val="28"/>
          <w:szCs w:val="28"/>
          <w:lang w:eastAsia="ru-RU"/>
        </w:rPr>
        <w:t xml:space="preserve">1.6.1. План работы по обучению мерам пожарной безопасности педагогического коллектива </w:t>
      </w:r>
      <w:r w:rsidR="00E05E69" w:rsidRPr="000E1586">
        <w:rPr>
          <w:rFonts w:ascii="Times New Roman" w:eastAsia="Times New Roman" w:hAnsi="Times New Roman" w:cs="Times New Roman"/>
          <w:b/>
          <w:color w:val="000000"/>
          <w:sz w:val="28"/>
          <w:szCs w:val="28"/>
          <w:lang w:eastAsia="ru-RU"/>
        </w:rPr>
        <w:t>МКДОУ д.с. «Огонек»</w:t>
      </w:r>
      <w:r w:rsidR="00E05E69" w:rsidRPr="000E1586">
        <w:rPr>
          <w:rFonts w:ascii="Times New Roman" w:eastAsia="Times New Roman" w:hAnsi="Times New Roman" w:cs="Times New Roman"/>
          <w:b/>
          <w:bCs/>
          <w:color w:val="000000"/>
          <w:sz w:val="28"/>
          <w:szCs w:val="28"/>
          <w:lang w:eastAsia="ru-RU"/>
        </w:rPr>
        <w:t> </w:t>
      </w:r>
      <w:r w:rsidR="00130EC8" w:rsidRPr="000E1586">
        <w:rPr>
          <w:rFonts w:ascii="Times New Roman" w:eastAsia="Times New Roman" w:hAnsi="Times New Roman" w:cs="Times New Roman"/>
          <w:b/>
          <w:bCs/>
          <w:color w:val="000000"/>
          <w:sz w:val="28"/>
          <w:szCs w:val="28"/>
          <w:lang w:eastAsia="ru-RU"/>
        </w:rPr>
        <w:t xml:space="preserve"> на 2019 -2020</w:t>
      </w:r>
      <w:r w:rsidRPr="000E1586">
        <w:rPr>
          <w:rFonts w:ascii="Times New Roman" w:eastAsia="Times New Roman" w:hAnsi="Times New Roman" w:cs="Times New Roman"/>
          <w:b/>
          <w:bCs/>
          <w:color w:val="000000"/>
          <w:sz w:val="28"/>
          <w:szCs w:val="28"/>
          <w:lang w:eastAsia="ru-RU"/>
        </w:rPr>
        <w:t xml:space="preserve"> учебный год</w:t>
      </w:r>
    </w:p>
    <w:tbl>
      <w:tblPr>
        <w:tblW w:w="14582" w:type="dxa"/>
        <w:tblInd w:w="-108" w:type="dxa"/>
        <w:tblCellMar>
          <w:left w:w="0" w:type="dxa"/>
          <w:right w:w="0" w:type="dxa"/>
        </w:tblCellMar>
        <w:tblLook w:val="04A0"/>
      </w:tblPr>
      <w:tblGrid>
        <w:gridCol w:w="968"/>
        <w:gridCol w:w="8109"/>
        <w:gridCol w:w="3086"/>
        <w:gridCol w:w="2419"/>
      </w:tblGrid>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bookmarkStart w:id="4" w:name="40f5ca9a2c72d9166c68f465da9e0521578516af"/>
            <w:bookmarkStart w:id="5" w:name="2"/>
            <w:bookmarkEnd w:id="4"/>
            <w:bookmarkEnd w:id="5"/>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Содержание</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Сроки</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Ответственный</w:t>
            </w: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Час пожарной безопасности</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(Электронная презентация пожарной безопасности): «Откуда ждать беду»</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Сентябрь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2</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Рекомендации: «Правила поведения во время пожара»</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Ноябрь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3</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Оформление информационного стенда: «Профилактика пожаров»</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Декабрь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4</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Консультация: «Пожарная безопасность»</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Февраль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5</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Выставка дидактических игр: «Пожарная безопасность»</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Март</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6</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Презентация педагогической копилки по пожарной безопасности</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течение года</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7</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Анкетирование: «Пожарная безопасность»</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Май, Апрель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8</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Представление работы по Программе за год.</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Май</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bl>
    <w:p w:rsidR="001B128C" w:rsidRPr="000E1586" w:rsidRDefault="001B128C" w:rsidP="000E1586">
      <w:pPr>
        <w:spacing w:after="0" w:line="240" w:lineRule="auto"/>
        <w:rPr>
          <w:rFonts w:ascii="Times New Roman" w:eastAsia="Times New Roman" w:hAnsi="Times New Roman" w:cs="Times New Roman"/>
          <w:b/>
          <w:bCs/>
          <w:color w:val="000000"/>
          <w:sz w:val="28"/>
          <w:szCs w:val="28"/>
          <w:lang w:eastAsia="ru-RU"/>
        </w:rPr>
      </w:pPr>
      <w:r w:rsidRPr="000E1586">
        <w:rPr>
          <w:rFonts w:ascii="Times New Roman" w:eastAsia="Times New Roman" w:hAnsi="Times New Roman" w:cs="Times New Roman"/>
          <w:b/>
          <w:bCs/>
          <w:color w:val="000000"/>
          <w:sz w:val="28"/>
          <w:szCs w:val="28"/>
          <w:lang w:eastAsia="ru-RU"/>
        </w:rPr>
        <w:t>1.6.2. План работы по обучению мерам пожарной безопасности педагогического</w:t>
      </w:r>
      <w:r w:rsidR="00130EC8" w:rsidRPr="000E1586">
        <w:rPr>
          <w:rFonts w:ascii="Times New Roman" w:eastAsia="Times New Roman" w:hAnsi="Times New Roman" w:cs="Times New Roman"/>
          <w:b/>
          <w:bCs/>
          <w:color w:val="000000"/>
          <w:sz w:val="28"/>
          <w:szCs w:val="28"/>
          <w:lang w:eastAsia="ru-RU"/>
        </w:rPr>
        <w:t xml:space="preserve"> коллектива </w:t>
      </w:r>
      <w:r w:rsidR="00130EC8" w:rsidRPr="000E1586">
        <w:rPr>
          <w:rFonts w:ascii="Times New Roman" w:eastAsia="Times New Roman" w:hAnsi="Times New Roman" w:cs="Times New Roman"/>
          <w:b/>
          <w:color w:val="000000"/>
          <w:sz w:val="28"/>
          <w:szCs w:val="28"/>
          <w:lang w:eastAsia="ru-RU"/>
        </w:rPr>
        <w:t>МКДОУ д.с. «Огонек»</w:t>
      </w:r>
      <w:r w:rsidR="00130EC8" w:rsidRPr="000E1586">
        <w:rPr>
          <w:rFonts w:ascii="Times New Roman" w:eastAsia="Times New Roman" w:hAnsi="Times New Roman" w:cs="Times New Roman"/>
          <w:b/>
          <w:bCs/>
          <w:color w:val="000000"/>
          <w:sz w:val="28"/>
          <w:szCs w:val="28"/>
          <w:lang w:eastAsia="ru-RU"/>
        </w:rPr>
        <w:t> на 2020 -2021</w:t>
      </w:r>
      <w:r w:rsidRPr="000E1586">
        <w:rPr>
          <w:rFonts w:ascii="Times New Roman" w:eastAsia="Times New Roman" w:hAnsi="Times New Roman" w:cs="Times New Roman"/>
          <w:b/>
          <w:bCs/>
          <w:color w:val="000000"/>
          <w:sz w:val="28"/>
          <w:szCs w:val="28"/>
          <w:lang w:eastAsia="ru-RU"/>
        </w:rPr>
        <w:t xml:space="preserve"> учебный год</w:t>
      </w:r>
    </w:p>
    <w:tbl>
      <w:tblPr>
        <w:tblW w:w="14582" w:type="dxa"/>
        <w:tblInd w:w="-108" w:type="dxa"/>
        <w:tblCellMar>
          <w:left w:w="0" w:type="dxa"/>
          <w:right w:w="0" w:type="dxa"/>
        </w:tblCellMar>
        <w:tblLook w:val="04A0"/>
      </w:tblPr>
      <w:tblGrid>
        <w:gridCol w:w="969"/>
        <w:gridCol w:w="8106"/>
        <w:gridCol w:w="3088"/>
        <w:gridCol w:w="2419"/>
      </w:tblGrid>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bookmarkStart w:id="6" w:name="df509676691f1c09fefd14263c2053e64dbccdff"/>
            <w:bookmarkStart w:id="7" w:name="3"/>
            <w:bookmarkEnd w:id="6"/>
            <w:bookmarkEnd w:id="7"/>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Содержание</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Сроки</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Ответственный</w:t>
            </w: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Час пожарной безопасности: «Профилактика пожаров»</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Сентябрь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2</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Рекомендации: «Использование наглядного материала в работе с детьми по пожарной безопасности».</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Ноябрь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3</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Открытая НОД: «Незнайка в гостях у ребят»</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Декабрь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4</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Мастер-класс: «Изготовление книжек-малышек по пожарной безопасности»</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Февраль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5</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Педагогический час: «Использование Икт в работе с детьми по </w:t>
            </w:r>
            <w:r w:rsidRPr="000E1586">
              <w:rPr>
                <w:rFonts w:ascii="Times New Roman" w:eastAsia="Times New Roman" w:hAnsi="Times New Roman" w:cs="Times New Roman"/>
                <w:color w:val="000000"/>
                <w:sz w:val="28"/>
                <w:szCs w:val="28"/>
                <w:lang w:eastAsia="ru-RU"/>
              </w:rPr>
              <w:lastRenderedPageBreak/>
              <w:t>формированию знаний о пожарной безопасности».</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Март</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6</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Представление работы по Программе за год.</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Май</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bl>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1.6.3. План работы по обучению мерам пожарной безопасности педагогического коллект</w:t>
      </w:r>
      <w:r w:rsidR="00130EC8" w:rsidRPr="000E1586">
        <w:rPr>
          <w:rFonts w:ascii="Times New Roman" w:eastAsia="Times New Roman" w:hAnsi="Times New Roman" w:cs="Times New Roman"/>
          <w:b/>
          <w:bCs/>
          <w:color w:val="000000"/>
          <w:sz w:val="28"/>
          <w:szCs w:val="28"/>
          <w:lang w:eastAsia="ru-RU"/>
        </w:rPr>
        <w:t xml:space="preserve">ива </w:t>
      </w:r>
      <w:r w:rsidR="00130EC8" w:rsidRPr="000E1586">
        <w:rPr>
          <w:rFonts w:ascii="Times New Roman" w:eastAsia="Times New Roman" w:hAnsi="Times New Roman" w:cs="Times New Roman"/>
          <w:b/>
          <w:color w:val="000000"/>
          <w:sz w:val="28"/>
          <w:szCs w:val="28"/>
          <w:lang w:eastAsia="ru-RU"/>
        </w:rPr>
        <w:t>МКДОУ д.с. «Огонек»</w:t>
      </w:r>
      <w:r w:rsidR="00130EC8" w:rsidRPr="000E1586">
        <w:rPr>
          <w:rFonts w:ascii="Times New Roman" w:eastAsia="Times New Roman" w:hAnsi="Times New Roman" w:cs="Times New Roman"/>
          <w:b/>
          <w:bCs/>
          <w:color w:val="000000"/>
          <w:sz w:val="28"/>
          <w:szCs w:val="28"/>
          <w:lang w:eastAsia="ru-RU"/>
        </w:rPr>
        <w:t> на 2021 -2022</w:t>
      </w:r>
      <w:r w:rsidRPr="000E1586">
        <w:rPr>
          <w:rFonts w:ascii="Times New Roman" w:eastAsia="Times New Roman" w:hAnsi="Times New Roman" w:cs="Times New Roman"/>
          <w:b/>
          <w:bCs/>
          <w:color w:val="000000"/>
          <w:sz w:val="28"/>
          <w:szCs w:val="28"/>
          <w:lang w:eastAsia="ru-RU"/>
        </w:rPr>
        <w:t xml:space="preserve"> учебный год</w:t>
      </w:r>
    </w:p>
    <w:tbl>
      <w:tblPr>
        <w:tblW w:w="14582" w:type="dxa"/>
        <w:tblInd w:w="-108" w:type="dxa"/>
        <w:tblCellMar>
          <w:left w:w="0" w:type="dxa"/>
          <w:right w:w="0" w:type="dxa"/>
        </w:tblCellMar>
        <w:tblLook w:val="04A0"/>
      </w:tblPr>
      <w:tblGrid>
        <w:gridCol w:w="968"/>
        <w:gridCol w:w="8109"/>
        <w:gridCol w:w="3086"/>
        <w:gridCol w:w="2419"/>
      </w:tblGrid>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bookmarkStart w:id="8" w:name="b4520852b83ce03f9e93480629bd138350ad68b6"/>
            <w:bookmarkStart w:id="9" w:name="4"/>
            <w:bookmarkEnd w:id="8"/>
            <w:bookmarkEnd w:id="9"/>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Содержание</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Сроки</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Ответственный</w:t>
            </w: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Час пожарной безопасности (электронная презентация пожарной безопасности): «Детские шалости</w:t>
            </w:r>
            <w:r w:rsidR="007810E9"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w:t>
            </w:r>
            <w:r w:rsidR="007810E9"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причина пожаров»</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Сентябрь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2</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Рекомендации: «Правила поведения во время пожара в общественном месте»</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Ноябрь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3</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Оформление информационного стенда: «Профилактика пожаров в лесу»</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Декабрь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4</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Консультация: «Использование </w:t>
            </w:r>
            <w:proofErr w:type="spellStart"/>
            <w:r w:rsidRPr="000E1586">
              <w:rPr>
                <w:rFonts w:ascii="Times New Roman" w:eastAsia="Times New Roman" w:hAnsi="Times New Roman" w:cs="Times New Roman"/>
                <w:color w:val="000000"/>
                <w:sz w:val="28"/>
                <w:szCs w:val="28"/>
                <w:lang w:eastAsia="ru-RU"/>
              </w:rPr>
              <w:t>мультимедийных</w:t>
            </w:r>
            <w:proofErr w:type="spellEnd"/>
            <w:r w:rsidRPr="000E1586">
              <w:rPr>
                <w:rFonts w:ascii="Times New Roman" w:eastAsia="Times New Roman" w:hAnsi="Times New Roman" w:cs="Times New Roman"/>
                <w:color w:val="000000"/>
                <w:sz w:val="28"/>
                <w:szCs w:val="28"/>
                <w:lang w:eastAsia="ru-RU"/>
              </w:rPr>
              <w:t xml:space="preserve"> презентаций по формированию знаний о пожарной безопасности»</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Февраль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5</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Выставка наглядного материала: «Пожарная безопасность»</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Март</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6</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Презентация «Особенности работы с детьми и родителями по формированию представлений о пожарной безопасности»</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течение года</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7</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Буклет: «Детские авторы о пожаре»</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Май, Апрель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8</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Представление работы по Программе за год.</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Май</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bl>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 xml:space="preserve">1.6.4.  План работы по обучению мерам пожарной безопасности педагогического коллектива </w:t>
      </w:r>
      <w:r w:rsidR="00130EC8" w:rsidRPr="000E1586">
        <w:rPr>
          <w:rFonts w:ascii="Times New Roman" w:eastAsia="Times New Roman" w:hAnsi="Times New Roman" w:cs="Times New Roman"/>
          <w:b/>
          <w:color w:val="000000"/>
          <w:sz w:val="28"/>
          <w:szCs w:val="28"/>
          <w:lang w:eastAsia="ru-RU"/>
        </w:rPr>
        <w:t>МКДОУ д.с. «Огонек»</w:t>
      </w:r>
      <w:r w:rsidR="00130EC8" w:rsidRPr="000E1586">
        <w:rPr>
          <w:rFonts w:ascii="Times New Roman" w:eastAsia="Times New Roman" w:hAnsi="Times New Roman" w:cs="Times New Roman"/>
          <w:b/>
          <w:bCs/>
          <w:color w:val="000000"/>
          <w:sz w:val="28"/>
          <w:szCs w:val="28"/>
          <w:lang w:eastAsia="ru-RU"/>
        </w:rPr>
        <w:t> на 2022 -2023</w:t>
      </w:r>
      <w:r w:rsidRPr="000E1586">
        <w:rPr>
          <w:rFonts w:ascii="Times New Roman" w:eastAsia="Times New Roman" w:hAnsi="Times New Roman" w:cs="Times New Roman"/>
          <w:b/>
          <w:bCs/>
          <w:color w:val="000000"/>
          <w:sz w:val="28"/>
          <w:szCs w:val="28"/>
          <w:lang w:eastAsia="ru-RU"/>
        </w:rPr>
        <w:t xml:space="preserve"> учебный год</w:t>
      </w:r>
    </w:p>
    <w:tbl>
      <w:tblPr>
        <w:tblW w:w="14582" w:type="dxa"/>
        <w:tblInd w:w="-108" w:type="dxa"/>
        <w:tblCellMar>
          <w:left w:w="0" w:type="dxa"/>
          <w:right w:w="0" w:type="dxa"/>
        </w:tblCellMar>
        <w:tblLook w:val="04A0"/>
      </w:tblPr>
      <w:tblGrid>
        <w:gridCol w:w="968"/>
        <w:gridCol w:w="8109"/>
        <w:gridCol w:w="3086"/>
        <w:gridCol w:w="2419"/>
      </w:tblGrid>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bookmarkStart w:id="10" w:name="f8c24a45ac8e7dd6f78fb975781ea8cc4ecc965b"/>
            <w:bookmarkStart w:id="11" w:name="5"/>
            <w:bookmarkEnd w:id="10"/>
            <w:bookmarkEnd w:id="11"/>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Содержание</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Сроки</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Ответственный</w:t>
            </w: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Выставка рисунков: «Осторожно</w:t>
            </w:r>
            <w:r w:rsidR="007810E9"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w:t>
            </w:r>
            <w:r w:rsidR="007810E9"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пожар!»</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Сентябрь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2</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Рекомендации: «Правила поведения во время пожара в лесу во время пожара».</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Ноябрь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3</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Оформление информационного стенда: «Что мы знаем о пожаре?»</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Декабрь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4</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Мастер-класс: «Изготовление макетов по пожарной </w:t>
            </w:r>
            <w:r w:rsidRPr="000E1586">
              <w:rPr>
                <w:rFonts w:ascii="Times New Roman" w:eastAsia="Times New Roman" w:hAnsi="Times New Roman" w:cs="Times New Roman"/>
                <w:color w:val="000000"/>
                <w:sz w:val="28"/>
                <w:szCs w:val="28"/>
                <w:lang w:eastAsia="ru-RU"/>
              </w:rPr>
              <w:lastRenderedPageBreak/>
              <w:t>безопасности»</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Февраль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5</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Выставка книжек-малышек, изготовленных совместно с детьми: «Пожарная безопасность»</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Март</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6</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Презентация «Формы, методы и приемы работы с детьми по формированию навыков пожарной безопасности»»</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течение года</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7</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Фотовыставка: «Будем бдительны!»</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Май, Апрель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8</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Представление работы по Программе за год.</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Май</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bl>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 xml:space="preserve">1.6.5.  План работы по обучению мерам пожарной безопасности педагогического коллектива </w:t>
      </w:r>
      <w:r w:rsidR="00130EC8" w:rsidRPr="000E1586">
        <w:rPr>
          <w:rFonts w:ascii="Times New Roman" w:eastAsia="Times New Roman" w:hAnsi="Times New Roman" w:cs="Times New Roman"/>
          <w:b/>
          <w:color w:val="000000"/>
          <w:sz w:val="28"/>
          <w:szCs w:val="28"/>
          <w:lang w:eastAsia="ru-RU"/>
        </w:rPr>
        <w:t xml:space="preserve">МКДОУ д.с. «Огонек» </w:t>
      </w:r>
      <w:r w:rsidR="00130EC8" w:rsidRPr="000E1586">
        <w:rPr>
          <w:rFonts w:ascii="Times New Roman" w:eastAsia="Times New Roman" w:hAnsi="Times New Roman" w:cs="Times New Roman"/>
          <w:b/>
          <w:bCs/>
          <w:color w:val="000000"/>
          <w:sz w:val="28"/>
          <w:szCs w:val="28"/>
          <w:lang w:eastAsia="ru-RU"/>
        </w:rPr>
        <w:t>на 2023 -2024</w:t>
      </w:r>
      <w:r w:rsidRPr="000E1586">
        <w:rPr>
          <w:rFonts w:ascii="Times New Roman" w:eastAsia="Times New Roman" w:hAnsi="Times New Roman" w:cs="Times New Roman"/>
          <w:b/>
          <w:bCs/>
          <w:color w:val="000000"/>
          <w:sz w:val="28"/>
          <w:szCs w:val="28"/>
          <w:lang w:eastAsia="ru-RU"/>
        </w:rPr>
        <w:t xml:space="preserve"> учебный год</w:t>
      </w:r>
    </w:p>
    <w:tbl>
      <w:tblPr>
        <w:tblW w:w="14582" w:type="dxa"/>
        <w:tblInd w:w="-108" w:type="dxa"/>
        <w:tblCellMar>
          <w:left w:w="0" w:type="dxa"/>
          <w:right w:w="0" w:type="dxa"/>
        </w:tblCellMar>
        <w:tblLook w:val="04A0"/>
      </w:tblPr>
      <w:tblGrid>
        <w:gridCol w:w="969"/>
        <w:gridCol w:w="8106"/>
        <w:gridCol w:w="3088"/>
        <w:gridCol w:w="2419"/>
      </w:tblGrid>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bookmarkStart w:id="12" w:name="2bc0649e35643a5e8adbdcf43335acdc301b2d5a"/>
            <w:bookmarkStart w:id="13" w:name="6"/>
            <w:bookmarkEnd w:id="12"/>
            <w:bookmarkEnd w:id="13"/>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Содержание</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Сроки</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Ответственный</w:t>
            </w: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Выставка поделок: «Работа экстренных служб!»</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Сентябрь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2</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Открытая НОД: «Осторожно</w:t>
            </w:r>
            <w:r w:rsidR="007810E9"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w:t>
            </w:r>
            <w:r w:rsidR="007810E9"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пожар!»</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Ноябрь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3</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Викторина: «Школа пожарных наук»</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Декабрь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4</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Мастер-класс: «Изготовление атрибутов для сюжетно-ролевых игр по пожарной безопасности»</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Февраль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5</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Педагогический час: «Работа с родителями по профилактике пожаров»</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Март</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6</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Фотовыставка: «Сохраним лес от пожара»</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Май, Апрель</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40"/>
        </w:trPr>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7</w:t>
            </w:r>
          </w:p>
        </w:tc>
        <w:tc>
          <w:tcPr>
            <w:tcW w:w="8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Представление работы по Программе за год.</w:t>
            </w:r>
          </w:p>
        </w:tc>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Май</w:t>
            </w:r>
          </w:p>
        </w:tc>
        <w:tc>
          <w:tcPr>
            <w:tcW w:w="2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bl>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w:t>
      </w:r>
    </w:p>
    <w:p w:rsidR="001B128C" w:rsidRPr="000E1586" w:rsidRDefault="001B128C" w:rsidP="000E1586">
      <w:pPr>
        <w:spacing w:after="0" w:line="240" w:lineRule="auto"/>
        <w:ind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1.7. Работа с родителями по формированию компетентности родителей в вопросе пожарной безопасности</w:t>
      </w:r>
    </w:p>
    <w:p w:rsidR="001B128C" w:rsidRPr="000E1586" w:rsidRDefault="001B128C" w:rsidP="000E1586">
      <w:pPr>
        <w:spacing w:after="0" w:line="240" w:lineRule="auto"/>
        <w:ind w:left="900" w:firstLine="54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Большое внимание по формированию компетентности родителей в вопросе пожарной безопасности в детском саду должно уделяться работе с родителями. На собраниях и в беседах с помощью наглядной пропаганды следует подчеркивать ту моральную ответственность, которая лежит на взрослых.</w:t>
      </w:r>
    </w:p>
    <w:p w:rsidR="001B128C" w:rsidRPr="000E1586" w:rsidRDefault="001B128C" w:rsidP="000E1586">
      <w:pPr>
        <w:spacing w:after="0" w:line="240" w:lineRule="auto"/>
        <w:ind w:left="900" w:firstLine="54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Следует учитывать тот факт, что в силу своих возрастных особенностей для детей дошкольного возраста играет большую роль пример родителей. Поэтому родителям необходимо строго соблюдать правила пожарной безопасности, не нарушать и своим поведением подчеркивать важность соблюдения правил в быту.</w:t>
      </w:r>
    </w:p>
    <w:p w:rsidR="001B128C" w:rsidRPr="000E1586" w:rsidRDefault="001B128C" w:rsidP="000E1586">
      <w:pPr>
        <w:spacing w:after="0" w:line="240" w:lineRule="auto"/>
        <w:ind w:left="900" w:firstLine="54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Взрослые должны, общаясь с ребенком постоянно объяснять правила поведения детей дома, во время эксплуатации электроприборов и бытовой техники.  Разбирать ситуации, когда происходит пожар, объяснять важность соблюдения правил безопасности и учить вести во время чрезвычайных ситуаций.</w:t>
      </w:r>
    </w:p>
    <w:p w:rsidR="001B128C" w:rsidRPr="000E1586" w:rsidRDefault="001B128C" w:rsidP="000E1586">
      <w:pPr>
        <w:spacing w:after="0" w:line="240" w:lineRule="auto"/>
        <w:ind w:left="900" w:firstLine="54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ходе совместной деятельности воспитатель знакомит родителей с работой, которую проводят в группе, (показ открытых занятий, развлечений и досугов), рассказывает об успехах детей в освоении правил пожарной безопасности. Во всех группах оформлены папки передвижки, стенды, ширмы по данной проблеме.</w:t>
      </w:r>
    </w:p>
    <w:p w:rsidR="001B128C" w:rsidRPr="000E1586" w:rsidRDefault="001B128C" w:rsidP="000E1586">
      <w:pPr>
        <w:spacing w:after="0" w:line="240" w:lineRule="auto"/>
        <w:ind w:left="900" w:firstLine="54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Знания закрепляются в ходе досугов и встреч, в которых участвуют и родители, также устраиваются соревнования семейными командами.</w:t>
      </w:r>
    </w:p>
    <w:p w:rsidR="001B128C" w:rsidRPr="000E1586" w:rsidRDefault="001B128C" w:rsidP="000E1586">
      <w:pPr>
        <w:spacing w:after="0" w:line="240" w:lineRule="auto"/>
        <w:ind w:left="900" w:firstLine="54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Только в тесном содружестве детского сада и семьи у детей можно выработать знания детей о правилах пожарной безопасности, нормах поведения во время пожара.</w:t>
      </w:r>
    </w:p>
    <w:p w:rsidR="001B128C" w:rsidRPr="000E1586" w:rsidRDefault="001B128C" w:rsidP="000E1586">
      <w:pPr>
        <w:spacing w:after="0" w:line="240" w:lineRule="auto"/>
        <w:ind w:left="900" w:firstLine="54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Использование перспективного плана работы с родителями позволяет эффективнее решать поставленные задачи, добиваться цели.</w:t>
      </w:r>
    </w:p>
    <w:p w:rsidR="00E05E69" w:rsidRPr="000E1586" w:rsidRDefault="001B128C" w:rsidP="000E1586">
      <w:pPr>
        <w:spacing w:after="0" w:line="240" w:lineRule="auto"/>
        <w:rPr>
          <w:rFonts w:ascii="Times New Roman" w:eastAsia="Times New Roman" w:hAnsi="Times New Roman" w:cs="Times New Roman"/>
          <w:b/>
          <w:color w:val="000000"/>
          <w:sz w:val="28"/>
          <w:szCs w:val="28"/>
          <w:lang w:eastAsia="ru-RU"/>
        </w:rPr>
      </w:pPr>
      <w:r w:rsidRPr="000E1586">
        <w:rPr>
          <w:rFonts w:ascii="Times New Roman" w:eastAsia="Times New Roman" w:hAnsi="Times New Roman" w:cs="Times New Roman"/>
          <w:b/>
          <w:bCs/>
          <w:color w:val="000000"/>
          <w:sz w:val="28"/>
          <w:szCs w:val="28"/>
          <w:lang w:eastAsia="ru-RU"/>
        </w:rPr>
        <w:t xml:space="preserve">1.7. 1. План работы по обучению мерам пожарной безопасности родителей </w:t>
      </w:r>
      <w:r w:rsidR="00E05E69" w:rsidRPr="000E1586">
        <w:rPr>
          <w:rFonts w:ascii="Times New Roman" w:eastAsia="Times New Roman" w:hAnsi="Times New Roman" w:cs="Times New Roman"/>
          <w:b/>
          <w:color w:val="000000"/>
          <w:sz w:val="28"/>
          <w:szCs w:val="28"/>
          <w:lang w:eastAsia="ru-RU"/>
        </w:rPr>
        <w:t>МКДОУ д.с. «Огонек»</w:t>
      </w:r>
      <w:r w:rsidR="00E05E69" w:rsidRPr="000E1586">
        <w:rPr>
          <w:rFonts w:ascii="Times New Roman" w:eastAsia="Times New Roman" w:hAnsi="Times New Roman" w:cs="Times New Roman"/>
          <w:b/>
          <w:bCs/>
          <w:color w:val="000000"/>
          <w:sz w:val="28"/>
          <w:szCs w:val="28"/>
          <w:lang w:eastAsia="ru-RU"/>
        </w:rPr>
        <w:t> </w:t>
      </w:r>
    </w:p>
    <w:p w:rsidR="001B128C" w:rsidRPr="000E1586" w:rsidRDefault="00130EC8"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b/>
          <w:bCs/>
          <w:color w:val="000000"/>
          <w:sz w:val="28"/>
          <w:szCs w:val="28"/>
          <w:lang w:eastAsia="ru-RU"/>
        </w:rPr>
        <w:t>на 2019 -2020</w:t>
      </w:r>
      <w:r w:rsidR="001B128C" w:rsidRPr="000E1586">
        <w:rPr>
          <w:rFonts w:ascii="Times New Roman" w:eastAsia="Times New Roman" w:hAnsi="Times New Roman" w:cs="Times New Roman"/>
          <w:b/>
          <w:bCs/>
          <w:color w:val="000000"/>
          <w:sz w:val="28"/>
          <w:szCs w:val="28"/>
          <w:lang w:eastAsia="ru-RU"/>
        </w:rPr>
        <w:t xml:space="preserve"> учебный год</w:t>
      </w:r>
    </w:p>
    <w:tbl>
      <w:tblPr>
        <w:tblW w:w="14582" w:type="dxa"/>
        <w:tblInd w:w="-108" w:type="dxa"/>
        <w:tblCellMar>
          <w:left w:w="0" w:type="dxa"/>
          <w:right w:w="0" w:type="dxa"/>
        </w:tblCellMar>
        <w:tblLook w:val="04A0"/>
      </w:tblPr>
      <w:tblGrid>
        <w:gridCol w:w="938"/>
        <w:gridCol w:w="7883"/>
        <w:gridCol w:w="2985"/>
        <w:gridCol w:w="2776"/>
      </w:tblGrid>
      <w:tr w:rsidR="001B128C" w:rsidRPr="000E1586" w:rsidTr="001B128C">
        <w:trPr>
          <w:trHeight w:val="60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bookmarkStart w:id="14" w:name="8e279cddfe5886a5facd992611b4aec88462cb9f"/>
            <w:bookmarkStart w:id="15" w:name="7"/>
            <w:bookmarkEnd w:id="14"/>
            <w:bookmarkEnd w:id="15"/>
            <w:r w:rsidRPr="000E1586">
              <w:rPr>
                <w:rFonts w:ascii="Times New Roman" w:eastAsia="Times New Roman" w:hAnsi="Times New Roman" w:cs="Times New Roman"/>
                <w:color w:val="000000"/>
                <w:sz w:val="28"/>
                <w:szCs w:val="28"/>
                <w:lang w:eastAsia="ru-RU"/>
              </w:rPr>
              <w:t>№</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Содержание</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Сроки</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Ответственный</w:t>
            </w:r>
          </w:p>
        </w:tc>
      </w:tr>
      <w:tr w:rsidR="001B128C" w:rsidRPr="000E1586" w:rsidTr="001B128C">
        <w:trPr>
          <w:trHeight w:val="14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Оформление наглядной информации по вопросам безопасности жизнедеятельности:</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«Школа пожарных наук», «Причины пожаров» (выпуск стенгазет)</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Сентябрь,</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Январь,</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Апрель</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64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2</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Консультации: «Экстренные службы».</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Электронная презентация: «Осторожно</w:t>
            </w:r>
            <w:r w:rsidR="007810E9"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w:t>
            </w:r>
            <w:r w:rsidR="007810E9"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огонь!».</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Ноябрь,</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Январь, март, май</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62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3</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Деловая игра: «Правила пожарные, знать всем положено!».</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Март</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98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4</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Участие в совместных мероприятиях по правилам пожарной безопасности.</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течение года</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12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5</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Родительское собрание «Формирование навыков пожарной безопасности у детей дошкольного возраста».</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Октябрь</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bl>
    <w:p w:rsidR="001B128C" w:rsidRPr="000E1586" w:rsidRDefault="001B128C" w:rsidP="000E1586">
      <w:pPr>
        <w:spacing w:after="0" w:line="240" w:lineRule="auto"/>
        <w:rPr>
          <w:rFonts w:ascii="Times New Roman" w:eastAsia="Times New Roman" w:hAnsi="Times New Roman" w:cs="Times New Roman"/>
          <w:b/>
          <w:color w:val="000000"/>
          <w:sz w:val="28"/>
          <w:szCs w:val="28"/>
          <w:lang w:eastAsia="ru-RU"/>
        </w:rPr>
      </w:pPr>
      <w:r w:rsidRPr="000E1586">
        <w:rPr>
          <w:rFonts w:ascii="Times New Roman" w:eastAsia="Times New Roman" w:hAnsi="Times New Roman" w:cs="Times New Roman"/>
          <w:b/>
          <w:bCs/>
          <w:color w:val="000000"/>
          <w:sz w:val="28"/>
          <w:szCs w:val="28"/>
          <w:lang w:eastAsia="ru-RU"/>
        </w:rPr>
        <w:t xml:space="preserve">1.7.2 . План работы по обучению мерам пожарной безопасности родителей </w:t>
      </w:r>
      <w:r w:rsidR="00E05E69" w:rsidRPr="000E1586">
        <w:rPr>
          <w:rFonts w:ascii="Times New Roman" w:eastAsia="Times New Roman" w:hAnsi="Times New Roman" w:cs="Times New Roman"/>
          <w:b/>
          <w:color w:val="000000"/>
          <w:sz w:val="28"/>
          <w:szCs w:val="28"/>
          <w:lang w:eastAsia="ru-RU"/>
        </w:rPr>
        <w:t>МКДОУ д.с. «Огонек»</w:t>
      </w:r>
      <w:r w:rsidR="00E05E69" w:rsidRPr="000E1586">
        <w:rPr>
          <w:rFonts w:ascii="Times New Roman" w:eastAsia="Times New Roman" w:hAnsi="Times New Roman" w:cs="Times New Roman"/>
          <w:b/>
          <w:bCs/>
          <w:color w:val="000000"/>
          <w:sz w:val="28"/>
          <w:szCs w:val="28"/>
          <w:lang w:eastAsia="ru-RU"/>
        </w:rPr>
        <w:t> </w:t>
      </w:r>
    </w:p>
    <w:p w:rsidR="001B128C" w:rsidRPr="000E1586" w:rsidRDefault="00130EC8"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 на 2020 -2021</w:t>
      </w:r>
      <w:r w:rsidR="001B128C" w:rsidRPr="000E1586">
        <w:rPr>
          <w:rFonts w:ascii="Times New Roman" w:eastAsia="Times New Roman" w:hAnsi="Times New Roman" w:cs="Times New Roman"/>
          <w:b/>
          <w:bCs/>
          <w:color w:val="000000"/>
          <w:sz w:val="28"/>
          <w:szCs w:val="28"/>
          <w:lang w:eastAsia="ru-RU"/>
        </w:rPr>
        <w:t xml:space="preserve"> учебный год</w:t>
      </w:r>
    </w:p>
    <w:tbl>
      <w:tblPr>
        <w:tblW w:w="14582" w:type="dxa"/>
        <w:tblInd w:w="-108" w:type="dxa"/>
        <w:tblCellMar>
          <w:left w:w="0" w:type="dxa"/>
          <w:right w:w="0" w:type="dxa"/>
        </w:tblCellMar>
        <w:tblLook w:val="04A0"/>
      </w:tblPr>
      <w:tblGrid>
        <w:gridCol w:w="938"/>
        <w:gridCol w:w="7883"/>
        <w:gridCol w:w="2985"/>
        <w:gridCol w:w="2776"/>
      </w:tblGrid>
      <w:tr w:rsidR="001B128C" w:rsidRPr="000E1586" w:rsidTr="001B128C">
        <w:trPr>
          <w:trHeight w:val="60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bookmarkStart w:id="16" w:name="8b7a05b6ead9d3626b439c889e9ccc03b502d940"/>
            <w:bookmarkStart w:id="17" w:name="8"/>
            <w:bookmarkEnd w:id="16"/>
            <w:bookmarkEnd w:id="17"/>
            <w:r w:rsidRPr="000E1586">
              <w:rPr>
                <w:rFonts w:ascii="Times New Roman" w:eastAsia="Times New Roman" w:hAnsi="Times New Roman" w:cs="Times New Roman"/>
                <w:color w:val="000000"/>
                <w:sz w:val="28"/>
                <w:szCs w:val="28"/>
                <w:lang w:eastAsia="ru-RU"/>
              </w:rPr>
              <w:t>№</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Содержание</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Сроки</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Ответственный</w:t>
            </w:r>
          </w:p>
        </w:tc>
      </w:tr>
      <w:tr w:rsidR="001B128C" w:rsidRPr="000E1586" w:rsidTr="001B128C">
        <w:trPr>
          <w:trHeight w:val="14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Оформление наглядной информации по вопросам безопасности жизнедеятельности: фотогазета: «Правила пользования электроприборами», стенгазета «Детские шалости», «Пожар на кухне».</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Сентябрь,</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Январь,</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Апрель</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64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2</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Консультации: «Формирование знаний у детей дошкольного возраста о пожарной безопасности посредством художественной литературы»».</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Электронная презентация: «Правила поведения при пожаре».</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Ноябрь,</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Январь, март, май</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62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3</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Игра «Что? Где? Когда?»: «Что мы знаем о пожаре?»».</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Март</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98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4</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Участие в совместных мероприятиях по правилам пожарной безопасности.</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течение года</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12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5</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Родительский диалог «Роль личного примера в формирование навыков пожарной безопасности у детей дошкольного возраста».</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Октябрь</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bl>
    <w:p w:rsidR="001B128C" w:rsidRPr="000E1586" w:rsidRDefault="001B128C" w:rsidP="000E1586">
      <w:pPr>
        <w:spacing w:after="0" w:line="240" w:lineRule="auto"/>
        <w:rPr>
          <w:rFonts w:ascii="Times New Roman" w:eastAsia="Times New Roman" w:hAnsi="Times New Roman" w:cs="Times New Roman"/>
          <w:b/>
          <w:color w:val="000000"/>
          <w:sz w:val="28"/>
          <w:szCs w:val="28"/>
          <w:lang w:eastAsia="ru-RU"/>
        </w:rPr>
      </w:pPr>
      <w:r w:rsidRPr="000E1586">
        <w:rPr>
          <w:rFonts w:ascii="Times New Roman" w:eastAsia="Times New Roman" w:hAnsi="Times New Roman" w:cs="Times New Roman"/>
          <w:b/>
          <w:bCs/>
          <w:color w:val="000000"/>
          <w:sz w:val="28"/>
          <w:szCs w:val="28"/>
          <w:lang w:eastAsia="ru-RU"/>
        </w:rPr>
        <w:t xml:space="preserve">1.7.3.  План работы по обучению мерам пожарной безопасности родителей </w:t>
      </w:r>
      <w:r w:rsidR="00E05E69" w:rsidRPr="000E1586">
        <w:rPr>
          <w:rFonts w:ascii="Times New Roman" w:eastAsia="Times New Roman" w:hAnsi="Times New Roman" w:cs="Times New Roman"/>
          <w:b/>
          <w:color w:val="000000"/>
          <w:sz w:val="28"/>
          <w:szCs w:val="28"/>
          <w:lang w:eastAsia="ru-RU"/>
        </w:rPr>
        <w:t>МКДОУ д.с. «Огонек»</w:t>
      </w:r>
      <w:r w:rsidR="00E05E69" w:rsidRPr="000E1586">
        <w:rPr>
          <w:rFonts w:ascii="Times New Roman" w:eastAsia="Times New Roman" w:hAnsi="Times New Roman" w:cs="Times New Roman"/>
          <w:b/>
          <w:bCs/>
          <w:color w:val="000000"/>
          <w:sz w:val="28"/>
          <w:szCs w:val="28"/>
          <w:lang w:eastAsia="ru-RU"/>
        </w:rPr>
        <w:t> </w:t>
      </w:r>
    </w:p>
    <w:p w:rsidR="001B128C" w:rsidRPr="000E1586" w:rsidRDefault="00130EC8"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 на 2021 -2022</w:t>
      </w:r>
      <w:r w:rsidR="001B128C" w:rsidRPr="000E1586">
        <w:rPr>
          <w:rFonts w:ascii="Times New Roman" w:eastAsia="Times New Roman" w:hAnsi="Times New Roman" w:cs="Times New Roman"/>
          <w:b/>
          <w:bCs/>
          <w:color w:val="000000"/>
          <w:sz w:val="28"/>
          <w:szCs w:val="28"/>
          <w:lang w:eastAsia="ru-RU"/>
        </w:rPr>
        <w:t xml:space="preserve"> учебный год</w:t>
      </w:r>
    </w:p>
    <w:tbl>
      <w:tblPr>
        <w:tblW w:w="14582" w:type="dxa"/>
        <w:tblInd w:w="-108" w:type="dxa"/>
        <w:tblCellMar>
          <w:left w:w="0" w:type="dxa"/>
          <w:right w:w="0" w:type="dxa"/>
        </w:tblCellMar>
        <w:tblLook w:val="04A0"/>
      </w:tblPr>
      <w:tblGrid>
        <w:gridCol w:w="938"/>
        <w:gridCol w:w="7883"/>
        <w:gridCol w:w="2985"/>
        <w:gridCol w:w="2776"/>
      </w:tblGrid>
      <w:tr w:rsidR="001B128C" w:rsidRPr="000E1586" w:rsidTr="001B128C">
        <w:trPr>
          <w:trHeight w:val="60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bookmarkStart w:id="18" w:name="620b6379f2174e97f5de989f481172a8bd8a4163"/>
            <w:bookmarkStart w:id="19" w:name="9"/>
            <w:bookmarkEnd w:id="18"/>
            <w:bookmarkEnd w:id="19"/>
            <w:r w:rsidRPr="000E1586">
              <w:rPr>
                <w:rFonts w:ascii="Times New Roman" w:eastAsia="Times New Roman" w:hAnsi="Times New Roman" w:cs="Times New Roman"/>
                <w:color w:val="000000"/>
                <w:sz w:val="28"/>
                <w:szCs w:val="28"/>
                <w:lang w:eastAsia="ru-RU"/>
              </w:rPr>
              <w:t>№</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Содержание</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Сроки</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Ответственный</w:t>
            </w:r>
          </w:p>
        </w:tc>
      </w:tr>
      <w:tr w:rsidR="001B128C" w:rsidRPr="000E1586" w:rsidTr="001B128C">
        <w:trPr>
          <w:trHeight w:val="14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1</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Оформление наглядной информации по вопросам безопасности жизнедеятельности: стенгазета: «Пожарная служба», «Соблюдаем правила пожарной безопасности» (выпуск стенгазет), «Устами ребенка».</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Сентябрь,</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Январь,</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Апрель</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64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2</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Консультации: «Особенности поведения людей в природе»».</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Электронная презентация: «Огонь</w:t>
            </w:r>
            <w:r w:rsidR="007810E9"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w:t>
            </w:r>
            <w:r w:rsidR="007810E9"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в лесу!».</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Ноябрь,</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Январь, март, май</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62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3</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Буклет: «Что мы знаем о пожаре?».</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Март</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98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4</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Участие в совместных мероприятиях по правилам пожарной безопасности.</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течение года</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12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5</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Мастер-класс «Использование книжек-малышек в работе с детьми по формированию навыков пожарной безопасности».</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Октябрь</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bl>
    <w:p w:rsidR="00130EC8" w:rsidRPr="000E1586" w:rsidRDefault="001B128C" w:rsidP="000E1586">
      <w:pPr>
        <w:spacing w:after="0" w:line="240" w:lineRule="auto"/>
        <w:rPr>
          <w:rFonts w:ascii="Times New Roman" w:eastAsia="Times New Roman" w:hAnsi="Times New Roman" w:cs="Times New Roman"/>
          <w:b/>
          <w:color w:val="000000"/>
          <w:sz w:val="28"/>
          <w:szCs w:val="28"/>
          <w:lang w:eastAsia="ru-RU"/>
        </w:rPr>
      </w:pPr>
      <w:r w:rsidRPr="000E1586">
        <w:rPr>
          <w:rFonts w:ascii="Times New Roman" w:eastAsia="Times New Roman" w:hAnsi="Times New Roman" w:cs="Times New Roman"/>
          <w:b/>
          <w:bCs/>
          <w:color w:val="000000"/>
          <w:sz w:val="28"/>
          <w:szCs w:val="28"/>
          <w:lang w:eastAsia="ru-RU"/>
        </w:rPr>
        <w:t xml:space="preserve">1.7.4.  План работы по обучению мерам пожарной безопасности родителей </w:t>
      </w:r>
      <w:r w:rsidR="00130EC8" w:rsidRPr="000E1586">
        <w:rPr>
          <w:rFonts w:ascii="Times New Roman" w:eastAsia="Times New Roman" w:hAnsi="Times New Roman" w:cs="Times New Roman"/>
          <w:b/>
          <w:color w:val="000000"/>
          <w:sz w:val="28"/>
          <w:szCs w:val="28"/>
          <w:lang w:eastAsia="ru-RU"/>
        </w:rPr>
        <w:t>МКДОУ д.с. «Огонек»</w:t>
      </w:r>
      <w:r w:rsidR="00130EC8" w:rsidRPr="000E1586">
        <w:rPr>
          <w:rFonts w:ascii="Times New Roman" w:eastAsia="Times New Roman" w:hAnsi="Times New Roman" w:cs="Times New Roman"/>
          <w:b/>
          <w:bCs/>
          <w:color w:val="000000"/>
          <w:sz w:val="28"/>
          <w:szCs w:val="28"/>
          <w:lang w:eastAsia="ru-RU"/>
        </w:rPr>
        <w:t> </w:t>
      </w:r>
    </w:p>
    <w:p w:rsidR="001B128C" w:rsidRPr="000E1586" w:rsidRDefault="00130EC8"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b/>
          <w:bCs/>
          <w:color w:val="000000"/>
          <w:sz w:val="28"/>
          <w:szCs w:val="28"/>
          <w:lang w:eastAsia="ru-RU"/>
        </w:rPr>
        <w:t>на 2022 -2023</w:t>
      </w:r>
      <w:r w:rsidR="001B128C" w:rsidRPr="000E1586">
        <w:rPr>
          <w:rFonts w:ascii="Times New Roman" w:eastAsia="Times New Roman" w:hAnsi="Times New Roman" w:cs="Times New Roman"/>
          <w:b/>
          <w:bCs/>
          <w:color w:val="000000"/>
          <w:sz w:val="28"/>
          <w:szCs w:val="28"/>
          <w:lang w:eastAsia="ru-RU"/>
        </w:rPr>
        <w:t xml:space="preserve"> учебный год</w:t>
      </w:r>
    </w:p>
    <w:tbl>
      <w:tblPr>
        <w:tblW w:w="14582" w:type="dxa"/>
        <w:tblInd w:w="-108" w:type="dxa"/>
        <w:tblCellMar>
          <w:left w:w="0" w:type="dxa"/>
          <w:right w:w="0" w:type="dxa"/>
        </w:tblCellMar>
        <w:tblLook w:val="04A0"/>
      </w:tblPr>
      <w:tblGrid>
        <w:gridCol w:w="938"/>
        <w:gridCol w:w="7883"/>
        <w:gridCol w:w="2985"/>
        <w:gridCol w:w="2776"/>
      </w:tblGrid>
      <w:tr w:rsidR="001B128C" w:rsidRPr="000E1586" w:rsidTr="001B128C">
        <w:trPr>
          <w:trHeight w:val="60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bookmarkStart w:id="20" w:name="2a3b69022697643cbdcdf76ab243600d8534f067"/>
            <w:bookmarkStart w:id="21" w:name="10"/>
            <w:bookmarkEnd w:id="20"/>
            <w:bookmarkEnd w:id="21"/>
            <w:r w:rsidRPr="000E1586">
              <w:rPr>
                <w:rFonts w:ascii="Times New Roman" w:eastAsia="Times New Roman" w:hAnsi="Times New Roman" w:cs="Times New Roman"/>
                <w:color w:val="000000"/>
                <w:sz w:val="28"/>
                <w:szCs w:val="28"/>
                <w:lang w:eastAsia="ru-RU"/>
              </w:rPr>
              <w:t>№</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Содержание</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Сроки</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Ответственный</w:t>
            </w:r>
          </w:p>
        </w:tc>
      </w:tr>
      <w:tr w:rsidR="001B128C" w:rsidRPr="000E1586" w:rsidTr="001B128C">
        <w:trPr>
          <w:trHeight w:val="14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Оформление наглядной информации по вопросам безопасности жизнедеятельности: стенгазета: «Люди и пожар», «Соблюдаем правила пожарной безопасности дома» (выпуск стенгазет), «Экстренные службы».</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Сентябрь,</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Январь,</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Апрель</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64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2</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Консультации: «Особенности поведения людей в природе»».</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Электронная презентация: «Профилактика пожаров».</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Ноябрь,</w:t>
            </w: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Январь, март, май</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62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3</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Буклет: «Читаем детям».</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Март</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98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4</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Участие в совместных мероприятиях по правилам пожарной безопасности.</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 течение года</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12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5</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Мастер-класс «Использование электронных презентаций в работе с детьми по формированию навыков пожарной безопасности».</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Октябрь</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bl>
    <w:p w:rsidR="001B128C" w:rsidRPr="000E1586" w:rsidRDefault="001B128C" w:rsidP="000E1586">
      <w:pPr>
        <w:spacing w:after="0" w:line="240" w:lineRule="auto"/>
        <w:rPr>
          <w:rFonts w:ascii="Times New Roman" w:eastAsia="Times New Roman" w:hAnsi="Times New Roman" w:cs="Times New Roman"/>
          <w:b/>
          <w:color w:val="000000"/>
          <w:sz w:val="28"/>
          <w:szCs w:val="28"/>
          <w:lang w:eastAsia="ru-RU"/>
        </w:rPr>
      </w:pPr>
      <w:r w:rsidRPr="000E1586">
        <w:rPr>
          <w:rFonts w:ascii="Times New Roman" w:eastAsia="Times New Roman" w:hAnsi="Times New Roman" w:cs="Times New Roman"/>
          <w:b/>
          <w:bCs/>
          <w:color w:val="000000"/>
          <w:sz w:val="28"/>
          <w:szCs w:val="28"/>
          <w:lang w:eastAsia="ru-RU"/>
        </w:rPr>
        <w:t xml:space="preserve">1.7.5.  План работы по обучению мерам пожарной безопасности родителей </w:t>
      </w:r>
      <w:r w:rsidR="00E05E69" w:rsidRPr="000E1586">
        <w:rPr>
          <w:rFonts w:ascii="Times New Roman" w:eastAsia="Times New Roman" w:hAnsi="Times New Roman" w:cs="Times New Roman"/>
          <w:b/>
          <w:color w:val="000000"/>
          <w:sz w:val="28"/>
          <w:szCs w:val="28"/>
          <w:lang w:eastAsia="ru-RU"/>
        </w:rPr>
        <w:t>МКДОУ д.с. «Огонек»</w:t>
      </w:r>
      <w:r w:rsidR="00E05E69" w:rsidRPr="000E1586">
        <w:rPr>
          <w:rFonts w:ascii="Times New Roman" w:eastAsia="Times New Roman" w:hAnsi="Times New Roman" w:cs="Times New Roman"/>
          <w:b/>
          <w:bCs/>
          <w:color w:val="000000"/>
          <w:sz w:val="28"/>
          <w:szCs w:val="28"/>
          <w:lang w:eastAsia="ru-RU"/>
        </w:rPr>
        <w:t> </w:t>
      </w:r>
    </w:p>
    <w:p w:rsidR="001B128C" w:rsidRPr="000E1586" w:rsidRDefault="00130EC8"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 xml:space="preserve"> на 2023 -2024 </w:t>
      </w:r>
      <w:r w:rsidR="001B128C" w:rsidRPr="000E1586">
        <w:rPr>
          <w:rFonts w:ascii="Times New Roman" w:eastAsia="Times New Roman" w:hAnsi="Times New Roman" w:cs="Times New Roman"/>
          <w:b/>
          <w:bCs/>
          <w:color w:val="000000"/>
          <w:sz w:val="28"/>
          <w:szCs w:val="28"/>
          <w:lang w:eastAsia="ru-RU"/>
        </w:rPr>
        <w:t>учебный год</w:t>
      </w:r>
    </w:p>
    <w:tbl>
      <w:tblPr>
        <w:tblW w:w="14582" w:type="dxa"/>
        <w:tblInd w:w="-108" w:type="dxa"/>
        <w:tblCellMar>
          <w:left w:w="0" w:type="dxa"/>
          <w:right w:w="0" w:type="dxa"/>
        </w:tblCellMar>
        <w:tblLook w:val="04A0"/>
      </w:tblPr>
      <w:tblGrid>
        <w:gridCol w:w="938"/>
        <w:gridCol w:w="7883"/>
        <w:gridCol w:w="2985"/>
        <w:gridCol w:w="2776"/>
      </w:tblGrid>
      <w:tr w:rsidR="001B128C" w:rsidRPr="000E1586" w:rsidTr="001B128C">
        <w:trPr>
          <w:trHeight w:val="60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bookmarkStart w:id="22" w:name="cf1c7c7a12d7c432e729ef732ecc7225919aeb98"/>
            <w:bookmarkStart w:id="23" w:name="11"/>
            <w:bookmarkEnd w:id="22"/>
            <w:bookmarkEnd w:id="23"/>
            <w:r w:rsidRPr="000E1586">
              <w:rPr>
                <w:rFonts w:ascii="Times New Roman" w:eastAsia="Times New Roman" w:hAnsi="Times New Roman" w:cs="Times New Roman"/>
                <w:color w:val="000000"/>
                <w:sz w:val="28"/>
                <w:szCs w:val="28"/>
                <w:lang w:eastAsia="ru-RU"/>
              </w:rPr>
              <w:t>№</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Содержание</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Сроки</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Ответственный</w:t>
            </w:r>
          </w:p>
        </w:tc>
      </w:tr>
      <w:tr w:rsidR="001B128C" w:rsidRPr="000E1586" w:rsidTr="001B128C">
        <w:trPr>
          <w:trHeight w:val="14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1</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Выставка поделок: «Работа экстренных служб!»</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Сентябрь</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64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2</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Открытая НОД: «Осторожно</w:t>
            </w:r>
            <w:r w:rsidR="007810E9"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w:t>
            </w:r>
            <w:r w:rsidR="007810E9" w:rsidRPr="000E1586">
              <w:rPr>
                <w:rFonts w:ascii="Times New Roman" w:eastAsia="Times New Roman" w:hAnsi="Times New Roman" w:cs="Times New Roman"/>
                <w:color w:val="000000"/>
                <w:sz w:val="28"/>
                <w:szCs w:val="28"/>
                <w:lang w:eastAsia="ru-RU"/>
              </w:rPr>
              <w:t xml:space="preserve"> </w:t>
            </w:r>
            <w:r w:rsidRPr="000E1586">
              <w:rPr>
                <w:rFonts w:ascii="Times New Roman" w:eastAsia="Times New Roman" w:hAnsi="Times New Roman" w:cs="Times New Roman"/>
                <w:color w:val="000000"/>
                <w:sz w:val="28"/>
                <w:szCs w:val="28"/>
                <w:lang w:eastAsia="ru-RU"/>
              </w:rPr>
              <w:t>пожар!»</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Ноябрь</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62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3</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Викторина: «Школа пожарных наук»</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Декабрь</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98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4</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Мастер-класс: «Изготовление атрибутов для сюжетно-ролевых игр по пожарной безопасности, организованных дома»</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Февраль</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12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5</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Педагогический час: «Методы профилактики пожаров»</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Март</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r w:rsidR="001B128C" w:rsidRPr="000E1586" w:rsidTr="001B128C">
        <w:trPr>
          <w:trHeight w:val="1120"/>
        </w:trPr>
        <w:tc>
          <w:tcPr>
            <w:tcW w:w="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7</w:t>
            </w:r>
          </w:p>
        </w:tc>
        <w:tc>
          <w:tcPr>
            <w:tcW w:w="7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Фотовыставка: «Сохраним лес от пожара»</w:t>
            </w:r>
          </w:p>
        </w:tc>
        <w:tc>
          <w:tcPr>
            <w:tcW w:w="2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Май, Апрель</w:t>
            </w:r>
          </w:p>
        </w:tc>
        <w:tc>
          <w:tcPr>
            <w:tcW w:w="2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r>
    </w:tbl>
    <w:p w:rsidR="00130EC8" w:rsidRPr="000E1586" w:rsidRDefault="00130EC8" w:rsidP="000E1586">
      <w:pPr>
        <w:spacing w:after="0" w:line="240" w:lineRule="auto"/>
        <w:rPr>
          <w:rFonts w:ascii="Times New Roman" w:eastAsia="Times New Roman" w:hAnsi="Times New Roman" w:cs="Times New Roman"/>
          <w:b/>
          <w:bCs/>
          <w:color w:val="000000"/>
          <w:sz w:val="28"/>
          <w:szCs w:val="28"/>
          <w:lang w:eastAsia="ru-RU"/>
        </w:rPr>
      </w:pPr>
    </w:p>
    <w:p w:rsidR="00130EC8" w:rsidRPr="000E1586" w:rsidRDefault="00130EC8" w:rsidP="000E1586">
      <w:pPr>
        <w:spacing w:after="0" w:line="240" w:lineRule="auto"/>
        <w:rPr>
          <w:rFonts w:ascii="Times New Roman" w:eastAsia="Times New Roman" w:hAnsi="Times New Roman" w:cs="Times New Roman"/>
          <w:b/>
          <w:bCs/>
          <w:color w:val="000000"/>
          <w:sz w:val="28"/>
          <w:szCs w:val="28"/>
          <w:lang w:eastAsia="ru-RU"/>
        </w:rPr>
      </w:pPr>
    </w:p>
    <w:p w:rsidR="007810E9" w:rsidRPr="000E1586" w:rsidRDefault="007810E9" w:rsidP="000E1586">
      <w:pPr>
        <w:spacing w:after="0" w:line="240" w:lineRule="auto"/>
        <w:rPr>
          <w:rFonts w:ascii="Times New Roman" w:eastAsia="Times New Roman" w:hAnsi="Times New Roman" w:cs="Times New Roman"/>
          <w:b/>
          <w:bCs/>
          <w:color w:val="000000"/>
          <w:sz w:val="28"/>
          <w:szCs w:val="28"/>
          <w:lang w:eastAsia="ru-RU"/>
        </w:rPr>
      </w:pPr>
    </w:p>
    <w:p w:rsidR="007810E9" w:rsidRPr="000E1586" w:rsidRDefault="007810E9" w:rsidP="000E1586">
      <w:pPr>
        <w:spacing w:after="0" w:line="240" w:lineRule="auto"/>
        <w:rPr>
          <w:rFonts w:ascii="Times New Roman" w:eastAsia="Times New Roman" w:hAnsi="Times New Roman" w:cs="Times New Roman"/>
          <w:b/>
          <w:bCs/>
          <w:color w:val="000000"/>
          <w:sz w:val="28"/>
          <w:szCs w:val="28"/>
          <w:lang w:eastAsia="ru-RU"/>
        </w:rPr>
      </w:pPr>
    </w:p>
    <w:p w:rsidR="00E05E69" w:rsidRPr="000E1586" w:rsidRDefault="001B128C" w:rsidP="000E1586">
      <w:pPr>
        <w:spacing w:after="0" w:line="240" w:lineRule="auto"/>
        <w:rPr>
          <w:rFonts w:ascii="Times New Roman" w:eastAsia="Times New Roman" w:hAnsi="Times New Roman" w:cs="Times New Roman"/>
          <w:b/>
          <w:color w:val="000000"/>
          <w:sz w:val="28"/>
          <w:szCs w:val="28"/>
          <w:lang w:eastAsia="ru-RU"/>
        </w:rPr>
      </w:pPr>
      <w:r w:rsidRPr="000E1586">
        <w:rPr>
          <w:rFonts w:ascii="Times New Roman" w:eastAsia="Times New Roman" w:hAnsi="Times New Roman" w:cs="Times New Roman"/>
          <w:b/>
          <w:bCs/>
          <w:color w:val="000000"/>
          <w:sz w:val="28"/>
          <w:szCs w:val="28"/>
          <w:lang w:eastAsia="ru-RU"/>
        </w:rPr>
        <w:t>2. раздел. Мониторинг навыков пожа</w:t>
      </w:r>
      <w:r w:rsidR="00E05E69" w:rsidRPr="000E1586">
        <w:rPr>
          <w:rFonts w:ascii="Times New Roman" w:eastAsia="Times New Roman" w:hAnsi="Times New Roman" w:cs="Times New Roman"/>
          <w:b/>
          <w:bCs/>
          <w:color w:val="000000"/>
          <w:sz w:val="28"/>
          <w:szCs w:val="28"/>
          <w:lang w:eastAsia="ru-RU"/>
        </w:rPr>
        <w:t xml:space="preserve">рной безопасности у детей </w:t>
      </w:r>
      <w:r w:rsidRPr="000E1586">
        <w:rPr>
          <w:rFonts w:ascii="Times New Roman" w:eastAsia="Times New Roman" w:hAnsi="Times New Roman" w:cs="Times New Roman"/>
          <w:b/>
          <w:bCs/>
          <w:color w:val="000000"/>
          <w:sz w:val="28"/>
          <w:szCs w:val="28"/>
          <w:lang w:eastAsia="ru-RU"/>
        </w:rPr>
        <w:t xml:space="preserve"> </w:t>
      </w:r>
      <w:r w:rsidR="00E05E69" w:rsidRPr="000E1586">
        <w:rPr>
          <w:rFonts w:ascii="Times New Roman" w:eastAsia="Times New Roman" w:hAnsi="Times New Roman" w:cs="Times New Roman"/>
          <w:b/>
          <w:color w:val="000000"/>
          <w:sz w:val="28"/>
          <w:szCs w:val="28"/>
          <w:lang w:eastAsia="ru-RU"/>
        </w:rPr>
        <w:t>МКДОУ д.с. «Огонек»</w:t>
      </w:r>
      <w:r w:rsidR="00E05E69" w:rsidRPr="000E1586">
        <w:rPr>
          <w:rFonts w:ascii="Times New Roman" w:eastAsia="Times New Roman" w:hAnsi="Times New Roman" w:cs="Times New Roman"/>
          <w:b/>
          <w:bCs/>
          <w:color w:val="000000"/>
          <w:sz w:val="28"/>
          <w:szCs w:val="28"/>
          <w:lang w:eastAsia="ru-RU"/>
        </w:rPr>
        <w:t> </w:t>
      </w:r>
    </w:p>
    <w:p w:rsidR="001B128C" w:rsidRPr="000E1586" w:rsidRDefault="001B128C" w:rsidP="000E1586">
      <w:pPr>
        <w:spacing w:after="0" w:line="240" w:lineRule="auto"/>
        <w:ind w:left="720" w:firstLine="708"/>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Основными методами диагностики сформированной компетентности дошкольников в вопросе пожарной безопасности в детском саду является: беседа, дидактические игры, рассматривания картинок, наблюдение, эксперимент, анализ продуктов творческой деятельности и другие.</w:t>
      </w:r>
    </w:p>
    <w:p w:rsidR="001B128C" w:rsidRPr="000E1586" w:rsidRDefault="001B128C" w:rsidP="000E1586">
      <w:pPr>
        <w:spacing w:after="0" w:line="240" w:lineRule="auto"/>
        <w:ind w:left="72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Результаты оцениваются в трех бальной системе.</w:t>
      </w:r>
    </w:p>
    <w:p w:rsidR="001B128C" w:rsidRPr="000E1586" w:rsidRDefault="001B128C" w:rsidP="000E1586">
      <w:pPr>
        <w:spacing w:after="0" w:line="240" w:lineRule="auto"/>
        <w:ind w:left="72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3 балла</w:t>
      </w:r>
      <w:r w:rsidRPr="000E1586">
        <w:rPr>
          <w:rFonts w:ascii="Times New Roman" w:eastAsia="Times New Roman" w:hAnsi="Times New Roman" w:cs="Times New Roman"/>
          <w:color w:val="000000"/>
          <w:sz w:val="28"/>
          <w:szCs w:val="28"/>
          <w:lang w:eastAsia="ru-RU"/>
        </w:rPr>
        <w:t> ставится, если ребенок понимает содержание вопроса или картинки, дает полный содержательный ответ, ссылается на ранее полученные им знания, рассуждает, приводя убедительные аргументы, устанавливает связи и зависимости, приводит пример их личного опыта. Знает, как вести себя в чрезвычайных ситуациях, дает адекватную оценку конкретной ситуации.</w:t>
      </w:r>
    </w:p>
    <w:p w:rsidR="001B128C" w:rsidRPr="000E1586" w:rsidRDefault="001B128C" w:rsidP="000E1586">
      <w:pPr>
        <w:spacing w:after="0" w:line="240" w:lineRule="auto"/>
        <w:ind w:left="72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2 балла</w:t>
      </w:r>
      <w:r w:rsidRPr="000E1586">
        <w:rPr>
          <w:rFonts w:ascii="Times New Roman" w:eastAsia="Times New Roman" w:hAnsi="Times New Roman" w:cs="Times New Roman"/>
          <w:color w:val="000000"/>
          <w:sz w:val="28"/>
          <w:szCs w:val="28"/>
          <w:lang w:eastAsia="ru-RU"/>
        </w:rPr>
        <w:t> ставится, если ребенок понимает поставленный вопрос, содержание картинки, но частично дает на него ответ, затрудняется обосновать свой выбор, допускает ошибки в изложении своих мыслей. Понимает сущность ситуации, но не знает либо дает ошибочный ответ, касающийся правил поведения в конкретной ситуации.</w:t>
      </w:r>
    </w:p>
    <w:p w:rsidR="001B128C" w:rsidRPr="000E1586" w:rsidRDefault="001B128C" w:rsidP="000E1586">
      <w:pPr>
        <w:spacing w:after="0" w:line="240" w:lineRule="auto"/>
        <w:ind w:left="72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1 балл</w:t>
      </w:r>
      <w:r w:rsidRPr="000E1586">
        <w:rPr>
          <w:rFonts w:ascii="Times New Roman" w:eastAsia="Times New Roman" w:hAnsi="Times New Roman" w:cs="Times New Roman"/>
          <w:color w:val="000000"/>
          <w:sz w:val="28"/>
          <w:szCs w:val="28"/>
          <w:lang w:eastAsia="ru-RU"/>
        </w:rPr>
        <w:t xml:space="preserve"> ставится, если ребенок понимает вопрос, но затрудняется на него </w:t>
      </w:r>
      <w:proofErr w:type="gramStart"/>
      <w:r w:rsidRPr="000E1586">
        <w:rPr>
          <w:rFonts w:ascii="Times New Roman" w:eastAsia="Times New Roman" w:hAnsi="Times New Roman" w:cs="Times New Roman"/>
          <w:color w:val="000000"/>
          <w:sz w:val="28"/>
          <w:szCs w:val="28"/>
          <w:lang w:eastAsia="ru-RU"/>
        </w:rPr>
        <w:t>ответить</w:t>
      </w:r>
      <w:proofErr w:type="gramEnd"/>
      <w:r w:rsidRPr="000E1586">
        <w:rPr>
          <w:rFonts w:ascii="Times New Roman" w:eastAsia="Times New Roman" w:hAnsi="Times New Roman" w:cs="Times New Roman"/>
          <w:color w:val="000000"/>
          <w:sz w:val="28"/>
          <w:szCs w:val="28"/>
          <w:lang w:eastAsia="ru-RU"/>
        </w:rPr>
        <w:t xml:space="preserve"> либо дает неверный ответ, ошибается в своих высказываниях, не понимает сущность ситуации и не может назвать, как необходимо действовать в чрезвычайной ситуации. Ребенок не понимает поставленный вопрос, не понимает содержание картинки, предложенной ситуации.</w:t>
      </w:r>
    </w:p>
    <w:p w:rsidR="001B128C" w:rsidRPr="000E1586" w:rsidRDefault="001B128C" w:rsidP="000E1586">
      <w:pPr>
        <w:spacing w:after="0" w:line="240" w:lineRule="auto"/>
        <w:ind w:left="72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Результаты исследования представляются в виде трехуровневой шкалы:</w:t>
      </w:r>
    </w:p>
    <w:p w:rsidR="001B128C" w:rsidRPr="000E1586" w:rsidRDefault="001B128C" w:rsidP="000E1586">
      <w:pPr>
        <w:spacing w:after="0" w:line="240" w:lineRule="auto"/>
        <w:ind w:left="72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Низкий уровень </w:t>
      </w:r>
      <w:r w:rsidRPr="000E1586">
        <w:rPr>
          <w:rFonts w:ascii="Times New Roman" w:eastAsia="Times New Roman" w:hAnsi="Times New Roman" w:cs="Times New Roman"/>
          <w:color w:val="000000"/>
          <w:sz w:val="28"/>
          <w:szCs w:val="28"/>
          <w:lang w:eastAsia="ru-RU"/>
        </w:rPr>
        <w:t>- когда ребенок не справился с заданием самостоятельно, даже с небольшой помощью воспитателя.</w:t>
      </w:r>
    </w:p>
    <w:p w:rsidR="001B128C" w:rsidRPr="000E1586" w:rsidRDefault="001B128C" w:rsidP="000E1586">
      <w:pPr>
        <w:spacing w:after="0" w:line="240" w:lineRule="auto"/>
        <w:ind w:left="72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Средний уровень</w:t>
      </w:r>
      <w:r w:rsidRPr="000E1586">
        <w:rPr>
          <w:rFonts w:ascii="Times New Roman" w:eastAsia="Times New Roman" w:hAnsi="Times New Roman" w:cs="Times New Roman"/>
          <w:color w:val="000000"/>
          <w:sz w:val="28"/>
          <w:szCs w:val="28"/>
          <w:lang w:eastAsia="ru-RU"/>
        </w:rPr>
        <w:t> - справляется с небольшой помощью воспитателя.</w:t>
      </w:r>
    </w:p>
    <w:p w:rsidR="001B128C" w:rsidRPr="000E1586" w:rsidRDefault="001B128C" w:rsidP="000E1586">
      <w:pPr>
        <w:spacing w:after="0" w:line="240" w:lineRule="auto"/>
        <w:ind w:left="72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Высокий уровень</w:t>
      </w:r>
      <w:r w:rsidRPr="000E1586">
        <w:rPr>
          <w:rFonts w:ascii="Times New Roman" w:eastAsia="Times New Roman" w:hAnsi="Times New Roman" w:cs="Times New Roman"/>
          <w:color w:val="000000"/>
          <w:sz w:val="28"/>
          <w:szCs w:val="28"/>
          <w:lang w:eastAsia="ru-RU"/>
        </w:rPr>
        <w:t>- ребенок самостоятельно справляется с предложенным заданием.</w:t>
      </w:r>
    </w:p>
    <w:p w:rsidR="00130EC8" w:rsidRPr="000E1586" w:rsidRDefault="00130EC8" w:rsidP="000E1586">
      <w:pPr>
        <w:spacing w:after="0" w:line="240" w:lineRule="auto"/>
        <w:ind w:firstLine="708"/>
        <w:rPr>
          <w:rFonts w:ascii="Times New Roman" w:eastAsia="Times New Roman" w:hAnsi="Times New Roman" w:cs="Times New Roman"/>
          <w:b/>
          <w:bCs/>
          <w:color w:val="000000"/>
          <w:sz w:val="28"/>
          <w:szCs w:val="28"/>
          <w:lang w:eastAsia="ru-RU"/>
        </w:rPr>
      </w:pPr>
    </w:p>
    <w:p w:rsidR="007810E9" w:rsidRPr="000E1586" w:rsidRDefault="007810E9" w:rsidP="000E1586">
      <w:pPr>
        <w:spacing w:after="0" w:line="240" w:lineRule="auto"/>
        <w:ind w:firstLine="708"/>
        <w:rPr>
          <w:rFonts w:ascii="Times New Roman" w:eastAsia="Times New Roman" w:hAnsi="Times New Roman" w:cs="Times New Roman"/>
          <w:b/>
          <w:bCs/>
          <w:color w:val="000000"/>
          <w:sz w:val="28"/>
          <w:szCs w:val="28"/>
          <w:lang w:eastAsia="ru-RU"/>
        </w:rPr>
      </w:pPr>
    </w:p>
    <w:p w:rsidR="007810E9" w:rsidRPr="000E1586" w:rsidRDefault="007810E9" w:rsidP="000E1586">
      <w:pPr>
        <w:spacing w:after="0" w:line="240" w:lineRule="auto"/>
        <w:ind w:firstLine="708"/>
        <w:rPr>
          <w:rFonts w:ascii="Times New Roman" w:eastAsia="Times New Roman" w:hAnsi="Times New Roman" w:cs="Times New Roman"/>
          <w:b/>
          <w:bCs/>
          <w:color w:val="000000"/>
          <w:sz w:val="28"/>
          <w:szCs w:val="28"/>
          <w:lang w:eastAsia="ru-RU"/>
        </w:rPr>
      </w:pPr>
    </w:p>
    <w:p w:rsidR="007810E9" w:rsidRPr="000E1586" w:rsidRDefault="007810E9" w:rsidP="000E1586">
      <w:pPr>
        <w:spacing w:after="0" w:line="240" w:lineRule="auto"/>
        <w:ind w:firstLine="708"/>
        <w:rPr>
          <w:rFonts w:ascii="Times New Roman" w:eastAsia="Times New Roman" w:hAnsi="Times New Roman" w:cs="Times New Roman"/>
          <w:b/>
          <w:bCs/>
          <w:color w:val="000000"/>
          <w:sz w:val="28"/>
          <w:szCs w:val="28"/>
          <w:lang w:eastAsia="ru-RU"/>
        </w:rPr>
      </w:pPr>
    </w:p>
    <w:p w:rsidR="007810E9" w:rsidRPr="000E1586" w:rsidRDefault="007810E9" w:rsidP="000E1586">
      <w:pPr>
        <w:spacing w:after="0" w:line="240" w:lineRule="auto"/>
        <w:ind w:firstLine="708"/>
        <w:rPr>
          <w:rFonts w:ascii="Times New Roman" w:eastAsia="Times New Roman" w:hAnsi="Times New Roman" w:cs="Times New Roman"/>
          <w:b/>
          <w:bCs/>
          <w:color w:val="000000"/>
          <w:sz w:val="28"/>
          <w:szCs w:val="28"/>
          <w:lang w:eastAsia="ru-RU"/>
        </w:rPr>
      </w:pPr>
    </w:p>
    <w:p w:rsidR="007810E9" w:rsidRPr="000E1586" w:rsidRDefault="007810E9" w:rsidP="000E1586">
      <w:pPr>
        <w:spacing w:after="0" w:line="240" w:lineRule="auto"/>
        <w:ind w:firstLine="708"/>
        <w:rPr>
          <w:rFonts w:ascii="Times New Roman" w:eastAsia="Times New Roman" w:hAnsi="Times New Roman" w:cs="Times New Roman"/>
          <w:b/>
          <w:bCs/>
          <w:color w:val="000000"/>
          <w:sz w:val="28"/>
          <w:szCs w:val="28"/>
          <w:lang w:eastAsia="ru-RU"/>
        </w:rPr>
      </w:pPr>
    </w:p>
    <w:p w:rsidR="007810E9" w:rsidRPr="000E1586" w:rsidRDefault="007810E9" w:rsidP="000E1586">
      <w:pPr>
        <w:spacing w:after="0" w:line="240" w:lineRule="auto"/>
        <w:ind w:firstLine="708"/>
        <w:rPr>
          <w:rFonts w:ascii="Times New Roman" w:eastAsia="Times New Roman" w:hAnsi="Times New Roman" w:cs="Times New Roman"/>
          <w:b/>
          <w:bCs/>
          <w:color w:val="000000"/>
          <w:sz w:val="28"/>
          <w:szCs w:val="28"/>
          <w:lang w:eastAsia="ru-RU"/>
        </w:rPr>
      </w:pPr>
    </w:p>
    <w:p w:rsidR="007810E9" w:rsidRPr="000E1586" w:rsidRDefault="007810E9" w:rsidP="000E1586">
      <w:pPr>
        <w:spacing w:after="0" w:line="240" w:lineRule="auto"/>
        <w:ind w:firstLine="708"/>
        <w:rPr>
          <w:rFonts w:ascii="Times New Roman" w:eastAsia="Times New Roman" w:hAnsi="Times New Roman" w:cs="Times New Roman"/>
          <w:b/>
          <w:bCs/>
          <w:color w:val="000000"/>
          <w:sz w:val="28"/>
          <w:szCs w:val="28"/>
          <w:lang w:eastAsia="ru-RU"/>
        </w:rPr>
      </w:pPr>
    </w:p>
    <w:p w:rsidR="001B128C" w:rsidRPr="000E1586" w:rsidRDefault="001B128C" w:rsidP="000E1586">
      <w:pPr>
        <w:spacing w:after="0" w:line="240" w:lineRule="auto"/>
        <w:ind w:firstLine="708"/>
        <w:rPr>
          <w:rFonts w:ascii="Times New Roman" w:eastAsia="Times New Roman" w:hAnsi="Times New Roman" w:cs="Times New Roman"/>
          <w:b/>
          <w:bCs/>
          <w:color w:val="000000"/>
          <w:sz w:val="28"/>
          <w:szCs w:val="28"/>
          <w:lang w:eastAsia="ru-RU"/>
        </w:rPr>
      </w:pPr>
      <w:r w:rsidRPr="000E1586">
        <w:rPr>
          <w:rFonts w:ascii="Times New Roman" w:eastAsia="Times New Roman" w:hAnsi="Times New Roman" w:cs="Times New Roman"/>
          <w:b/>
          <w:bCs/>
          <w:color w:val="000000"/>
          <w:sz w:val="28"/>
          <w:szCs w:val="28"/>
          <w:lang w:eastAsia="ru-RU"/>
        </w:rPr>
        <w:t>Мониторинг достижения планируемых навыков пожарной безопасности у детей группы</w:t>
      </w:r>
    </w:p>
    <w:p w:rsidR="00130EC8" w:rsidRPr="000E1586" w:rsidRDefault="00130EC8" w:rsidP="000E1586">
      <w:pPr>
        <w:spacing w:after="0" w:line="240" w:lineRule="auto"/>
        <w:ind w:firstLine="708"/>
        <w:rPr>
          <w:rFonts w:ascii="Times New Roman" w:eastAsia="Times New Roman" w:hAnsi="Times New Roman" w:cs="Times New Roman"/>
          <w:color w:val="000000"/>
          <w:sz w:val="28"/>
          <w:szCs w:val="28"/>
          <w:lang w:eastAsia="ru-RU"/>
        </w:rPr>
      </w:pPr>
    </w:p>
    <w:tbl>
      <w:tblPr>
        <w:tblW w:w="15275" w:type="dxa"/>
        <w:tblInd w:w="-108" w:type="dxa"/>
        <w:tblCellMar>
          <w:left w:w="0" w:type="dxa"/>
          <w:right w:w="0" w:type="dxa"/>
        </w:tblCellMar>
        <w:tblLook w:val="04A0"/>
      </w:tblPr>
      <w:tblGrid>
        <w:gridCol w:w="1622"/>
        <w:gridCol w:w="1645"/>
        <w:gridCol w:w="1889"/>
        <w:gridCol w:w="2486"/>
        <w:gridCol w:w="1511"/>
        <w:gridCol w:w="1382"/>
        <w:gridCol w:w="1213"/>
        <w:gridCol w:w="1505"/>
        <w:gridCol w:w="1183"/>
        <w:gridCol w:w="839"/>
      </w:tblGrid>
      <w:tr w:rsidR="001B128C" w:rsidRPr="000E1586" w:rsidTr="001B128C">
        <w:trPr>
          <w:trHeight w:val="120"/>
        </w:trPr>
        <w:tc>
          <w:tcPr>
            <w:tcW w:w="17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bookmarkStart w:id="24" w:name="f7047165cd28fdb4c7656e1aca3c862171d3e9d9"/>
            <w:bookmarkStart w:id="25" w:name="12"/>
            <w:bookmarkEnd w:id="24"/>
            <w:bookmarkEnd w:id="25"/>
            <w:r w:rsidRPr="000E1586">
              <w:rPr>
                <w:rFonts w:ascii="Times New Roman" w:eastAsia="Times New Roman" w:hAnsi="Times New Roman" w:cs="Times New Roman"/>
                <w:b/>
                <w:bCs/>
                <w:color w:val="000000"/>
                <w:sz w:val="28"/>
                <w:szCs w:val="28"/>
                <w:lang w:eastAsia="ru-RU"/>
              </w:rPr>
              <w:t>Фамилия имя ребенка</w:t>
            </w:r>
          </w:p>
        </w:tc>
        <w:tc>
          <w:tcPr>
            <w:tcW w:w="1822"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Разделы</w:t>
            </w:r>
          </w:p>
        </w:tc>
      </w:tr>
      <w:tr w:rsidR="001B128C" w:rsidRPr="000E1586" w:rsidTr="001B128C">
        <w:trPr>
          <w:trHeight w:val="7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«Пожар в доме»</w:t>
            </w:r>
          </w:p>
        </w:tc>
        <w:tc>
          <w:tcPr>
            <w:tcW w:w="2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Спички детям</w:t>
            </w:r>
            <w:r w:rsidR="007810E9" w:rsidRPr="000E1586">
              <w:rPr>
                <w:rFonts w:ascii="Times New Roman" w:eastAsia="Times New Roman" w:hAnsi="Times New Roman" w:cs="Times New Roman"/>
                <w:b/>
                <w:bCs/>
                <w:color w:val="000000"/>
                <w:sz w:val="28"/>
                <w:szCs w:val="28"/>
                <w:lang w:eastAsia="ru-RU"/>
              </w:rPr>
              <w:t xml:space="preserve"> </w:t>
            </w:r>
            <w:r w:rsidRPr="000E1586">
              <w:rPr>
                <w:rFonts w:ascii="Times New Roman" w:eastAsia="Times New Roman" w:hAnsi="Times New Roman" w:cs="Times New Roman"/>
                <w:b/>
                <w:bCs/>
                <w:color w:val="000000"/>
                <w:sz w:val="28"/>
                <w:szCs w:val="28"/>
                <w:lang w:eastAsia="ru-RU"/>
              </w:rPr>
              <w:t>-</w:t>
            </w:r>
            <w:r w:rsidR="007810E9" w:rsidRPr="000E1586">
              <w:rPr>
                <w:rFonts w:ascii="Times New Roman" w:eastAsia="Times New Roman" w:hAnsi="Times New Roman" w:cs="Times New Roman"/>
                <w:b/>
                <w:bCs/>
                <w:color w:val="000000"/>
                <w:sz w:val="28"/>
                <w:szCs w:val="28"/>
                <w:lang w:eastAsia="ru-RU"/>
              </w:rPr>
              <w:t xml:space="preserve"> </w:t>
            </w:r>
            <w:r w:rsidRPr="000E1586">
              <w:rPr>
                <w:rFonts w:ascii="Times New Roman" w:eastAsia="Times New Roman" w:hAnsi="Times New Roman" w:cs="Times New Roman"/>
                <w:b/>
                <w:bCs/>
                <w:color w:val="000000"/>
                <w:sz w:val="28"/>
                <w:szCs w:val="28"/>
                <w:lang w:eastAsia="ru-RU"/>
              </w:rPr>
              <w:t>не игрушки</w:t>
            </w:r>
          </w:p>
        </w:tc>
        <w:tc>
          <w:tcPr>
            <w:tcW w:w="1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Осторожно</w:t>
            </w:r>
            <w:r w:rsidR="007810E9" w:rsidRPr="000E1586">
              <w:rPr>
                <w:rFonts w:ascii="Times New Roman" w:eastAsia="Times New Roman" w:hAnsi="Times New Roman" w:cs="Times New Roman"/>
                <w:b/>
                <w:bCs/>
                <w:color w:val="000000"/>
                <w:sz w:val="28"/>
                <w:szCs w:val="28"/>
                <w:lang w:eastAsia="ru-RU"/>
              </w:rPr>
              <w:t xml:space="preserve"> </w:t>
            </w:r>
            <w:proofErr w:type="gramStart"/>
            <w:r w:rsidRPr="000E1586">
              <w:rPr>
                <w:rFonts w:ascii="Times New Roman" w:eastAsia="Times New Roman" w:hAnsi="Times New Roman" w:cs="Times New Roman"/>
                <w:b/>
                <w:bCs/>
                <w:color w:val="000000"/>
                <w:sz w:val="28"/>
                <w:szCs w:val="28"/>
                <w:lang w:eastAsia="ru-RU"/>
              </w:rPr>
              <w:t>-э</w:t>
            </w:r>
            <w:proofErr w:type="gramEnd"/>
            <w:r w:rsidRPr="000E1586">
              <w:rPr>
                <w:rFonts w:ascii="Times New Roman" w:eastAsia="Times New Roman" w:hAnsi="Times New Roman" w:cs="Times New Roman"/>
                <w:b/>
                <w:bCs/>
                <w:color w:val="000000"/>
                <w:sz w:val="28"/>
                <w:szCs w:val="28"/>
                <w:lang w:eastAsia="ru-RU"/>
              </w:rPr>
              <w:t>лектроприборы»</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«Огонь-друг или враг?»</w:t>
            </w:r>
          </w:p>
        </w:tc>
        <w:tc>
          <w:tcPr>
            <w:tcW w:w="1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«Детские шалости с огнем»</w:t>
            </w:r>
          </w:p>
        </w:tc>
        <w:tc>
          <w:tcPr>
            <w:tcW w:w="1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«Пожар в лесу»</w:t>
            </w:r>
          </w:p>
        </w:tc>
        <w:tc>
          <w:tcPr>
            <w:tcW w:w="1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«Службы спасения»</w:t>
            </w:r>
          </w:p>
        </w:tc>
        <w:tc>
          <w:tcPr>
            <w:tcW w:w="1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«Кухня</w:t>
            </w:r>
            <w:r w:rsidR="007810E9" w:rsidRPr="000E1586">
              <w:rPr>
                <w:rFonts w:ascii="Times New Roman" w:eastAsia="Times New Roman" w:hAnsi="Times New Roman" w:cs="Times New Roman"/>
                <w:b/>
                <w:bCs/>
                <w:color w:val="000000"/>
                <w:sz w:val="28"/>
                <w:szCs w:val="28"/>
                <w:lang w:eastAsia="ru-RU"/>
              </w:rPr>
              <w:t xml:space="preserve"> </w:t>
            </w:r>
            <w:r w:rsidRPr="000E1586">
              <w:rPr>
                <w:rFonts w:ascii="Times New Roman" w:eastAsia="Times New Roman" w:hAnsi="Times New Roman" w:cs="Times New Roman"/>
                <w:b/>
                <w:bCs/>
                <w:color w:val="000000"/>
                <w:sz w:val="28"/>
                <w:szCs w:val="28"/>
                <w:lang w:eastAsia="ru-RU"/>
              </w:rPr>
              <w:t>-</w:t>
            </w:r>
            <w:r w:rsidR="007810E9" w:rsidRPr="000E1586">
              <w:rPr>
                <w:rFonts w:ascii="Times New Roman" w:eastAsia="Times New Roman" w:hAnsi="Times New Roman" w:cs="Times New Roman"/>
                <w:b/>
                <w:bCs/>
                <w:color w:val="000000"/>
                <w:sz w:val="28"/>
                <w:szCs w:val="28"/>
                <w:lang w:eastAsia="ru-RU"/>
              </w:rPr>
              <w:t xml:space="preserve"> </w:t>
            </w:r>
            <w:r w:rsidRPr="000E1586">
              <w:rPr>
                <w:rFonts w:ascii="Times New Roman" w:eastAsia="Times New Roman" w:hAnsi="Times New Roman" w:cs="Times New Roman"/>
                <w:b/>
                <w:bCs/>
                <w:color w:val="000000"/>
                <w:sz w:val="28"/>
                <w:szCs w:val="28"/>
                <w:lang w:eastAsia="ru-RU"/>
              </w:rPr>
              <w:t>не место для игр»</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Итог</w:t>
            </w:r>
          </w:p>
        </w:tc>
      </w:tr>
      <w:tr w:rsidR="001B128C" w:rsidRPr="000E1586" w:rsidTr="001B128C">
        <w:trPr>
          <w:trHeight w:val="300"/>
        </w:trPr>
        <w:tc>
          <w:tcPr>
            <w:tcW w:w="1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2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r>
      <w:tr w:rsidR="001B128C" w:rsidRPr="000E1586" w:rsidTr="001B128C">
        <w:trPr>
          <w:trHeight w:val="420"/>
        </w:trPr>
        <w:tc>
          <w:tcPr>
            <w:tcW w:w="1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2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r>
      <w:tr w:rsidR="001B128C" w:rsidRPr="000E1586" w:rsidTr="001B128C">
        <w:trPr>
          <w:trHeight w:val="740"/>
        </w:trPr>
        <w:tc>
          <w:tcPr>
            <w:tcW w:w="1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Итог:</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2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1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128C" w:rsidRPr="000E1586" w:rsidRDefault="001B128C" w:rsidP="000E1586">
            <w:pPr>
              <w:spacing w:after="0" w:line="240" w:lineRule="auto"/>
              <w:rPr>
                <w:rFonts w:ascii="Times New Roman" w:eastAsia="Times New Roman" w:hAnsi="Times New Roman" w:cs="Times New Roman"/>
                <w:sz w:val="28"/>
                <w:szCs w:val="28"/>
                <w:lang w:eastAsia="ru-RU"/>
              </w:rPr>
            </w:pPr>
          </w:p>
        </w:tc>
      </w:tr>
    </w:tbl>
    <w:p w:rsidR="00130EC8" w:rsidRPr="000E1586" w:rsidRDefault="00130EC8" w:rsidP="000E1586">
      <w:pPr>
        <w:spacing w:after="0" w:line="240" w:lineRule="auto"/>
        <w:rPr>
          <w:rFonts w:ascii="Times New Roman" w:eastAsia="Times New Roman" w:hAnsi="Times New Roman" w:cs="Times New Roman"/>
          <w:b/>
          <w:bCs/>
          <w:color w:val="000000"/>
          <w:sz w:val="28"/>
          <w:szCs w:val="28"/>
          <w:lang w:eastAsia="ru-RU"/>
        </w:rPr>
      </w:pPr>
    </w:p>
    <w:p w:rsidR="00130EC8" w:rsidRPr="000E1586" w:rsidRDefault="00130EC8" w:rsidP="000E1586">
      <w:pPr>
        <w:spacing w:after="0" w:line="240" w:lineRule="auto"/>
        <w:rPr>
          <w:rFonts w:ascii="Times New Roman" w:eastAsia="Times New Roman" w:hAnsi="Times New Roman" w:cs="Times New Roman"/>
          <w:b/>
          <w:bCs/>
          <w:color w:val="000000"/>
          <w:sz w:val="28"/>
          <w:szCs w:val="28"/>
          <w:lang w:eastAsia="ru-RU"/>
        </w:rPr>
      </w:pP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3. Показатели эффективности программы</w:t>
      </w:r>
    </w:p>
    <w:p w:rsidR="001B128C" w:rsidRPr="000E1586" w:rsidRDefault="001B128C" w:rsidP="000E1586">
      <w:pPr>
        <w:spacing w:after="0" w:line="240" w:lineRule="auto"/>
        <w:ind w:left="360"/>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Основными показателями можно считать:</w:t>
      </w:r>
    </w:p>
    <w:p w:rsidR="001B128C" w:rsidRPr="000E1586" w:rsidRDefault="001B128C" w:rsidP="000E1586">
      <w:pPr>
        <w:numPr>
          <w:ilvl w:val="0"/>
          <w:numId w:val="19"/>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Сформированные у детей знания и умения, обеспечивающие безопасность в доме, детском саду.</w:t>
      </w:r>
    </w:p>
    <w:p w:rsidR="001B128C" w:rsidRPr="000E1586" w:rsidRDefault="001B128C" w:rsidP="000E1586">
      <w:pPr>
        <w:numPr>
          <w:ilvl w:val="0"/>
          <w:numId w:val="19"/>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Сформированная компетентность педагогов в вопросе пожарной безопасности.</w:t>
      </w:r>
    </w:p>
    <w:p w:rsidR="001B128C" w:rsidRPr="000E1586" w:rsidRDefault="001B128C" w:rsidP="000E1586">
      <w:pPr>
        <w:numPr>
          <w:ilvl w:val="0"/>
          <w:numId w:val="19"/>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Сформированная компетентность у родителей в вопросе пожарной безопасности.</w:t>
      </w:r>
    </w:p>
    <w:p w:rsidR="001B128C" w:rsidRPr="000E1586" w:rsidRDefault="001B128C" w:rsidP="000E1586">
      <w:pPr>
        <w:numPr>
          <w:ilvl w:val="0"/>
          <w:numId w:val="19"/>
        </w:num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Созданная мат</w:t>
      </w:r>
      <w:r w:rsidR="0001265F" w:rsidRPr="000E1586">
        <w:rPr>
          <w:rFonts w:ascii="Times New Roman" w:eastAsia="Times New Roman" w:hAnsi="Times New Roman" w:cs="Times New Roman"/>
          <w:color w:val="000000"/>
          <w:sz w:val="28"/>
          <w:szCs w:val="28"/>
          <w:lang w:eastAsia="ru-RU"/>
        </w:rPr>
        <w:t>ериально-техническая база групп</w:t>
      </w:r>
      <w:r w:rsidRPr="000E1586">
        <w:rPr>
          <w:rFonts w:ascii="Times New Roman" w:eastAsia="Times New Roman" w:hAnsi="Times New Roman" w:cs="Times New Roman"/>
          <w:color w:val="000000"/>
          <w:sz w:val="28"/>
          <w:szCs w:val="28"/>
          <w:lang w:eastAsia="ru-RU"/>
        </w:rPr>
        <w:t>.</w:t>
      </w:r>
    </w:p>
    <w:p w:rsidR="00130EC8" w:rsidRPr="000E1586" w:rsidRDefault="00130EC8" w:rsidP="000E1586">
      <w:pPr>
        <w:spacing w:after="0" w:line="240" w:lineRule="auto"/>
        <w:rPr>
          <w:rFonts w:ascii="Times New Roman" w:eastAsia="Times New Roman" w:hAnsi="Times New Roman" w:cs="Times New Roman"/>
          <w:b/>
          <w:bCs/>
          <w:color w:val="000000"/>
          <w:sz w:val="28"/>
          <w:szCs w:val="28"/>
          <w:lang w:eastAsia="ru-RU"/>
        </w:rPr>
      </w:pPr>
    </w:p>
    <w:p w:rsidR="001B128C" w:rsidRPr="000E1586" w:rsidRDefault="001B128C"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b/>
          <w:bCs/>
          <w:color w:val="000000"/>
          <w:sz w:val="28"/>
          <w:szCs w:val="28"/>
          <w:lang w:eastAsia="ru-RU"/>
        </w:rPr>
        <w:t>Заключение</w:t>
      </w:r>
    </w:p>
    <w:p w:rsidR="001B128C" w:rsidRPr="000E1586" w:rsidRDefault="007810E9"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t xml:space="preserve">        </w:t>
      </w:r>
      <w:r w:rsidR="001B128C" w:rsidRPr="000E1586">
        <w:rPr>
          <w:rFonts w:ascii="Times New Roman" w:eastAsia="Times New Roman" w:hAnsi="Times New Roman" w:cs="Times New Roman"/>
          <w:color w:val="000000"/>
          <w:sz w:val="28"/>
          <w:szCs w:val="28"/>
          <w:lang w:eastAsia="ru-RU"/>
        </w:rPr>
        <w:t>На сегодняшний день работа по обучению мерам пожарной безопасности является одной из главных в воспитательно-образовательном процессе. Ведь именно в дошкольном возрасте закладываются основы безопасного поведения детей в быту, дома, детском саду. Очень важно сформировать у дошкольников чувство ответственного отношения за собственную жизнь. А для этого необходимо осуществлять систематическую и планомерную работу по формированию основ пожарной безопасности.</w:t>
      </w:r>
    </w:p>
    <w:p w:rsidR="001B128C" w:rsidRPr="000E1586" w:rsidRDefault="007810E9" w:rsidP="000E1586">
      <w:pPr>
        <w:spacing w:after="0" w:line="240" w:lineRule="auto"/>
        <w:rPr>
          <w:rFonts w:ascii="Times New Roman" w:eastAsia="Times New Roman" w:hAnsi="Times New Roman" w:cs="Times New Roman"/>
          <w:color w:val="000000"/>
          <w:sz w:val="28"/>
          <w:szCs w:val="28"/>
          <w:lang w:eastAsia="ru-RU"/>
        </w:rPr>
      </w:pPr>
      <w:r w:rsidRPr="000E1586">
        <w:rPr>
          <w:rFonts w:ascii="Times New Roman" w:eastAsia="Times New Roman" w:hAnsi="Times New Roman" w:cs="Times New Roman"/>
          <w:color w:val="000000"/>
          <w:sz w:val="28"/>
          <w:szCs w:val="28"/>
          <w:lang w:eastAsia="ru-RU"/>
        </w:rPr>
        <w:lastRenderedPageBreak/>
        <w:t xml:space="preserve">        </w:t>
      </w:r>
      <w:r w:rsidR="001B128C" w:rsidRPr="000E1586">
        <w:rPr>
          <w:rFonts w:ascii="Times New Roman" w:eastAsia="Times New Roman" w:hAnsi="Times New Roman" w:cs="Times New Roman"/>
          <w:color w:val="000000"/>
          <w:sz w:val="28"/>
          <w:szCs w:val="28"/>
          <w:lang w:eastAsia="ru-RU"/>
        </w:rPr>
        <w:t>Немаловажную роль в такой работе играют и родители. Ведь именно собственным примером они побуждают детей соблюдать основные правила и нормы безопасного поведения. Преемственность между детским садом и семьей способствует более продуктивному решению этих задач.</w:t>
      </w:r>
    </w:p>
    <w:p w:rsidR="00E028C7" w:rsidRPr="000E1586" w:rsidRDefault="00E028C7" w:rsidP="000E1586">
      <w:pPr>
        <w:spacing w:line="240" w:lineRule="auto"/>
        <w:rPr>
          <w:rFonts w:ascii="Times New Roman" w:hAnsi="Times New Roman" w:cs="Times New Roman"/>
          <w:sz w:val="28"/>
          <w:szCs w:val="28"/>
        </w:rPr>
      </w:pPr>
    </w:p>
    <w:sectPr w:rsidR="00E028C7" w:rsidRPr="000E1586" w:rsidSect="001B128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5BA"/>
    <w:multiLevelType w:val="multilevel"/>
    <w:tmpl w:val="EAD2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33FF3"/>
    <w:multiLevelType w:val="multilevel"/>
    <w:tmpl w:val="35F4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B0EBE"/>
    <w:multiLevelType w:val="multilevel"/>
    <w:tmpl w:val="713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D3138"/>
    <w:multiLevelType w:val="multilevel"/>
    <w:tmpl w:val="CDD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BF5255"/>
    <w:multiLevelType w:val="multilevel"/>
    <w:tmpl w:val="A72CE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200833"/>
    <w:multiLevelType w:val="multilevel"/>
    <w:tmpl w:val="6998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A263E3"/>
    <w:multiLevelType w:val="multilevel"/>
    <w:tmpl w:val="8C96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F8049A"/>
    <w:multiLevelType w:val="multilevel"/>
    <w:tmpl w:val="757C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995D80"/>
    <w:multiLevelType w:val="multilevel"/>
    <w:tmpl w:val="A7225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B2083B"/>
    <w:multiLevelType w:val="multilevel"/>
    <w:tmpl w:val="C614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023C9C"/>
    <w:multiLevelType w:val="multilevel"/>
    <w:tmpl w:val="C73A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DE1AAE"/>
    <w:multiLevelType w:val="multilevel"/>
    <w:tmpl w:val="7352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CD12CF"/>
    <w:multiLevelType w:val="multilevel"/>
    <w:tmpl w:val="A8B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F62175"/>
    <w:multiLevelType w:val="multilevel"/>
    <w:tmpl w:val="91FAC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4F5775"/>
    <w:multiLevelType w:val="multilevel"/>
    <w:tmpl w:val="FA20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4F35DC"/>
    <w:multiLevelType w:val="multilevel"/>
    <w:tmpl w:val="FF8A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6919EE"/>
    <w:multiLevelType w:val="multilevel"/>
    <w:tmpl w:val="0C90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CD2C97"/>
    <w:multiLevelType w:val="multilevel"/>
    <w:tmpl w:val="CA82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4968BD"/>
    <w:multiLevelType w:val="multilevel"/>
    <w:tmpl w:val="F3FE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2"/>
  </w:num>
  <w:num w:numId="4">
    <w:abstractNumId w:val="15"/>
  </w:num>
  <w:num w:numId="5">
    <w:abstractNumId w:val="7"/>
  </w:num>
  <w:num w:numId="6">
    <w:abstractNumId w:val="17"/>
  </w:num>
  <w:num w:numId="7">
    <w:abstractNumId w:val="8"/>
  </w:num>
  <w:num w:numId="8">
    <w:abstractNumId w:val="13"/>
  </w:num>
  <w:num w:numId="9">
    <w:abstractNumId w:val="9"/>
  </w:num>
  <w:num w:numId="10">
    <w:abstractNumId w:val="6"/>
  </w:num>
  <w:num w:numId="11">
    <w:abstractNumId w:val="2"/>
  </w:num>
  <w:num w:numId="12">
    <w:abstractNumId w:val="3"/>
  </w:num>
  <w:num w:numId="13">
    <w:abstractNumId w:val="16"/>
  </w:num>
  <w:num w:numId="14">
    <w:abstractNumId w:val="11"/>
  </w:num>
  <w:num w:numId="15">
    <w:abstractNumId w:val="1"/>
  </w:num>
  <w:num w:numId="16">
    <w:abstractNumId w:val="0"/>
  </w:num>
  <w:num w:numId="17">
    <w:abstractNumId w:val="5"/>
  </w:num>
  <w:num w:numId="18">
    <w:abstractNumId w:val="1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grammar="clean"/>
  <w:defaultTabStop w:val="708"/>
  <w:drawingGridHorizontalSpacing w:val="110"/>
  <w:displayHorizontalDrawingGridEvery w:val="2"/>
  <w:characterSpacingControl w:val="doNotCompress"/>
  <w:compat/>
  <w:rsids>
    <w:rsidRoot w:val="001B128C"/>
    <w:rsid w:val="0001265F"/>
    <w:rsid w:val="000E1586"/>
    <w:rsid w:val="00130EC8"/>
    <w:rsid w:val="001B128C"/>
    <w:rsid w:val="00334322"/>
    <w:rsid w:val="003B5045"/>
    <w:rsid w:val="004977F2"/>
    <w:rsid w:val="004D68C7"/>
    <w:rsid w:val="00527EDA"/>
    <w:rsid w:val="005E2659"/>
    <w:rsid w:val="00674A7D"/>
    <w:rsid w:val="006A5956"/>
    <w:rsid w:val="006D77E4"/>
    <w:rsid w:val="007810E9"/>
    <w:rsid w:val="009B6AEB"/>
    <w:rsid w:val="00A135DE"/>
    <w:rsid w:val="00B3518C"/>
    <w:rsid w:val="00BA1A92"/>
    <w:rsid w:val="00DE4322"/>
    <w:rsid w:val="00DE4DF8"/>
    <w:rsid w:val="00E028C7"/>
    <w:rsid w:val="00E05E69"/>
    <w:rsid w:val="00E66B25"/>
    <w:rsid w:val="00E73631"/>
    <w:rsid w:val="00EE7D53"/>
    <w:rsid w:val="00F44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8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B128C"/>
  </w:style>
  <w:style w:type="paragraph" w:customStyle="1" w:styleId="c22">
    <w:name w:val="c22"/>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B128C"/>
  </w:style>
  <w:style w:type="paragraph" w:customStyle="1" w:styleId="c18">
    <w:name w:val="c18"/>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1B128C"/>
  </w:style>
  <w:style w:type="character" w:customStyle="1" w:styleId="c48">
    <w:name w:val="c48"/>
    <w:basedOn w:val="a0"/>
    <w:rsid w:val="001B128C"/>
  </w:style>
  <w:style w:type="paragraph" w:customStyle="1" w:styleId="c50">
    <w:name w:val="c50"/>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B128C"/>
    <w:rPr>
      <w:color w:val="0000FF"/>
      <w:u w:val="single"/>
    </w:rPr>
  </w:style>
  <w:style w:type="character" w:customStyle="1" w:styleId="c26">
    <w:name w:val="c26"/>
    <w:basedOn w:val="a0"/>
    <w:rsid w:val="001B128C"/>
  </w:style>
  <w:style w:type="paragraph" w:customStyle="1" w:styleId="c60">
    <w:name w:val="c60"/>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B128C"/>
  </w:style>
  <w:style w:type="paragraph" w:customStyle="1" w:styleId="c23">
    <w:name w:val="c23"/>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1B128C"/>
  </w:style>
  <w:style w:type="paragraph" w:customStyle="1" w:styleId="c27">
    <w:name w:val="c27"/>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B128C"/>
  </w:style>
  <w:style w:type="paragraph" w:customStyle="1" w:styleId="c33">
    <w:name w:val="c33"/>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B128C"/>
  </w:style>
  <w:style w:type="paragraph" w:customStyle="1" w:styleId="c21">
    <w:name w:val="c21"/>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1B1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1">
    <w:name w:val="c101"/>
    <w:basedOn w:val="a0"/>
    <w:rsid w:val="001B128C"/>
  </w:style>
  <w:style w:type="table" w:styleId="a4">
    <w:name w:val="Table Grid"/>
    <w:basedOn w:val="a1"/>
    <w:uiPriority w:val="59"/>
    <w:rsid w:val="00DE4D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27ED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semiHidden/>
    <w:unhideWhenUsed/>
    <w:rsid w:val="006D77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8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ru.wikipedia.org%2Fwiki%2F%25D0%259F%25D0%25BE%25D0%25B4%25D0%25B6%25D0%25BE%25D0%25B3&amp;sa=D&amp;sntz=1&amp;usg=AFQjCNEFw1MPg29k46vtapJlGrT3LSwnnA" TargetMode="External"/><Relationship Id="rId3" Type="http://schemas.openxmlformats.org/officeDocument/2006/relationships/settings" Target="settings.xml"/><Relationship Id="rId7" Type="http://schemas.openxmlformats.org/officeDocument/2006/relationships/hyperlink" Target="http://www.google.com/url?q=http%3A%2F%2Fru.wikipedia.org%2Fwiki%2F%25D0%25AD%25D0%25BB%25D0%25B5%25D0%25BA%25D1%2582%25D1%2580%25D0%25B8%25D1%2587%25D0%25B5%25D1%2581%25D1%2582%25D0%25B2%25D0%25BE&amp;sa=D&amp;sntz=1&amp;usg=AFQjCNHVyCkCQ8oeoQj1OYcUB2vxZLWH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i-sad/vospitatelnaya-rabota/2015/03/15/programma-po-pozharnoy-bezopasnosti-s-detmi-doshkolnogo" TargetMode="External"/><Relationship Id="rId5" Type="http://schemas.openxmlformats.org/officeDocument/2006/relationships/hyperlink" Target="https://nsportal.ru/detskii-sad/vospitatelnaya-rabota/2015/03/15/programma-po-pozharnoy-bezopasnosti-s-detmi-doshkolnog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6573</Words>
  <Characters>37468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Лера</cp:lastModifiedBy>
  <cp:revision>3</cp:revision>
  <dcterms:created xsi:type="dcterms:W3CDTF">2019-09-22T13:28:00Z</dcterms:created>
  <dcterms:modified xsi:type="dcterms:W3CDTF">2019-09-22T13:29:00Z</dcterms:modified>
</cp:coreProperties>
</file>