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9" w:rsidRPr="003667C2" w:rsidRDefault="00C85CE9" w:rsidP="00C85CE9">
      <w:pPr>
        <w:pStyle w:val="ab"/>
        <w:pBdr>
          <w:bottom w:val="thickThinSmallGap" w:sz="24" w:space="1" w:color="622423" w:themeColor="accent2" w:themeShade="7F"/>
        </w:pBdr>
        <w:jc w:val="center"/>
        <w:rPr>
          <w:rFonts w:eastAsiaTheme="majorEastAsia"/>
          <w:sz w:val="24"/>
          <w:szCs w:val="24"/>
        </w:rPr>
      </w:pPr>
      <w:r>
        <w:t xml:space="preserve">  </w:t>
      </w:r>
      <w:sdt>
        <w:sdtPr>
          <w:rPr>
            <w:rFonts w:eastAsiaTheme="majorEastAsia"/>
            <w:sz w:val="24"/>
            <w:szCs w:val="24"/>
          </w:rPr>
          <w:alias w:val="Заголовок"/>
          <w:id w:val="77738743"/>
          <w:placeholder>
            <w:docPart w:val="2A1E97A79D904CAA917D1CFF9E7F1B6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E3EA9" w:rsidRPr="00566D48">
            <w:rPr>
              <w:rFonts w:eastAsiaTheme="majorEastAsia"/>
              <w:sz w:val="24"/>
              <w:szCs w:val="24"/>
            </w:rPr>
            <w:t>Муниципальное казенное образовательное учреждение Искитимского района Новосибирской области детский сад «Огонек» р.п. Линево</w:t>
          </w:r>
        </w:sdtContent>
      </w:sdt>
    </w:p>
    <w:p w:rsidR="00C85CE9" w:rsidRPr="003667C2" w:rsidRDefault="00C85CE9" w:rsidP="00C85CE9">
      <w:pPr>
        <w:pStyle w:val="ab"/>
        <w:ind w:left="-426"/>
        <w:rPr>
          <w:sz w:val="24"/>
          <w:szCs w:val="24"/>
        </w:rPr>
      </w:pPr>
      <w:r w:rsidRPr="003667C2">
        <w:rPr>
          <w:sz w:val="24"/>
          <w:szCs w:val="24"/>
        </w:rPr>
        <w:t>Адрес: 633216, Новосибирская область, Искитимский район, р.п. Линево, ул. Листвянская, 45</w:t>
      </w:r>
    </w:p>
    <w:p w:rsidR="00C85CE9" w:rsidRDefault="00C85CE9" w:rsidP="00C85CE9">
      <w:pPr>
        <w:pStyle w:val="ab"/>
        <w:jc w:val="center"/>
        <w:rPr>
          <w:sz w:val="24"/>
          <w:szCs w:val="24"/>
        </w:rPr>
      </w:pPr>
      <w:r w:rsidRPr="003667C2">
        <w:rPr>
          <w:sz w:val="24"/>
          <w:szCs w:val="24"/>
        </w:rPr>
        <w:t>тел.факс 8(38343) 41-202, тел.8(38343) 33-329</w:t>
      </w:r>
    </w:p>
    <w:p w:rsidR="00C85CE9" w:rsidRDefault="00C85CE9" w:rsidP="00C85CE9">
      <w:pPr>
        <w:pStyle w:val="ab"/>
        <w:jc w:val="center"/>
        <w:rPr>
          <w:sz w:val="24"/>
          <w:szCs w:val="24"/>
        </w:rPr>
      </w:pPr>
    </w:p>
    <w:p w:rsidR="00C85CE9" w:rsidRPr="001D6AA0" w:rsidRDefault="00C85CE9" w:rsidP="00C85CE9">
      <w:pPr>
        <w:pStyle w:val="ab"/>
        <w:jc w:val="center"/>
        <w:rPr>
          <w:sz w:val="24"/>
          <w:szCs w:val="24"/>
        </w:rPr>
      </w:pPr>
    </w:p>
    <w:tbl>
      <w:tblPr>
        <w:tblW w:w="9677" w:type="dxa"/>
        <w:tblLook w:val="04A0"/>
      </w:tblPr>
      <w:tblGrid>
        <w:gridCol w:w="4838"/>
        <w:gridCol w:w="4839"/>
      </w:tblGrid>
      <w:tr w:rsidR="00C85CE9" w:rsidRPr="00FF506D" w:rsidTr="00C85CE9">
        <w:trPr>
          <w:trHeight w:val="2226"/>
        </w:trPr>
        <w:tc>
          <w:tcPr>
            <w:tcW w:w="4838" w:type="dxa"/>
            <w:shd w:val="clear" w:color="auto" w:fill="auto"/>
          </w:tcPr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 w:rsidRPr="00FF506D">
              <w:t>СОГЛАСОВАНО</w:t>
            </w:r>
          </w:p>
          <w:p w:rsidR="00C85CE9" w:rsidRDefault="00C85CE9" w:rsidP="00C85CE9">
            <w:pPr>
              <w:autoSpaceDE w:val="0"/>
              <w:autoSpaceDN w:val="0"/>
              <w:spacing w:line="240" w:lineRule="auto"/>
            </w:pPr>
            <w:r>
              <w:t>Педагогический совет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>
              <w:t>Протокол №___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  <w:r>
              <w:t>___</w:t>
            </w:r>
            <w:r w:rsidRPr="00FF506D">
              <w:t>от ______20</w:t>
            </w:r>
            <w:r>
              <w:t xml:space="preserve">___ </w:t>
            </w:r>
            <w:r w:rsidRPr="00FF506D">
              <w:t>г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</w:pPr>
          </w:p>
        </w:tc>
        <w:tc>
          <w:tcPr>
            <w:tcW w:w="4839" w:type="dxa"/>
            <w:shd w:val="clear" w:color="auto" w:fill="auto"/>
          </w:tcPr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 w:rsidRPr="00FF506D">
              <w:t>УТВЕРЖДЕНА</w:t>
            </w:r>
          </w:p>
          <w:p w:rsidR="00C85CE9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 xml:space="preserve">                 ЗаведующийМКДОУ д/с «Огонек» р.п. Линево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>____</w:t>
            </w:r>
            <w:r w:rsidRPr="00FF506D">
              <w:t>____</w:t>
            </w:r>
            <w:r>
              <w:t>М.В.Долгополова</w:t>
            </w:r>
          </w:p>
          <w:p w:rsidR="00C85CE9" w:rsidRPr="00FF506D" w:rsidRDefault="00C85CE9" w:rsidP="00C85CE9">
            <w:pPr>
              <w:autoSpaceDE w:val="0"/>
              <w:autoSpaceDN w:val="0"/>
              <w:spacing w:line="240" w:lineRule="auto"/>
              <w:jc w:val="right"/>
            </w:pPr>
            <w:r>
              <w:t>Приказ № ___</w:t>
            </w:r>
            <w:r w:rsidRPr="00FF506D">
              <w:t>от ______20</w:t>
            </w:r>
            <w:r>
              <w:t xml:space="preserve">___ </w:t>
            </w:r>
            <w:r w:rsidRPr="00FF506D">
              <w:t>г.</w:t>
            </w:r>
          </w:p>
        </w:tc>
      </w:tr>
    </w:tbl>
    <w:p w:rsidR="00C85CE9" w:rsidRDefault="00C85CE9" w:rsidP="00C85CE9">
      <w:pPr>
        <w:jc w:val="center"/>
        <w:rPr>
          <w:sz w:val="20"/>
          <w:szCs w:val="20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Default="00C85CE9" w:rsidP="00C85CE9">
      <w:pPr>
        <w:spacing w:line="240" w:lineRule="auto"/>
        <w:jc w:val="center"/>
        <w:rPr>
          <w:sz w:val="24"/>
          <w:szCs w:val="24"/>
        </w:rPr>
      </w:pPr>
    </w:p>
    <w:p w:rsidR="00C85CE9" w:rsidRPr="00206A3A" w:rsidRDefault="00C85CE9" w:rsidP="00C85CE9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C85CE9" w:rsidRDefault="00C85CE9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C85CE9" w:rsidRDefault="00C85CE9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ДЕТСКИЙ САД «ОГОНЕК»</w:t>
      </w:r>
    </w:p>
    <w:p w:rsidR="00C85CE9" w:rsidRDefault="00452241" w:rsidP="00C85CE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</w:t>
      </w:r>
      <w:r w:rsidR="00C85CE9">
        <w:rPr>
          <w:sz w:val="32"/>
          <w:szCs w:val="32"/>
        </w:rPr>
        <w:t xml:space="preserve"> ГРУППА №</w:t>
      </w:r>
      <w:r w:rsidR="00672AB8">
        <w:rPr>
          <w:sz w:val="32"/>
          <w:szCs w:val="32"/>
        </w:rPr>
        <w:t>7</w:t>
      </w:r>
    </w:p>
    <w:p w:rsidR="00C85CE9" w:rsidRDefault="00C85CE9" w:rsidP="00C85CE9">
      <w:pPr>
        <w:jc w:val="center"/>
        <w:rPr>
          <w:sz w:val="32"/>
          <w:szCs w:val="32"/>
        </w:rPr>
      </w:pPr>
    </w:p>
    <w:p w:rsidR="00672AB8" w:rsidRDefault="00452241" w:rsidP="00452241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C85CE9">
        <w:rPr>
          <w:sz w:val="24"/>
          <w:szCs w:val="24"/>
        </w:rPr>
        <w:t>СОСТАВИТЕЛИ</w:t>
      </w:r>
      <w:r w:rsidR="00C85CE9" w:rsidRPr="0009271F">
        <w:rPr>
          <w:sz w:val="24"/>
          <w:szCs w:val="24"/>
        </w:rPr>
        <w:t>:</w:t>
      </w:r>
    </w:p>
    <w:p w:rsidR="00672AB8" w:rsidRPr="00672AB8" w:rsidRDefault="00672AB8" w:rsidP="00452241">
      <w:pPr>
        <w:rPr>
          <w:sz w:val="24"/>
          <w:szCs w:val="24"/>
        </w:rPr>
      </w:pPr>
      <w:r w:rsidRPr="00672AB8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              </w:t>
      </w:r>
      <w:r w:rsidRPr="00672AB8">
        <w:rPr>
          <w:szCs w:val="28"/>
        </w:rPr>
        <w:t>Кречетова Е.Б.</w:t>
      </w:r>
    </w:p>
    <w:p w:rsidR="00452241" w:rsidRPr="00672AB8" w:rsidRDefault="00672AB8" w:rsidP="00672AB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672AB8">
        <w:rPr>
          <w:szCs w:val="28"/>
        </w:rPr>
        <w:t>Орлова В.В.</w:t>
      </w:r>
    </w:p>
    <w:p w:rsidR="00452241" w:rsidRDefault="00452241" w:rsidP="00C85CE9">
      <w:pPr>
        <w:jc w:val="right"/>
        <w:rPr>
          <w:szCs w:val="28"/>
        </w:rPr>
      </w:pPr>
    </w:p>
    <w:p w:rsidR="00C85CE9" w:rsidRDefault="00C85CE9" w:rsidP="00C85CE9">
      <w:pPr>
        <w:jc w:val="right"/>
        <w:rPr>
          <w:szCs w:val="28"/>
        </w:rPr>
      </w:pPr>
    </w:p>
    <w:p w:rsidR="00C85CE9" w:rsidRDefault="00C85CE9" w:rsidP="00C85CE9">
      <w:pPr>
        <w:jc w:val="right"/>
        <w:rPr>
          <w:szCs w:val="28"/>
        </w:rPr>
      </w:pPr>
    </w:p>
    <w:p w:rsidR="00C85CE9" w:rsidRDefault="00C85CE9" w:rsidP="00C85CE9">
      <w:pPr>
        <w:rPr>
          <w:szCs w:val="28"/>
        </w:rPr>
      </w:pPr>
    </w:p>
    <w:p w:rsidR="00C85CE9" w:rsidRPr="00C72BE6" w:rsidRDefault="00452241" w:rsidP="00452241">
      <w:pPr>
        <w:rPr>
          <w:szCs w:val="28"/>
        </w:rPr>
        <w:sectPr w:rsidR="00C85CE9" w:rsidRPr="00C72BE6" w:rsidSect="00C85CE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szCs w:val="28"/>
        </w:rPr>
        <w:t xml:space="preserve">                                                          </w:t>
      </w:r>
      <w:r w:rsidR="00672AB8">
        <w:rPr>
          <w:szCs w:val="28"/>
        </w:rPr>
        <w:t>2020-2021</w:t>
      </w:r>
    </w:p>
    <w:p w:rsidR="00C85CE9" w:rsidRDefault="00C85CE9" w:rsidP="00C85CE9">
      <w:pPr>
        <w:jc w:val="center"/>
        <w:rPr>
          <w:szCs w:val="28"/>
        </w:rPr>
      </w:pPr>
      <w:r>
        <w:rPr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</w:rPr>
        <w:id w:val="1717448"/>
        <w:docPartObj>
          <w:docPartGallery w:val="Table of Contents"/>
          <w:docPartUnique/>
        </w:docPartObj>
      </w:sdtPr>
      <w:sdtContent>
        <w:p w:rsidR="00C85CE9" w:rsidRDefault="00C85CE9" w:rsidP="00C85CE9">
          <w:pPr>
            <w:pStyle w:val="a6"/>
          </w:pPr>
        </w:p>
        <w:p w:rsidR="00224155" w:rsidRDefault="002C105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0179E">
            <w:fldChar w:fldCharType="begin"/>
          </w:r>
          <w:r w:rsidR="00C85CE9" w:rsidRPr="0050179E">
            <w:instrText xml:space="preserve"> TOC \o "1-3" \h \z \u </w:instrText>
          </w:r>
          <w:r w:rsidRPr="0050179E">
            <w:fldChar w:fldCharType="separate"/>
          </w:r>
          <w:hyperlink w:anchor="_Toc427847439" w:history="1">
            <w:r w:rsidR="00224155" w:rsidRPr="00224155">
              <w:rPr>
                <w:rStyle w:val="a7"/>
                <w:noProof/>
              </w:rPr>
              <w:t>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ЦЕЛЕВОЙ РАЗДЕЛ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0" w:history="1">
            <w:r w:rsidR="00224155" w:rsidRPr="00224155">
              <w:rPr>
                <w:rStyle w:val="a7"/>
                <w:noProof/>
              </w:rPr>
              <w:t>1.1.</w:t>
            </w:r>
            <w:r w:rsidR="00224155" w:rsidRP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224155">
              <w:rPr>
                <w:rStyle w:val="a7"/>
                <w:noProof/>
              </w:rPr>
              <w:t>Пояснительная записка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3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1" w:history="1">
            <w:r w:rsidR="00224155" w:rsidRPr="003170EA">
              <w:rPr>
                <w:rStyle w:val="a7"/>
                <w:rFonts w:cs="Times New Roman"/>
                <w:noProof/>
              </w:rPr>
              <w:t>1.1.1.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Цели и задачи реализации рабочей программы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2" w:history="1">
            <w:r w:rsidR="00224155" w:rsidRPr="003170EA">
              <w:rPr>
                <w:rStyle w:val="a7"/>
                <w:rFonts w:cs="Times New Roman"/>
                <w:noProof/>
              </w:rPr>
              <w:t>1.1.2. Характеристики особенностей развития детей старшего дошкольного возраста.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3" w:history="1">
            <w:r w:rsidR="00224155" w:rsidRPr="00224155">
              <w:rPr>
                <w:rStyle w:val="a7"/>
                <w:rFonts w:cs="Times New Roman"/>
                <w:noProof/>
              </w:rPr>
              <w:t>2. Планируемые результаты как ориентиры освоения воспитанниками основной образовательной программы дошкольного образования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4" w:history="1">
            <w:r w:rsidR="00224155" w:rsidRPr="003170EA">
              <w:rPr>
                <w:rStyle w:val="a7"/>
                <w:rFonts w:cs="Times New Roman"/>
                <w:noProof/>
              </w:rPr>
              <w:t>2. СОДЕРЖАТЕЛЬНЫЙ РАЗДЕЛ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45" w:history="1">
            <w:r w:rsidR="00224155" w:rsidRPr="003170EA">
              <w:rPr>
                <w:rStyle w:val="a7"/>
                <w:rFonts w:cs="Times New Roman"/>
                <w:noProof/>
              </w:rPr>
              <w:t>2.1.</w:t>
            </w:r>
            <w:r w:rsidR="0022415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224155" w:rsidRPr="003170EA">
              <w:rPr>
                <w:rStyle w:val="a7"/>
                <w:rFonts w:cs="Times New Roman"/>
                <w:noProof/>
              </w:rPr>
              <w:t>Описание образовательной деятельности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7" w:history="1">
            <w:r w:rsidR="00224155" w:rsidRPr="003170EA">
              <w:rPr>
                <w:rStyle w:val="a7"/>
                <w:rFonts w:cs="Times New Roman"/>
                <w:noProof/>
              </w:rPr>
              <w:t>2.2. Взаимодействие с семьями воспитанников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8" w:history="1">
            <w:r w:rsidR="00224155" w:rsidRPr="003170EA">
              <w:rPr>
                <w:rStyle w:val="a7"/>
                <w:rFonts w:cs="Times New Roman"/>
                <w:noProof/>
              </w:rPr>
              <w:t>3. ОРГАНИЗАЦИОННЫЙ РАЗДЕЛ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59" w:history="1">
            <w:r w:rsidR="00224155" w:rsidRPr="003170EA">
              <w:rPr>
                <w:rStyle w:val="a7"/>
                <w:rFonts w:cs="Times New Roman"/>
                <w:noProof/>
              </w:rPr>
      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0" w:history="1">
            <w:r w:rsidR="00224155" w:rsidRPr="003170EA">
              <w:rPr>
                <w:rStyle w:val="a7"/>
                <w:rFonts w:cs="Times New Roman"/>
                <w:noProof/>
              </w:rPr>
              <w:t>3.2.</w:t>
            </w:r>
            <w:r w:rsidR="00224155" w:rsidRPr="003170EA">
              <w:rPr>
                <w:rStyle w:val="a7"/>
                <w:rFonts w:eastAsia="Calibri" w:cs="Times New Roman"/>
                <w:noProof/>
              </w:rPr>
              <w:t>Обеспеченность учебно-методическими материалами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1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3.3. Проектирование образовательного процесса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2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3.4. Организация жизнедеятельности воспитанников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4155" w:rsidRDefault="002C105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27847463" w:history="1">
            <w:r w:rsidR="00224155" w:rsidRPr="003170EA">
              <w:rPr>
                <w:rStyle w:val="a7"/>
                <w:rFonts w:eastAsia="Calibri" w:cs="Times New Roman"/>
                <w:noProof/>
              </w:rPr>
              <w:t>3.5. Развивающая предметно-пространственная среда</w:t>
            </w:r>
            <w:r w:rsidR="002241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24155">
              <w:rPr>
                <w:noProof/>
                <w:webHidden/>
              </w:rPr>
              <w:instrText xml:space="preserve"> PAGEREF _Toc427847463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7DB1"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5CE9" w:rsidRDefault="002C1059" w:rsidP="00C85CE9">
          <w:r w:rsidRPr="0050179E">
            <w:fldChar w:fldCharType="end"/>
          </w:r>
        </w:p>
      </w:sdtContent>
    </w:sdt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/>
    <w:p w:rsidR="00C85CE9" w:rsidRDefault="00C85CE9" w:rsidP="00C85CE9">
      <w:pPr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402892" w:rsidRDefault="00C85CE9" w:rsidP="00CE213B">
      <w:pPr>
        <w:pStyle w:val="aa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0" w:name="_Toc427847439"/>
      <w:r w:rsidRPr="00402892">
        <w:rPr>
          <w:b/>
          <w:szCs w:val="28"/>
        </w:rPr>
        <w:lastRenderedPageBreak/>
        <w:t>ЦЕЛЕВОЙ РАЗДЕЛ</w:t>
      </w:r>
      <w:bookmarkEnd w:id="0"/>
    </w:p>
    <w:p w:rsidR="00C85CE9" w:rsidRPr="00402892" w:rsidRDefault="00C85CE9" w:rsidP="00CE213B">
      <w:pPr>
        <w:pStyle w:val="aa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1" w:name="_Toc427847440"/>
      <w:r w:rsidRPr="00402892">
        <w:rPr>
          <w:b/>
          <w:szCs w:val="28"/>
        </w:rPr>
        <w:t>Пояснительная записка</w:t>
      </w:r>
      <w:bookmarkEnd w:id="1"/>
    </w:p>
    <w:p w:rsidR="00C85CE9" w:rsidRDefault="00C85CE9" w:rsidP="00C85CE9">
      <w:pPr>
        <w:pStyle w:val="aa"/>
        <w:spacing w:line="240" w:lineRule="auto"/>
        <w:ind w:left="0" w:firstLine="360"/>
        <w:jc w:val="both"/>
        <w:rPr>
          <w:szCs w:val="28"/>
        </w:rPr>
      </w:pPr>
      <w:r>
        <w:rPr>
          <w:szCs w:val="28"/>
        </w:rPr>
        <w:t>Рабочая программа образования детей старшего дошкольного возраста разработана в соответствии с нормативными документами: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 закон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85CE9" w:rsidRPr="007A2480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СанПиН 2.4.1.3049-13 "Санитарно-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C85CE9" w:rsidRDefault="00C85CE9" w:rsidP="00C85CE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CE213B" w:rsidRPr="00CE213B" w:rsidRDefault="00CE213B" w:rsidP="00CE213B">
      <w:pPr>
        <w:pStyle w:val="aa"/>
        <w:numPr>
          <w:ilvl w:val="0"/>
          <w:numId w:val="2"/>
        </w:numPr>
        <w:spacing w:line="240" w:lineRule="auto"/>
        <w:jc w:val="both"/>
        <w:rPr>
          <w:szCs w:val="28"/>
        </w:rPr>
      </w:pPr>
      <w:r w:rsidRPr="00CE213B">
        <w:rPr>
          <w:szCs w:val="28"/>
        </w:rPr>
        <w:t>«Образовательная программа дошкольного образования МКДОУ детский сад «Огонек» р.п. Линево протокол № 2 от 11.12.2014 г.</w:t>
      </w:r>
    </w:p>
    <w:p w:rsidR="00CE213B" w:rsidRDefault="00CE213B" w:rsidP="00CE213B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«Положение о рабочих программах педагогических работников МКДОУ детский сад «Огонек» р.п. Линево» протокол № 4 от 26.05.2015 г.</w:t>
      </w:r>
    </w:p>
    <w:p w:rsidR="00C85CE9" w:rsidRPr="00286DD9" w:rsidRDefault="00C85CE9" w:rsidP="00C85CE9">
      <w:pPr>
        <w:spacing w:line="240" w:lineRule="auto"/>
        <w:ind w:left="-567" w:firstLine="708"/>
        <w:jc w:val="both"/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  рабочей программе представлена</w:t>
      </w:r>
      <w:r w:rsidRPr="00286DD9">
        <w:t xml:space="preserve"> модель </w:t>
      </w:r>
      <w:r>
        <w:t xml:space="preserve">организации образования в старшей группе </w:t>
      </w:r>
      <w:r w:rsidRPr="00286DD9">
        <w:t>МКДОУ Искитимского района Новосибирской области детский сад «Огонек» р.п. Линево. Программа  обеспечивает разносторонне</w:t>
      </w:r>
      <w:r>
        <w:t>е развитие детей в возрасте 5-6</w:t>
      </w:r>
      <w:r w:rsidRPr="00286DD9">
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C85CE9" w:rsidRPr="004E7A6A" w:rsidRDefault="00C85CE9" w:rsidP="00C85CE9">
      <w:pPr>
        <w:spacing w:line="240" w:lineRule="auto"/>
        <w:ind w:left="-567" w:firstLine="284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 xml:space="preserve">. </w:t>
      </w:r>
    </w:p>
    <w:p w:rsidR="00C85CE9" w:rsidRPr="0023276A" w:rsidRDefault="00C85CE9" w:rsidP="00CE213B">
      <w:pPr>
        <w:pStyle w:val="3"/>
        <w:numPr>
          <w:ilvl w:val="2"/>
          <w:numId w:val="1"/>
        </w:numPr>
        <w:rPr>
          <w:rFonts w:ascii="Times New Roman" w:hAnsi="Times New Roman" w:cs="Times New Roman"/>
          <w:color w:val="auto"/>
        </w:rPr>
      </w:pPr>
      <w:bookmarkStart w:id="2" w:name="_Toc409180988"/>
      <w:bookmarkStart w:id="3" w:name="_Toc427847441"/>
      <w:r w:rsidRPr="0023276A">
        <w:rPr>
          <w:rFonts w:ascii="Times New Roman" w:hAnsi="Times New Roman" w:cs="Times New Roman"/>
          <w:color w:val="auto"/>
        </w:rPr>
        <w:t>Цели и задачи реализации рабочей программы</w:t>
      </w:r>
      <w:bookmarkEnd w:id="2"/>
      <w:bookmarkEnd w:id="3"/>
    </w:p>
    <w:p w:rsidR="00C85CE9" w:rsidRPr="0023276A" w:rsidRDefault="00C85CE9" w:rsidP="00C85CE9">
      <w:pPr>
        <w:spacing w:line="240" w:lineRule="auto"/>
        <w:ind w:left="-567" w:firstLine="708"/>
        <w:jc w:val="both"/>
        <w:rPr>
          <w:rFonts w:cs="Times New Roman"/>
        </w:rPr>
      </w:pPr>
      <w:r w:rsidRPr="0023276A">
        <w:rPr>
          <w:rFonts w:cs="Times New Roman"/>
          <w:b/>
        </w:rPr>
        <w:t>Цель программы:</w:t>
      </w:r>
      <w:r w:rsidRPr="0023276A">
        <w:rPr>
          <w:rFonts w:cs="Times New Roman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  <w:b/>
          <w:color w:val="FF0000"/>
        </w:rPr>
      </w:pPr>
      <w:r w:rsidRPr="0023276A">
        <w:rPr>
          <w:rFonts w:cs="Times New Roman"/>
          <w:b/>
        </w:rPr>
        <w:t xml:space="preserve">Задачи: </w:t>
      </w:r>
    </w:p>
    <w:p w:rsidR="00C85CE9" w:rsidRPr="0023276A" w:rsidRDefault="00C85CE9" w:rsidP="00C85CE9">
      <w:pPr>
        <w:pStyle w:val="aa"/>
        <w:numPr>
          <w:ilvl w:val="0"/>
          <w:numId w:val="6"/>
        </w:numPr>
        <w:spacing w:line="240" w:lineRule="auto"/>
        <w:jc w:val="both"/>
        <w:rPr>
          <w:rFonts w:cs="Times New Roman"/>
          <w:szCs w:val="28"/>
        </w:rPr>
      </w:pPr>
      <w:r w:rsidRPr="0023276A">
        <w:rPr>
          <w:rFonts w:cs="Times New Roman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85CE9" w:rsidRPr="0023276A" w:rsidRDefault="00C85CE9" w:rsidP="00C85CE9">
      <w:pPr>
        <w:spacing w:line="240" w:lineRule="auto"/>
        <w:ind w:left="-567"/>
        <w:jc w:val="both"/>
        <w:rPr>
          <w:rFonts w:cs="Times New Roman"/>
        </w:rPr>
      </w:pPr>
      <w:r w:rsidRPr="0023276A">
        <w:rPr>
          <w:rFonts w:cs="Times New Roman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85CE9" w:rsidRDefault="00C85CE9" w:rsidP="00C85CE9">
      <w:pPr>
        <w:pStyle w:val="aa"/>
        <w:spacing w:line="276" w:lineRule="auto"/>
        <w:ind w:left="-567"/>
        <w:jc w:val="both"/>
      </w:pPr>
    </w:p>
    <w:p w:rsidR="00C85CE9" w:rsidRDefault="00C85CE9" w:rsidP="00CE213B">
      <w:pPr>
        <w:pStyle w:val="aa"/>
        <w:spacing w:line="276" w:lineRule="auto"/>
        <w:ind w:left="-567"/>
        <w:jc w:val="both"/>
        <w:rPr>
          <w:rFonts w:cs="Times New Roman"/>
        </w:rPr>
      </w:pPr>
      <w:r>
        <w:rPr>
          <w:bCs/>
          <w:szCs w:val="28"/>
        </w:rPr>
        <w:t>Общеобразовательная программа</w:t>
      </w:r>
      <w:r w:rsidRPr="00286DD9">
        <w:rPr>
          <w:bCs/>
          <w:szCs w:val="28"/>
        </w:rPr>
        <w:t xml:space="preserve"> дошкольного образования  «От рождения до школы»  под редакцией </w:t>
      </w:r>
      <w:r w:rsidRPr="00286DD9">
        <w:rPr>
          <w:szCs w:val="28"/>
        </w:rPr>
        <w:t xml:space="preserve">Н.Е. Веракса,  Т.С. Комарова, М.А. Васильева </w:t>
      </w:r>
      <w:bookmarkStart w:id="4" w:name="_Toc409180990"/>
    </w:p>
    <w:p w:rsidR="00C85CE9" w:rsidRPr="00180963" w:rsidRDefault="00C85CE9" w:rsidP="00CE213B">
      <w:pPr>
        <w:pStyle w:val="3"/>
        <w:rPr>
          <w:rFonts w:ascii="Times New Roman" w:hAnsi="Times New Roman" w:cs="Times New Roman"/>
          <w:b w:val="0"/>
          <w:color w:val="auto"/>
        </w:rPr>
      </w:pPr>
      <w:bookmarkStart w:id="5" w:name="_Toc427847442"/>
      <w:r w:rsidRPr="00180963">
        <w:rPr>
          <w:rFonts w:ascii="Times New Roman" w:hAnsi="Times New Roman" w:cs="Times New Roman"/>
          <w:color w:val="auto"/>
        </w:rPr>
        <w:t>1.</w:t>
      </w:r>
      <w:r w:rsidR="00CE213B">
        <w:rPr>
          <w:rFonts w:ascii="Times New Roman" w:hAnsi="Times New Roman" w:cs="Times New Roman"/>
          <w:color w:val="auto"/>
        </w:rPr>
        <w:t>1.2</w:t>
      </w:r>
      <w:r w:rsidRPr="00180963">
        <w:rPr>
          <w:rFonts w:ascii="Times New Roman" w:hAnsi="Times New Roman" w:cs="Times New Roman"/>
          <w:color w:val="auto"/>
        </w:rPr>
        <w:t xml:space="preserve">. </w:t>
      </w:r>
      <w:r w:rsidR="00CE213B">
        <w:rPr>
          <w:rFonts w:ascii="Times New Roman" w:hAnsi="Times New Roman" w:cs="Times New Roman"/>
          <w:color w:val="auto"/>
        </w:rPr>
        <w:t>Х</w:t>
      </w:r>
      <w:r w:rsidRPr="00180963">
        <w:rPr>
          <w:rFonts w:ascii="Times New Roman" w:hAnsi="Times New Roman" w:cs="Times New Roman"/>
          <w:color w:val="auto"/>
        </w:rPr>
        <w:t xml:space="preserve">арактеристики особенностей развития детей </w:t>
      </w:r>
      <w:r w:rsidR="00CE213B">
        <w:rPr>
          <w:rFonts w:ascii="Times New Roman" w:hAnsi="Times New Roman" w:cs="Times New Roman"/>
          <w:color w:val="auto"/>
        </w:rPr>
        <w:t>старшего</w:t>
      </w:r>
      <w:r w:rsidRPr="00180963">
        <w:rPr>
          <w:rFonts w:ascii="Times New Roman" w:hAnsi="Times New Roman" w:cs="Times New Roman"/>
          <w:color w:val="auto"/>
        </w:rPr>
        <w:t xml:space="preserve"> дошкольного возраста.</w:t>
      </w:r>
      <w:bookmarkEnd w:id="4"/>
      <w:bookmarkEnd w:id="5"/>
    </w:p>
    <w:p w:rsidR="00C85CE9" w:rsidRPr="00180963" w:rsidRDefault="00C85CE9" w:rsidP="00C85CE9">
      <w:pPr>
        <w:shd w:val="clear" w:color="auto" w:fill="FFFFFF"/>
        <w:spacing w:line="240" w:lineRule="auto"/>
        <w:ind w:left="-567" w:right="4"/>
        <w:jc w:val="both"/>
        <w:rPr>
          <w:rFonts w:cs="Times New Roman"/>
          <w:b/>
          <w:spacing w:val="-4"/>
          <w:szCs w:val="28"/>
        </w:rPr>
      </w:pPr>
      <w:r w:rsidRPr="00180963">
        <w:rPr>
          <w:rFonts w:cs="Times New Roman"/>
          <w:b/>
          <w:spacing w:val="-4"/>
          <w:szCs w:val="28"/>
        </w:rPr>
        <w:t>Старшая группа (от 5 до 6 лет).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lastRenderedPageBreak/>
        <w:t xml:space="preserve">Развивается изобразительная деятельность детей. </w:t>
      </w:r>
      <w:r w:rsidRPr="00180963">
        <w:rPr>
          <w:rFonts w:cs="Times New Roman"/>
          <w:i/>
          <w:szCs w:val="28"/>
        </w:rPr>
        <w:t>Это возраст наиболее активного рисования</w:t>
      </w:r>
      <w:r w:rsidRPr="00180963">
        <w:rPr>
          <w:rFonts w:cs="Times New Roman"/>
          <w:szCs w:val="28"/>
        </w:rPr>
        <w:t>. Рисунки самые разные по содержанию, приобретают сюжетный характер. Изображение человека становится более детализированным и пропорциональным, можно судить о половой принадлежности и эмоциональном состоянии изображенного человека.</w:t>
      </w:r>
    </w:p>
    <w:p w:rsidR="00C85CE9" w:rsidRPr="00180963" w:rsidRDefault="00C85CE9" w:rsidP="00C85CE9">
      <w:pPr>
        <w:spacing w:line="240" w:lineRule="auto"/>
        <w:ind w:left="-567" w:firstLine="708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Конструирование характеризуется умением анализировать условия, в которых протекает эта деятельность. Овладевают обобщенным способом обследования образца, выделяют основные части предполагаемой постройки. Конструктивная деятельность может осуществляться на основе схемы, по замыслу и по условиям из бумаги, из природного материала. Появляется конструирование в ходе совместной деятельности.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Продолжает совершенствоваться восприятие цвета, формы и величины, строения предметов; представления детей систематизируются. Дети различают и называют не только основные цвета и их оттенки, но и промежуточные цветовые оттенки; геометрические формы (прямоугольник, овал, треугольник). Воспринимают величину объектов, легко выстраивают в ряд — по возрастанию или убыванию — до десяти различных предметов.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Могут испытывать трудности при анализе простран</w:t>
      </w:r>
      <w:r w:rsidRPr="00180963">
        <w:rPr>
          <w:rFonts w:cs="Times New Roman"/>
          <w:szCs w:val="28"/>
        </w:rPr>
        <w:softHyphen/>
        <w:t>ственного положения объектов, если сталкиваются с несоответстви</w:t>
      </w:r>
      <w:r w:rsidRPr="00180963">
        <w:rPr>
          <w:rFonts w:cs="Times New Roman"/>
          <w:szCs w:val="28"/>
        </w:rPr>
        <w:softHyphen/>
        <w:t xml:space="preserve">ем формы и их пространственного расположения.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firstLine="694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Продолжает развиваться образное, словесно-логическое мышление,</w:t>
      </w:r>
      <w:r w:rsidRPr="00180963">
        <w:rPr>
          <w:rFonts w:cs="Times New Roman"/>
          <w:szCs w:val="28"/>
        </w:rPr>
        <w:t xml:space="preserve"> совершенствуется умение делать обобщения, рассуждать, анализировать на основе наглядного опыта. 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7" w:firstLine="708"/>
        <w:jc w:val="both"/>
        <w:rPr>
          <w:rFonts w:cs="Times New Roman"/>
          <w:i/>
          <w:szCs w:val="28"/>
        </w:rPr>
      </w:pPr>
      <w:r w:rsidRPr="00180963">
        <w:rPr>
          <w:rFonts w:cs="Times New Roman"/>
          <w:i/>
          <w:szCs w:val="28"/>
        </w:rPr>
        <w:t>Развитие воображения</w:t>
      </w:r>
      <w:r w:rsidRPr="00180963">
        <w:rPr>
          <w:rFonts w:cs="Times New Roman"/>
          <w:szCs w:val="28"/>
        </w:rPr>
        <w:t xml:space="preserve"> в этом возрасте позволяет детям сочинять достаточно оригинальные и последовательно разворачивающиеся истории. </w:t>
      </w:r>
      <w:r w:rsidRPr="00180963">
        <w:rPr>
          <w:rFonts w:cs="Times New Roman"/>
          <w:i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C85CE9" w:rsidRPr="00180963" w:rsidRDefault="00C85CE9" w:rsidP="00C85CE9">
      <w:pPr>
        <w:shd w:val="clear" w:color="auto" w:fill="FFFFFF"/>
        <w:spacing w:line="240" w:lineRule="auto"/>
        <w:ind w:left="-567" w:right="11" w:firstLine="697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>Наблюдается переход от непроизвольного к произвольному вниманию, а именно</w:t>
      </w:r>
      <w:r w:rsidRPr="00180963">
        <w:rPr>
          <w:rFonts w:cs="Times New Roman"/>
          <w:szCs w:val="28"/>
        </w:rPr>
        <w:t xml:space="preserve"> развивается устойчивость, распределение, переключаемость внимания.</w:t>
      </w:r>
    </w:p>
    <w:p w:rsidR="00C85CE9" w:rsidRPr="00005DBA" w:rsidRDefault="00C85CE9" w:rsidP="00005DBA">
      <w:pPr>
        <w:shd w:val="clear" w:color="auto" w:fill="FFFFFF"/>
        <w:spacing w:line="240" w:lineRule="auto"/>
        <w:ind w:left="-567" w:right="11" w:firstLine="283"/>
        <w:jc w:val="both"/>
        <w:rPr>
          <w:rFonts w:cs="Times New Roman"/>
          <w:szCs w:val="28"/>
        </w:rPr>
      </w:pPr>
      <w:r w:rsidRPr="00180963">
        <w:rPr>
          <w:rFonts w:cs="Times New Roman"/>
          <w:i/>
          <w:szCs w:val="28"/>
        </w:rPr>
        <w:tab/>
      </w:r>
      <w:r w:rsidRPr="00180963">
        <w:rPr>
          <w:rFonts w:cs="Times New Roman"/>
          <w:szCs w:val="28"/>
        </w:rPr>
        <w:t xml:space="preserve">Продолжает </w:t>
      </w:r>
      <w:r w:rsidRPr="00180963">
        <w:rPr>
          <w:rFonts w:cs="Times New Roman"/>
          <w:i/>
          <w:szCs w:val="28"/>
        </w:rPr>
        <w:t>совершенствоваться речь,</w:t>
      </w:r>
      <w:r w:rsidRPr="00180963">
        <w:rPr>
          <w:rFonts w:cs="Times New Roman"/>
          <w:szCs w:val="28"/>
        </w:rPr>
        <w:t xml:space="preserve"> в том числе </w:t>
      </w:r>
      <w:r w:rsidRPr="00180963">
        <w:rPr>
          <w:rFonts w:cs="Times New Roman"/>
          <w:i/>
          <w:szCs w:val="28"/>
        </w:rPr>
        <w:t>ее звуковая сторона</w:t>
      </w:r>
      <w:r w:rsidRPr="00180963">
        <w:rPr>
          <w:rFonts w:cs="Times New Roman"/>
          <w:szCs w:val="28"/>
        </w:rPr>
        <w:t xml:space="preserve">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чтении, грамматический строй речи. Дети используют практически все части речи, </w:t>
      </w:r>
      <w:r w:rsidRPr="00180963">
        <w:rPr>
          <w:rFonts w:cs="Times New Roman"/>
          <w:i/>
          <w:szCs w:val="28"/>
        </w:rPr>
        <w:t>активно занимаются словотворчеством</w:t>
      </w:r>
      <w:r w:rsidRPr="00180963">
        <w:rPr>
          <w:rFonts w:cs="Times New Roman"/>
          <w:szCs w:val="28"/>
        </w:rPr>
        <w:t xml:space="preserve">. Богаче становится лексика: активно используются синонимы и антонимы. </w:t>
      </w:r>
      <w:r w:rsidRPr="00180963">
        <w:rPr>
          <w:rFonts w:cs="Times New Roman"/>
          <w:i/>
          <w:szCs w:val="28"/>
        </w:rPr>
        <w:t>Развивается связная речь</w:t>
      </w:r>
      <w:r w:rsidRPr="00180963">
        <w:rPr>
          <w:rFonts w:cs="Times New Roman"/>
          <w:szCs w:val="28"/>
        </w:rPr>
        <w:t>, дети могут пересказывать, рассказывать по картинке, передавая не только главное, но и детали.</w:t>
      </w: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005DBA">
      <w:pPr>
        <w:spacing w:line="240" w:lineRule="auto"/>
        <w:ind w:left="-567"/>
        <w:jc w:val="both"/>
        <w:rPr>
          <w:rFonts w:cs="Times New Roman"/>
          <w:szCs w:val="28"/>
        </w:rPr>
      </w:pPr>
    </w:p>
    <w:p w:rsidR="00C85CE9" w:rsidRPr="00180963" w:rsidRDefault="00C85CE9" w:rsidP="00C85CE9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180963">
        <w:rPr>
          <w:rFonts w:cs="Times New Roman"/>
          <w:szCs w:val="28"/>
        </w:rPr>
        <w:t>Содержание Программы учитывает возрастные и индивидуальные особенности детей, воспитывающихся в образовательном учреждении. Возрастные психофизические особенности воспитанников раннего и дошкольного возраста соответствуют, описанным в примерной программе  «От рождения до школы» под редакцией Н.Е. Веракса, Т.С.Комаровой, М.А.Васильевой.</w:t>
      </w:r>
    </w:p>
    <w:p w:rsidR="00CE213B" w:rsidRDefault="00CE213B">
      <w:pPr>
        <w:spacing w:after="200" w:line="276" w:lineRule="auto"/>
        <w:rPr>
          <w:b/>
          <w:bCs/>
          <w:i/>
          <w:iCs/>
        </w:rPr>
      </w:pPr>
    </w:p>
    <w:p w:rsidR="00C85CE9" w:rsidRPr="00AE04FA" w:rsidRDefault="00C85CE9" w:rsidP="00C85CE9">
      <w:pPr>
        <w:spacing w:line="240" w:lineRule="auto"/>
        <w:jc w:val="center"/>
      </w:pPr>
      <w:r w:rsidRPr="00AE04FA">
        <w:rPr>
          <w:b/>
          <w:bCs/>
          <w:i/>
          <w:iCs/>
        </w:rPr>
        <w:t>Возрастные и индивидуальные особенности детей группы</w:t>
      </w:r>
    </w:p>
    <w:p w:rsidR="00C85CE9" w:rsidRDefault="00C85CE9" w:rsidP="00C85CE9">
      <w:pPr>
        <w:spacing w:line="240" w:lineRule="auto"/>
        <w:jc w:val="center"/>
        <w:rPr>
          <w:b/>
          <w:bCs/>
        </w:rPr>
      </w:pPr>
    </w:p>
    <w:p w:rsidR="00C85CE9" w:rsidRDefault="00C85CE9" w:rsidP="00C85CE9">
      <w:pPr>
        <w:spacing w:line="240" w:lineRule="auto"/>
        <w:jc w:val="center"/>
        <w:rPr>
          <w:b/>
          <w:bCs/>
        </w:rPr>
      </w:pPr>
      <w:r w:rsidRPr="00AE04FA">
        <w:rPr>
          <w:b/>
          <w:bCs/>
        </w:rPr>
        <w:t>Оценка здоровья детей группы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567"/>
        <w:gridCol w:w="3261"/>
        <w:gridCol w:w="567"/>
        <w:gridCol w:w="658"/>
        <w:gridCol w:w="528"/>
        <w:gridCol w:w="528"/>
        <w:gridCol w:w="528"/>
        <w:gridCol w:w="1160"/>
        <w:gridCol w:w="2126"/>
      </w:tblGrid>
      <w:tr w:rsidR="00C85CE9" w:rsidRPr="00AE04FA" w:rsidTr="00672AB8">
        <w:trPr>
          <w:trHeight w:val="347"/>
        </w:trPr>
        <w:tc>
          <w:tcPr>
            <w:tcW w:w="567" w:type="dxa"/>
            <w:vMerge w:val="restart"/>
            <w:vAlign w:val="center"/>
          </w:tcPr>
          <w:p w:rsidR="00C85CE9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567" w:type="dxa"/>
            <w:vMerge w:val="restart"/>
            <w:vAlign w:val="center"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744" w:type="dxa"/>
            <w:gridSpan w:val="4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Группа здоровья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C85CE9" w:rsidRPr="00AE04FA" w:rsidTr="00672AB8">
        <w:trPr>
          <w:trHeight w:val="409"/>
        </w:trPr>
        <w:tc>
          <w:tcPr>
            <w:tcW w:w="567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Другая </w:t>
            </w:r>
          </w:p>
        </w:tc>
        <w:tc>
          <w:tcPr>
            <w:tcW w:w="2126" w:type="dxa"/>
            <w:vMerge/>
            <w:hideMark/>
          </w:tcPr>
          <w:p w:rsidR="00C85CE9" w:rsidRPr="00AE04FA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85CE9" w:rsidRPr="00AE04FA" w:rsidTr="00672AB8">
        <w:trPr>
          <w:trHeight w:val="97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C85CE9" w:rsidRPr="003F59DC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Беленкова Милана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B75C86" w:rsidRPr="003F59DC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Василенко Александра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278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Великих Анастасия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Волков Артём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Гурьева Анна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Гусельникова Карина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Дмитриева Екатерина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9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Иванова Мария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210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Изаак Никита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65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Камко Арина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42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Каравайцева Ольга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B75C86" w:rsidRPr="00AE04FA" w:rsidTr="00672AB8">
        <w:trPr>
          <w:trHeight w:val="127"/>
        </w:trPr>
        <w:tc>
          <w:tcPr>
            <w:tcW w:w="567" w:type="dxa"/>
          </w:tcPr>
          <w:p w:rsidR="00B75C86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B75C86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Кравченко София</w:t>
            </w:r>
          </w:p>
        </w:tc>
        <w:tc>
          <w:tcPr>
            <w:tcW w:w="567" w:type="dxa"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B75C86" w:rsidRPr="00AE04FA" w:rsidRDefault="00B75C86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368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C85CE9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Лазаренко Марьяна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19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C85CE9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Мартынова Кристина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273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C85CE9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Медведев Глеб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225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:rsidR="00C85CE9" w:rsidRPr="00AE04FA" w:rsidRDefault="00672AB8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Меркулов Павел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332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:rsidR="00C85CE9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Околелова Виктория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284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:rsidR="00C85CE9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Прересыпко Тимур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672AB8">
        <w:trPr>
          <w:trHeight w:val="236"/>
        </w:trPr>
        <w:tc>
          <w:tcPr>
            <w:tcW w:w="567" w:type="dxa"/>
          </w:tcPr>
          <w:p w:rsidR="00C85CE9" w:rsidRPr="00B75C86" w:rsidRDefault="00B75C86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:rsidR="00C85CE9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Селезнёв Денис</w:t>
            </w:r>
          </w:p>
        </w:tc>
        <w:tc>
          <w:tcPr>
            <w:tcW w:w="567" w:type="dxa"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0C720A" w:rsidRPr="00AE04FA" w:rsidTr="000C720A">
        <w:trPr>
          <w:trHeight w:val="343"/>
        </w:trPr>
        <w:tc>
          <w:tcPr>
            <w:tcW w:w="567" w:type="dxa"/>
          </w:tcPr>
          <w:p w:rsidR="000C720A" w:rsidRPr="00B75C86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Тарасова Виктория</w:t>
            </w:r>
          </w:p>
        </w:tc>
        <w:tc>
          <w:tcPr>
            <w:tcW w:w="567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0C720A" w:rsidRPr="00AE04FA" w:rsidTr="000C720A">
        <w:trPr>
          <w:trHeight w:val="321"/>
        </w:trPr>
        <w:tc>
          <w:tcPr>
            <w:tcW w:w="567" w:type="dxa"/>
          </w:tcPr>
          <w:p w:rsidR="000C720A" w:rsidRPr="00B75C86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Черкашина Варвара</w:t>
            </w:r>
          </w:p>
        </w:tc>
        <w:tc>
          <w:tcPr>
            <w:tcW w:w="567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0C720A" w:rsidRPr="00AE04FA" w:rsidTr="000C720A">
        <w:trPr>
          <w:trHeight w:val="314"/>
        </w:trPr>
        <w:tc>
          <w:tcPr>
            <w:tcW w:w="567" w:type="dxa"/>
          </w:tcPr>
          <w:p w:rsidR="000C720A" w:rsidRPr="00B75C86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Шенфельд Полина</w:t>
            </w:r>
          </w:p>
        </w:tc>
        <w:tc>
          <w:tcPr>
            <w:tcW w:w="567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0C720A" w:rsidRPr="00AE04FA" w:rsidTr="00672AB8">
        <w:trPr>
          <w:trHeight w:val="315"/>
        </w:trPr>
        <w:tc>
          <w:tcPr>
            <w:tcW w:w="567" w:type="dxa"/>
          </w:tcPr>
          <w:p w:rsidR="000C720A" w:rsidRPr="00B75C86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Шкоркин Иван</w:t>
            </w:r>
          </w:p>
        </w:tc>
        <w:tc>
          <w:tcPr>
            <w:tcW w:w="567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65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160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C720A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Pr="00AE04FA" w:rsidRDefault="00C85CE9" w:rsidP="00C85CE9">
      <w:pPr>
        <w:spacing w:line="240" w:lineRule="auto"/>
        <w:jc w:val="center"/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Default="00C85CE9" w:rsidP="00C85CE9">
      <w:pPr>
        <w:jc w:val="center"/>
        <w:rPr>
          <w:b/>
          <w:bCs/>
        </w:rPr>
      </w:pPr>
      <w:r w:rsidRPr="00180963">
        <w:rPr>
          <w:b/>
          <w:bCs/>
        </w:rPr>
        <w:lastRenderedPageBreak/>
        <w:t>Индивидуальные особенности детей группы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3119"/>
        <w:gridCol w:w="567"/>
        <w:gridCol w:w="567"/>
        <w:gridCol w:w="2126"/>
        <w:gridCol w:w="1418"/>
        <w:gridCol w:w="1701"/>
      </w:tblGrid>
      <w:tr w:rsidR="00C85CE9" w:rsidRPr="00180963" w:rsidTr="000450FA">
        <w:trPr>
          <w:trHeight w:val="605"/>
        </w:trPr>
        <w:tc>
          <w:tcPr>
            <w:tcW w:w="567" w:type="dxa"/>
            <w:vMerge w:val="restart"/>
            <w:vAlign w:val="center"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1134" w:type="dxa"/>
            <w:gridSpan w:val="2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Тип темперамента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Социально-эмоциональная сфера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Познавательная сфера</w:t>
            </w:r>
          </w:p>
        </w:tc>
      </w:tr>
      <w:tr w:rsidR="000450FA" w:rsidRPr="00180963" w:rsidTr="000450FA">
        <w:trPr>
          <w:trHeight w:val="250"/>
        </w:trPr>
        <w:tc>
          <w:tcPr>
            <w:tcW w:w="567" w:type="dxa"/>
            <w:vMerge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2126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0FA" w:rsidRPr="00180963" w:rsidTr="000450FA">
        <w:trPr>
          <w:trHeight w:val="1392"/>
        </w:trPr>
        <w:tc>
          <w:tcPr>
            <w:tcW w:w="567" w:type="dxa"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Сангвинический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Холерический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Флегматический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Меланхолический </w:t>
            </w:r>
          </w:p>
        </w:tc>
        <w:tc>
          <w:tcPr>
            <w:tcW w:w="1418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Агрессивность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Тревожность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Застенчивость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Гиперактивность</w:t>
            </w:r>
          </w:p>
        </w:tc>
        <w:tc>
          <w:tcPr>
            <w:tcW w:w="1701" w:type="dxa"/>
            <w:hideMark/>
          </w:tcPr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Соответствует норме развития</w:t>
            </w:r>
          </w:p>
          <w:p w:rsidR="00C85CE9" w:rsidRPr="00180963" w:rsidRDefault="00C85CE9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963"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 соответствует норме развития </w:t>
            </w:r>
          </w:p>
        </w:tc>
      </w:tr>
      <w:tr w:rsidR="000C720A" w:rsidRPr="00180963" w:rsidTr="000C720A">
        <w:trPr>
          <w:trHeight w:val="150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0C720A" w:rsidRPr="003F59DC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Беленкова Милана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11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0C720A" w:rsidRPr="003F59DC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Василенко Александра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32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Великих Анастасия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Волков Артём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11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Гурьева Анна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50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Гусельникова Карина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Дмитриева Екатерина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Иванова Мария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2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Изаак Никита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9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Камко Арина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Каравайцева Ольга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Кравченко София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0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Лазаренко Марьяна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22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Мартынова Кристина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Медведев Глеб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Меркулов Павел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1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Околелова Виктория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2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Прересыпко Тимур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165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Селезнёв Денис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6"/>
        </w:trPr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0C720A" w:rsidRPr="00AE04F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Тарасова Виктория</w:t>
            </w: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6"/>
        </w:trPr>
        <w:tc>
          <w:tcPr>
            <w:tcW w:w="567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</w:tcPr>
          <w:p w:rsidR="000C720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Черкашина Варвара</w:t>
            </w: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6"/>
        </w:trPr>
        <w:tc>
          <w:tcPr>
            <w:tcW w:w="567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0C720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Шенфельд Полина</w:t>
            </w: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C720A" w:rsidRPr="00180963" w:rsidTr="000C720A">
        <w:trPr>
          <w:trHeight w:val="96"/>
        </w:trPr>
        <w:tc>
          <w:tcPr>
            <w:tcW w:w="567" w:type="dxa"/>
          </w:tcPr>
          <w:p w:rsidR="000C720A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</w:tcPr>
          <w:p w:rsidR="000C720A" w:rsidRDefault="000C720A" w:rsidP="000C720A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Шкоркин Иван</w:t>
            </w: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C720A" w:rsidRPr="00180963" w:rsidRDefault="000C720A" w:rsidP="00C85C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720A" w:rsidRPr="00180963" w:rsidRDefault="000C720A" w:rsidP="00C85CE9">
            <w:pPr>
              <w:spacing w:line="240" w:lineRule="auto"/>
              <w:rPr>
                <w:rFonts w:eastAsia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85CE9" w:rsidRDefault="00C85CE9" w:rsidP="00C85CE9">
      <w:pPr>
        <w:rPr>
          <w:b/>
          <w:bCs/>
        </w:rPr>
      </w:pPr>
    </w:p>
    <w:p w:rsidR="00CE213B" w:rsidRDefault="00CE213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5CE9" w:rsidRPr="00AE04FA" w:rsidRDefault="00C85CE9" w:rsidP="00C85CE9">
      <w:pPr>
        <w:jc w:val="center"/>
      </w:pPr>
      <w:r w:rsidRPr="00AE04FA">
        <w:rPr>
          <w:b/>
          <w:bCs/>
        </w:rPr>
        <w:lastRenderedPageBreak/>
        <w:t>Сведения о семьях воспитанников</w:t>
      </w:r>
    </w:p>
    <w:tbl>
      <w:tblPr>
        <w:tblStyle w:val="a3"/>
        <w:tblW w:w="9923" w:type="dxa"/>
        <w:tblInd w:w="-459" w:type="dxa"/>
        <w:tblLook w:val="04A0"/>
      </w:tblPr>
      <w:tblGrid>
        <w:gridCol w:w="2694"/>
        <w:gridCol w:w="7229"/>
      </w:tblGrid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17</w:t>
            </w: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Неполная семья </w:t>
            </w:r>
          </w:p>
        </w:tc>
        <w:tc>
          <w:tcPr>
            <w:tcW w:w="7229" w:type="dxa"/>
            <w:hideMark/>
          </w:tcPr>
          <w:p w:rsidR="00C85CE9" w:rsidRPr="00AE04FA" w:rsidRDefault="000C720A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1</w:t>
            </w: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Многодетная семья </w:t>
            </w:r>
          </w:p>
        </w:tc>
        <w:tc>
          <w:tcPr>
            <w:tcW w:w="7229" w:type="dxa"/>
            <w:hideMark/>
          </w:tcPr>
          <w:p w:rsidR="00C85CE9" w:rsidRPr="00AE04FA" w:rsidRDefault="0035267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Cs w:val="28"/>
                <w:lang w:eastAsia="ru-RU"/>
              </w:rPr>
              <w:t>5</w:t>
            </w: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Проблемная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Семья с опекуном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C85CE9" w:rsidRPr="00AE04FA" w:rsidTr="00C85CE9">
        <w:trPr>
          <w:trHeight w:val="586"/>
        </w:trPr>
        <w:tc>
          <w:tcPr>
            <w:tcW w:w="2694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AE04FA">
              <w:rPr>
                <w:rFonts w:eastAsia="Times New Roman" w:cs="Times New Roman"/>
                <w:color w:val="000000"/>
                <w:kern w:val="24"/>
                <w:szCs w:val="28"/>
                <w:lang w:eastAsia="ru-RU"/>
              </w:rPr>
              <w:t xml:space="preserve">Этническая семья </w:t>
            </w:r>
          </w:p>
        </w:tc>
        <w:tc>
          <w:tcPr>
            <w:tcW w:w="7229" w:type="dxa"/>
            <w:hideMark/>
          </w:tcPr>
          <w:p w:rsidR="00C85CE9" w:rsidRPr="00AE04FA" w:rsidRDefault="00C85CE9" w:rsidP="00C85CE9">
            <w:pPr>
              <w:spacing w:line="240" w:lineRule="auto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</w:tbl>
    <w:p w:rsidR="00C85CE9" w:rsidRDefault="00C85CE9" w:rsidP="00C85CE9"/>
    <w:p w:rsidR="00CE213B" w:rsidRDefault="00C85CE9" w:rsidP="00C85CE9">
      <w:pPr>
        <w:pStyle w:val="ConsPlusNonformat"/>
        <w:spacing w:line="276" w:lineRule="auto"/>
        <w:ind w:left="-567" w:firstLine="425"/>
        <w:jc w:val="both"/>
        <w:outlineLvl w:val="1"/>
      </w:pPr>
      <w:r>
        <w:tab/>
      </w:r>
      <w:bookmarkStart w:id="6" w:name="_Toc409180991"/>
    </w:p>
    <w:p w:rsidR="00CE213B" w:rsidRDefault="00CE213B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C85CE9" w:rsidRPr="00604247" w:rsidRDefault="00C85CE9" w:rsidP="00C85CE9">
      <w:pPr>
        <w:pStyle w:val="ConsPlusNonformat"/>
        <w:spacing w:line="276" w:lineRule="auto"/>
        <w:ind w:left="-567" w:firstLine="425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27847443"/>
      <w:r w:rsidRPr="00604247"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 как ориентиры освоения воспитанниками основной образовательной программы дошкольного образования</w:t>
      </w:r>
      <w:bookmarkEnd w:id="6"/>
      <w:bookmarkEnd w:id="7"/>
    </w:p>
    <w:p w:rsidR="00964324" w:rsidRDefault="00964324" w:rsidP="00964324">
      <w:r>
        <w:t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</w:t>
      </w:r>
    </w:p>
    <w:p w:rsidR="00964324" w:rsidRDefault="00964324" w:rsidP="00964324">
      <w:r>
        <w:t>● ребёнок проявляет инициативность и самостоятельность в разных видах деятельности – игре, общении, конструировании и др. Способен  выбирать себе род занятий, участников совместной деятельности, обнаруживает способность к воплощению разнообразных замыслов;</w:t>
      </w:r>
    </w:p>
    <w:p w:rsidR="00964324" w:rsidRDefault="00964324" w:rsidP="00964324">
      <w:r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964324" w:rsidRDefault="00964324" w:rsidP="00964324">
      <w:r>
        <w:t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</w:t>
      </w:r>
    </w:p>
    <w:p w:rsidR="00964324" w:rsidRDefault="00964324" w:rsidP="00964324">
      <w:r>
        <w:t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</w:t>
      </w:r>
    </w:p>
    <w:p w:rsidR="00964324" w:rsidRDefault="00964324" w:rsidP="00964324">
      <w:r>
        <w:t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</w:p>
    <w:p w:rsidR="00964324" w:rsidRDefault="00964324" w:rsidP="00964324">
      <w:r>
        <w:t>● 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964324" w:rsidRDefault="00964324" w:rsidP="00964324">
      <w:r>
        <w:lastRenderedPageBreak/>
        <w:t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</w:t>
      </w:r>
    </w:p>
    <w:p w:rsidR="00964324" w:rsidRDefault="00964324" w:rsidP="00964324">
      <w:r>
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964324" w:rsidRDefault="00964324" w:rsidP="00964324">
      <w:r>
        <w:t xml:space="preserve">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[15]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964324" w:rsidRDefault="00964324" w:rsidP="00964324">
      <w: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p w:rsidR="00C85CE9" w:rsidRDefault="00964324" w:rsidP="00964324">
      <w:r>
        <w:t xml:space="preserve"> Освоение основной образовательной программы  не сопровождается проведением промежуточных и итоговой аттестаций воспитанников.</w:t>
      </w:r>
    </w:p>
    <w:p w:rsidR="00C85CE9" w:rsidRDefault="00C85CE9" w:rsidP="00C85CE9"/>
    <w:p w:rsidR="00C85CE9" w:rsidRDefault="008E3EA9" w:rsidP="008E3EA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bookmarkStart w:id="8" w:name="_Toc427847444"/>
      <w:r>
        <w:rPr>
          <w:rFonts w:ascii="Times New Roman" w:hAnsi="Times New Roman" w:cs="Times New Roman"/>
          <w:color w:val="auto"/>
        </w:rPr>
        <w:lastRenderedPageBreak/>
        <w:t>2</w:t>
      </w:r>
      <w:r w:rsidR="00C85CE9" w:rsidRPr="00A157A0">
        <w:rPr>
          <w:rFonts w:ascii="Times New Roman" w:hAnsi="Times New Roman" w:cs="Times New Roman"/>
          <w:color w:val="auto"/>
        </w:rPr>
        <w:t xml:space="preserve">. </w:t>
      </w:r>
      <w:r w:rsidR="00C85CE9" w:rsidRPr="00A157A0">
        <w:rPr>
          <w:rFonts w:ascii="Times New Roman" w:hAnsi="Times New Roman" w:cs="Times New Roman"/>
          <w:bCs w:val="0"/>
          <w:color w:val="auto"/>
        </w:rPr>
        <w:t>СОДЕРЖАТЕЛЬНЫЙ РАЗДЕЛ</w:t>
      </w:r>
      <w:bookmarkEnd w:id="8"/>
    </w:p>
    <w:p w:rsidR="008E3EA9" w:rsidRDefault="00C85CE9" w:rsidP="008E3EA9">
      <w:pPr>
        <w:pStyle w:val="2"/>
        <w:spacing w:before="0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27847445"/>
      <w:r w:rsidRPr="00A157A0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A157A0">
        <w:rPr>
          <w:rFonts w:ascii="Times New Roman" w:hAnsi="Times New Roman" w:cs="Times New Roman"/>
          <w:color w:val="auto"/>
          <w:sz w:val="28"/>
          <w:szCs w:val="28"/>
        </w:rPr>
        <w:tab/>
        <w:t>Описание образовательной деятельности</w:t>
      </w:r>
      <w:bookmarkEnd w:id="9"/>
      <w:r w:rsidRPr="00A15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5CE9" w:rsidRPr="00A157A0" w:rsidRDefault="008E3EA9" w:rsidP="008E3EA9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27847446"/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деятельность </w:t>
      </w:r>
      <w:r w:rsidR="00C85CE9" w:rsidRPr="00A157A0">
        <w:rPr>
          <w:rFonts w:ascii="Times New Roman" w:hAnsi="Times New Roman" w:cs="Times New Roman"/>
          <w:color w:val="auto"/>
          <w:sz w:val="28"/>
          <w:szCs w:val="28"/>
        </w:rPr>
        <w:t>в соответствии с направлениями развития ребенка с учетом программ  и методических пособий</w:t>
      </w:r>
      <w:bookmarkEnd w:id="10"/>
    </w:p>
    <w:p w:rsidR="00C85CE9" w:rsidRPr="00ED1795" w:rsidRDefault="00C85CE9" w:rsidP="008E3EA9">
      <w:pPr>
        <w:spacing w:line="240" w:lineRule="auto"/>
        <w:ind w:left="709"/>
        <w:jc w:val="center"/>
        <w:outlineLvl w:val="0"/>
        <w:rPr>
          <w:b/>
        </w:rPr>
      </w:pPr>
      <w:bookmarkStart w:id="11" w:name="_Toc427847447"/>
      <w:r w:rsidRPr="00ED1795">
        <w:rPr>
          <w:b/>
        </w:rPr>
        <w:t>Программно-методическое обеспечение</w:t>
      </w:r>
      <w:bookmarkEnd w:id="11"/>
      <w:r w:rsidRPr="00ED1795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5506"/>
      </w:tblGrid>
      <w:tr w:rsidR="00C85CE9" w:rsidRPr="00AB302B" w:rsidTr="008E3EA9">
        <w:trPr>
          <w:trHeight w:val="230"/>
        </w:trPr>
        <w:tc>
          <w:tcPr>
            <w:tcW w:w="9920" w:type="dxa"/>
            <w:gridSpan w:val="2"/>
          </w:tcPr>
          <w:p w:rsidR="00C85CE9" w:rsidRPr="00AB302B" w:rsidRDefault="00C85CE9" w:rsidP="008E3EA9">
            <w:pPr>
              <w:spacing w:line="240" w:lineRule="auto"/>
              <w:ind w:left="709"/>
              <w:jc w:val="both"/>
              <w:outlineLvl w:val="0"/>
              <w:rPr>
                <w:b/>
              </w:rPr>
            </w:pPr>
            <w:bookmarkStart w:id="12" w:name="_Toc427847448"/>
            <w:r w:rsidRPr="00AB302B">
              <w:t>Примерная основная общеобразовательная программа дошкольного образования «От рождения до школы»/ Под ред. Н.Е. Вераксы, Т.С. Комаровой, М.А. Васильевой, 2014 г.</w:t>
            </w:r>
            <w:bookmarkEnd w:id="12"/>
          </w:p>
        </w:tc>
      </w:tr>
      <w:tr w:rsidR="00C85CE9" w:rsidRPr="00AB302B" w:rsidTr="008E3EA9">
        <w:trPr>
          <w:trHeight w:val="145"/>
        </w:trPr>
        <w:tc>
          <w:tcPr>
            <w:tcW w:w="3248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b/>
                <w:i/>
              </w:rPr>
            </w:pPr>
            <w:bookmarkStart w:id="13" w:name="_Toc427847449"/>
            <w:r w:rsidRPr="00772C1D">
              <w:rPr>
                <w:rFonts w:eastAsia="Times New Roman"/>
                <w:b/>
                <w:i/>
              </w:rPr>
              <w:t>Образовательные области</w:t>
            </w:r>
            <w:bookmarkEnd w:id="13"/>
          </w:p>
        </w:tc>
        <w:tc>
          <w:tcPr>
            <w:tcW w:w="6672" w:type="dxa"/>
          </w:tcPr>
          <w:p w:rsidR="00C85CE9" w:rsidRPr="00772C1D" w:rsidRDefault="00C85CE9" w:rsidP="008E3EA9">
            <w:pPr>
              <w:spacing w:line="240" w:lineRule="auto"/>
              <w:ind w:left="709"/>
              <w:jc w:val="center"/>
              <w:outlineLvl w:val="0"/>
              <w:rPr>
                <w:i/>
              </w:rPr>
            </w:pPr>
            <w:bookmarkStart w:id="14" w:name="_Toc427847450"/>
            <w:r w:rsidRPr="00772C1D">
              <w:rPr>
                <w:b/>
                <w:i/>
              </w:rPr>
              <w:t>Программно-методическое обеспечение</w:t>
            </w:r>
            <w:bookmarkEnd w:id="14"/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  <w:color w:val="000000"/>
              </w:rPr>
            </w:pPr>
            <w:r w:rsidRPr="00652D19">
              <w:rPr>
                <w:rFonts w:eastAsia="Times New Roman"/>
                <w:b/>
                <w:color w:val="000000"/>
              </w:rPr>
              <w:t xml:space="preserve">Физическое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2. Пензулаева Л. И. Оздоровительная гимнастика для детей 3-7 лет. — М.: Мозаика-Синтез,2009-2010.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</w:rPr>
              <w:t>3. Новикова И. М. Формирование представлений о здоровом образе жизни у дошкольников. — М.; Мозаика-Синтез, 2009-2010.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>4. Клепинина З.А., Клепинина Е.В. «Как развивать в ребенке умение заботится о своем здоровье»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5. Пензулаева Л. И. Физкультурные занятия в детском саду. — М.: Мозаика- Синтез, 2009-2010.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5" w:name="_Toc427847451"/>
            <w:r w:rsidRPr="00652D19">
              <w:rPr>
                <w:rFonts w:eastAsia="Times New Roman"/>
              </w:rPr>
              <w:t>6. Воронова Е.К.Программа обучения плаванию в детском саду. - СПб.: Детство-Пресс, 2010 г.</w:t>
            </w:r>
            <w:bookmarkEnd w:id="15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6" w:name="_Toc427847452"/>
            <w:r w:rsidRPr="00652D19">
              <w:rPr>
                <w:rFonts w:eastAsia="Times New Roman"/>
                <w:b/>
                <w:color w:val="000000"/>
              </w:rPr>
              <w:t>Социально-коммуникативное развитие</w:t>
            </w:r>
            <w:bookmarkEnd w:id="16"/>
          </w:p>
        </w:tc>
        <w:tc>
          <w:tcPr>
            <w:tcW w:w="6672" w:type="dxa"/>
          </w:tcPr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7. Губанова Н. Ф. Игровая деятельность в детском саду. — М.: Мозаика-Синтез, 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8. Петрова В. И., Стульник Т. Д. Этические беседы с детьми 4-7 лет. — М.: -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9. Петрова В. И., Стульник Т.Д. Нравственное воспитание в детском саду.-М.: Мозаика-Синтез,2006-2010.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652D19">
              <w:rPr>
                <w:rFonts w:eastAsia="Times New Roman"/>
                <w:color w:val="000000"/>
              </w:rPr>
              <w:t xml:space="preserve">10. </w:t>
            </w:r>
            <w:r w:rsidRPr="00AB302B">
              <w:rPr>
                <w:rFonts w:eastAsia="Times New Roman"/>
                <w:color w:val="000000"/>
              </w:rPr>
              <w:t>Козлова С.А.»Я-человек»М.; Школьная Пресса2014.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11</w:t>
            </w:r>
            <w:r w:rsidRPr="00652D19">
              <w:rPr>
                <w:rFonts w:eastAsia="Times New Roman"/>
              </w:rPr>
              <w:t>. Саулина Т. Ф. Три сигнала светофора. Ознакомление дошкольников с правилами дорожного движения. — М.: Мозаика-Синтез, 2009-2010.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b/>
                <w:color w:val="000000"/>
              </w:rPr>
            </w:pPr>
            <w:r w:rsidRPr="00AB302B">
              <w:rPr>
                <w:rFonts w:eastAsia="Times New Roman"/>
              </w:rPr>
              <w:t>12</w:t>
            </w:r>
            <w:r w:rsidRPr="00652D19">
              <w:rPr>
                <w:rFonts w:eastAsia="Times New Roman"/>
              </w:rPr>
              <w:t xml:space="preserve">. Голицина Н.С.; С.В. Люзина.; </w:t>
            </w:r>
            <w:r w:rsidRPr="00652D19">
              <w:rPr>
                <w:rFonts w:eastAsia="Times New Roman"/>
              </w:rPr>
              <w:lastRenderedPageBreak/>
              <w:t>Бухарова Е.Е. «ОБЖ для старших дошкольников»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13</w:t>
            </w:r>
            <w:r w:rsidRPr="00652D19">
              <w:rPr>
                <w:rFonts w:eastAsia="Times New Roman"/>
              </w:rPr>
              <w:t>. Белая К.Ю. Формирование основ безопасности у дошкольников: Методическое пособие.- М.: Мозаика-Синтез, 2012.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14</w:t>
            </w:r>
            <w:r w:rsidRPr="00652D19">
              <w:rPr>
                <w:rFonts w:eastAsia="Times New Roman"/>
              </w:rPr>
              <w:t xml:space="preserve">. Саулина Т.Ф. Три сигнала светофора.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15</w:t>
            </w:r>
            <w:r w:rsidRPr="00652D19">
              <w:rPr>
                <w:rFonts w:eastAsia="Times New Roman"/>
              </w:rPr>
              <w:t>. Ознакомление дошкольников с правилами дорожного движения: Методическое пособие.- М.: Мозаика-Синтез, 2009-2010.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16</w:t>
            </w:r>
            <w:r w:rsidRPr="00652D19">
              <w:rPr>
                <w:rFonts w:eastAsia="Times New Roman"/>
              </w:rPr>
              <w:t>. Комарова Т. С, Куцакова Л. В., Павлова Л. Ю. Трудовое воспитание в детском саду. -М.; Мозаика-Синтез, 2005-2010.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 xml:space="preserve">17.Комарова Т. С, Куцакова Л. В.,Павлова Л. Ю.  Трудовое воспитание в детском саду М.; Мозаика-Синтез 2005- 2010.М.; 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18.Куцакова Л. В.Нравственно-трудовое воспитание в детском саду.Мозаика-Синтез 2006.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  <w:color w:val="000000"/>
              </w:rPr>
            </w:pPr>
            <w:r w:rsidRPr="00AB302B">
              <w:rPr>
                <w:b/>
                <w:color w:val="000000"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652D19">
              <w:rPr>
                <w:rFonts w:eastAsia="Times New Roman"/>
                <w:color w:val="000000"/>
              </w:rPr>
              <w:t>1</w:t>
            </w:r>
            <w:r w:rsidRPr="00AB302B">
              <w:rPr>
                <w:rFonts w:eastAsia="Times New Roman"/>
                <w:color w:val="000000"/>
              </w:rPr>
              <w:t>9</w:t>
            </w:r>
            <w:r w:rsidRPr="00652D19">
              <w:rPr>
                <w:rFonts w:eastAsia="Times New Roman"/>
                <w:color w:val="000000"/>
              </w:rPr>
              <w:t xml:space="preserve">. Гоман Н.В. </w:t>
            </w:r>
            <w:r w:rsidRPr="00652D19">
              <w:rPr>
                <w:rFonts w:eastAsia="Times New Roman"/>
              </w:rPr>
              <w:t>Рабочая учебная программа по п</w:t>
            </w:r>
            <w:r w:rsidRPr="00652D19">
              <w:rPr>
                <w:rFonts w:eastAsia="Times New Roman"/>
                <w:color w:val="000000"/>
              </w:rPr>
              <w:t xml:space="preserve">равовому воспитанию детей от 3 до 7 лет «Я познаю мир взрослых», 2012 г. </w:t>
            </w:r>
            <w:r w:rsidRPr="00652D19">
              <w:rPr>
                <w:rFonts w:eastAsia="Times New Roman"/>
              </w:rPr>
              <w:t>(Рецензирована)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652D19" w:rsidRDefault="00C85CE9" w:rsidP="008E3EA9">
            <w:pPr>
              <w:spacing w:line="240" w:lineRule="auto"/>
              <w:ind w:left="709" w:right="113"/>
              <w:jc w:val="center"/>
              <w:rPr>
                <w:rFonts w:eastAsia="Times New Roman"/>
                <w:b/>
              </w:rPr>
            </w:pPr>
            <w:r w:rsidRPr="00652D19">
              <w:rPr>
                <w:rFonts w:eastAsia="Times New Roman"/>
                <w:b/>
              </w:rPr>
              <w:lastRenderedPageBreak/>
              <w:t xml:space="preserve">Познавательное развитие 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20</w:t>
            </w:r>
            <w:r w:rsidRPr="00652D19">
              <w:rPr>
                <w:rFonts w:eastAsia="Times New Roman"/>
              </w:rPr>
              <w:t>. Веракса Н. Е., Веракса А. Н. Проектная деятельность дошкольников.- М.: Мозаика-Синтез, 2008-2010.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  <w:bCs/>
              </w:rPr>
              <w:t>21</w:t>
            </w:r>
            <w:r w:rsidRPr="00652D19">
              <w:rPr>
                <w:rFonts w:eastAsia="Times New Roman"/>
                <w:bCs/>
              </w:rPr>
              <w:t xml:space="preserve">. </w:t>
            </w:r>
            <w:r w:rsidRPr="00AB302B">
              <w:rPr>
                <w:rFonts w:eastAsia="Times New Roman"/>
                <w:bCs/>
              </w:rPr>
              <w:t>Помораева И. А., Позина В. А.Занятия по формированию элементарных математических представлений в старшей группе детского сада: Планы занятий.М.; Мозаика-Синтез.2014.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22</w:t>
            </w:r>
            <w:r w:rsidRPr="00652D19">
              <w:rPr>
                <w:rFonts w:eastAsia="Times New Roman"/>
              </w:rPr>
              <w:t>. Дыбина О. Б. Ребенок и окружающий мир. —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23</w:t>
            </w:r>
            <w:r w:rsidRPr="00652D19">
              <w:rPr>
                <w:rFonts w:eastAsia="Times New Roman"/>
              </w:rPr>
              <w:t xml:space="preserve">. </w:t>
            </w:r>
            <w:r w:rsidRPr="00AB302B">
              <w:rPr>
                <w:rFonts w:eastAsia="Times New Roman"/>
              </w:rPr>
              <w:t xml:space="preserve">Соломеникова  О.А.Экологическое воспитание в детском саду.М.; Мозаика-Синтез </w:t>
            </w:r>
            <w:r w:rsidRPr="00AB302B">
              <w:rPr>
                <w:rFonts w:eastAsia="Times New Roman"/>
              </w:rPr>
              <w:lastRenderedPageBreak/>
              <w:t>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24.Соломеникова  О.А.Ознакомление с миром природы детей 2-7 лет.М.; Мозаика-Синтез 2014.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  <w:color w:val="000000"/>
              </w:rPr>
              <w:t xml:space="preserve"> 25.Петерсон Л.Г., Кочемасова Е.Е.,  «Игралочка» -М.1998г.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r w:rsidRPr="00AB302B">
              <w:rPr>
                <w:rFonts w:eastAsia="Times New Roman"/>
                <w:color w:val="000000"/>
              </w:rPr>
              <w:t xml:space="preserve"> </w:t>
            </w:r>
            <w:bookmarkStart w:id="17" w:name="_Toc427847453"/>
            <w:r w:rsidRPr="00AB302B">
              <w:rPr>
                <w:rFonts w:eastAsia="Times New Roman"/>
                <w:color w:val="000000"/>
              </w:rPr>
              <w:t>26.Петерсон Л.Г., Холина Н.П. «Раз ступенька, 2 –ступенька».- М;-2011</w:t>
            </w:r>
            <w:bookmarkEnd w:id="17"/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8" w:name="_Toc427847454"/>
            <w:r w:rsidRPr="00652D19">
              <w:rPr>
                <w:rFonts w:eastAsia="Times New Roman"/>
                <w:b/>
                <w:color w:val="000000"/>
              </w:rPr>
              <w:lastRenderedPageBreak/>
              <w:t>Речевое развитие</w:t>
            </w:r>
            <w:bookmarkEnd w:id="18"/>
          </w:p>
        </w:tc>
        <w:tc>
          <w:tcPr>
            <w:tcW w:w="6672" w:type="dxa"/>
          </w:tcPr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27</w:t>
            </w:r>
            <w:r w:rsidRPr="00652D19">
              <w:rPr>
                <w:rFonts w:eastAsia="Times New Roman"/>
              </w:rPr>
              <w:t>. Гербова В. В. Развитие речи в детском саду. — М.: Мозаика-Синтез,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28</w:t>
            </w:r>
            <w:r w:rsidRPr="00652D19">
              <w:rPr>
                <w:rFonts w:eastAsia="Times New Roman"/>
              </w:rPr>
              <w:t>. Максаков А. И. Правильно ли говорит ваш ребенок. — М.; Мозаика-Синтез. 2005-2010.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652D19">
              <w:rPr>
                <w:rFonts w:eastAsia="Times New Roman"/>
              </w:rPr>
              <w:t>26. Подготовка старших дошкольников к обучению грамоте: система занятий, конспекты, дидактический материал/авт.-сост. О.М.Ельцова.-Волгоград: Учитель, 2009.</w:t>
            </w:r>
          </w:p>
          <w:p w:rsidR="00C85CE9" w:rsidRPr="00AB302B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b/>
              </w:rPr>
            </w:pPr>
            <w:r w:rsidRPr="00AB302B">
              <w:rPr>
                <w:rFonts w:eastAsia="Times New Roman"/>
              </w:rPr>
              <w:t>29</w:t>
            </w:r>
            <w:r w:rsidRPr="00652D19">
              <w:rPr>
                <w:rFonts w:eastAsia="Times New Roman"/>
              </w:rPr>
              <w:t>. Гербова В. В. Приобщение детей к художественной литературе. - М.: Мозаика-Синтез, 2005-2010.</w:t>
            </w:r>
          </w:p>
        </w:tc>
      </w:tr>
      <w:tr w:rsidR="00C85CE9" w:rsidRPr="00AB302B" w:rsidTr="008E3EA9">
        <w:tc>
          <w:tcPr>
            <w:tcW w:w="3248" w:type="dxa"/>
          </w:tcPr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19" w:name="_Toc427847455"/>
            <w:r w:rsidRPr="00AB302B">
              <w:rPr>
                <w:b/>
              </w:rPr>
              <w:t>Художественно-эстетическое развитие</w:t>
            </w:r>
            <w:bookmarkEnd w:id="19"/>
          </w:p>
        </w:tc>
        <w:tc>
          <w:tcPr>
            <w:tcW w:w="6672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30.Комарова Т. С.Изобразительная деятельность в детском саду.М.: Мозаика-Синтез.2014</w:t>
            </w:r>
          </w:p>
          <w:p w:rsidR="00C85CE9" w:rsidRPr="00652D19" w:rsidRDefault="00C85CE9" w:rsidP="008E3EA9">
            <w:pPr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31.Комарова Т. С.Детское художественное творчество.М.: Мозаика-Синтез 2013.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  <w:color w:val="000000"/>
              </w:rPr>
            </w:pPr>
            <w:r w:rsidRPr="00AB302B">
              <w:rPr>
                <w:rFonts w:eastAsia="Times New Roman"/>
              </w:rPr>
              <w:t>32</w:t>
            </w:r>
            <w:r w:rsidRPr="00652D19">
              <w:rPr>
                <w:rFonts w:eastAsia="Times New Roman"/>
              </w:rPr>
              <w:t>.</w:t>
            </w:r>
            <w:r w:rsidRPr="00AB302B">
              <w:rPr>
                <w:rFonts w:eastAsia="Times New Roman"/>
              </w:rPr>
              <w:t xml:space="preserve">Комарова Т. С. </w:t>
            </w:r>
            <w:r w:rsidRPr="00652D19">
              <w:rPr>
                <w:rFonts w:eastAsia="Times New Roman"/>
              </w:rPr>
              <w:t>Народное искусство в воспитании детей / Под ред. - М, 2005.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33</w:t>
            </w:r>
            <w:r w:rsidRPr="00652D19">
              <w:rPr>
                <w:rFonts w:eastAsia="Times New Roman"/>
              </w:rPr>
              <w:t>. Куцакова Л. В. Творим и мастерим. Ручной труд в детском саду и дома.-М.: Мозаика-Синтез, 2007-2010.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34</w:t>
            </w:r>
            <w:r w:rsidRPr="00652D19">
              <w:rPr>
                <w:rFonts w:eastAsia="Times New Roman"/>
              </w:rPr>
              <w:t>. Куцакова Л. В. Конструирование и ручной труд в детском саду. — М.: Мозаика-Синтез, 2008-2010.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35</w:t>
            </w:r>
            <w:r w:rsidRPr="00652D19">
              <w:rPr>
                <w:rFonts w:eastAsia="Times New Roman"/>
              </w:rPr>
              <w:t xml:space="preserve">. Каплунова И., Новоскольцева И. Программа музыкального воспитания детей дошкольного возраста «Ладушки» - СПб.: Издательство </w:t>
            </w:r>
            <w:r w:rsidRPr="00652D19">
              <w:rPr>
                <w:rFonts w:eastAsia="Times New Roman"/>
              </w:rPr>
              <w:lastRenderedPageBreak/>
              <w:t>«Композитор», 2010 г.</w:t>
            </w:r>
          </w:p>
          <w:p w:rsidR="00C85CE9" w:rsidRPr="00652D19" w:rsidRDefault="00C85CE9" w:rsidP="008E3EA9">
            <w:pPr>
              <w:autoSpaceDE w:val="0"/>
              <w:autoSpaceDN w:val="0"/>
              <w:adjustRightInd w:val="0"/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36</w:t>
            </w:r>
            <w:r w:rsidRPr="00652D19">
              <w:rPr>
                <w:rFonts w:eastAsia="Times New Roman"/>
              </w:rPr>
              <w:t>. Зацепина М. Б. Музыкальное воспитание в детском саду. — М,: Мозаика-Синтеэ,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</w:rPr>
            </w:pPr>
            <w:r w:rsidRPr="00AB302B">
              <w:rPr>
                <w:rFonts w:eastAsia="Times New Roman"/>
              </w:rPr>
              <w:t>37</w:t>
            </w:r>
            <w:r w:rsidRPr="00652D19">
              <w:rPr>
                <w:rFonts w:eastAsia="Times New Roman"/>
              </w:rPr>
              <w:t>. Зацепина М.Б., Антонова ТВ. Праздники и развлечения в детском саду. - М.: Мозаика-Синтез, 2005-2010.</w:t>
            </w:r>
          </w:p>
          <w:p w:rsidR="00C85CE9" w:rsidRPr="00AB302B" w:rsidRDefault="00C85CE9" w:rsidP="008E3EA9">
            <w:pPr>
              <w:spacing w:line="240" w:lineRule="auto"/>
              <w:ind w:left="709"/>
              <w:rPr>
                <w:rFonts w:eastAsia="Times New Roman"/>
                <w:b/>
              </w:rPr>
            </w:pPr>
            <w:r w:rsidRPr="00AB302B">
              <w:rPr>
                <w:rFonts w:eastAsia="Times New Roman"/>
                <w:b/>
              </w:rPr>
              <w:t>Вариативная часть</w:t>
            </w:r>
          </w:p>
          <w:p w:rsidR="00C85CE9" w:rsidRPr="00AB302B" w:rsidRDefault="00C85CE9" w:rsidP="008E3EA9">
            <w:pPr>
              <w:spacing w:line="240" w:lineRule="auto"/>
              <w:ind w:left="709"/>
              <w:outlineLvl w:val="0"/>
              <w:rPr>
                <w:b/>
              </w:rPr>
            </w:pPr>
            <w:bookmarkStart w:id="20" w:name="_Toc427847456"/>
            <w:r w:rsidRPr="00AB302B">
              <w:rPr>
                <w:rFonts w:eastAsia="Times New Roman"/>
                <w:color w:val="000000"/>
              </w:rPr>
              <w:t>38.Лыкова И.А. Программа художественного воспитания,  обучения и развития детей 2-7 лет «Цветные ладошки» - М.: «Карапуз», 2013</w:t>
            </w:r>
            <w:bookmarkEnd w:id="20"/>
          </w:p>
        </w:tc>
      </w:tr>
    </w:tbl>
    <w:p w:rsidR="00C85CE9" w:rsidRDefault="00C85CE9" w:rsidP="008E3EA9">
      <w:pPr>
        <w:spacing w:line="240" w:lineRule="auto"/>
        <w:ind w:left="709"/>
        <w:rPr>
          <w:b/>
          <w:bCs/>
        </w:rPr>
      </w:pPr>
    </w:p>
    <w:p w:rsidR="00C85CE9" w:rsidRDefault="00C85CE9" w:rsidP="008E3EA9">
      <w:pPr>
        <w:spacing w:line="240" w:lineRule="auto"/>
        <w:ind w:left="709"/>
        <w:jc w:val="center"/>
      </w:pPr>
      <w:r w:rsidRPr="00B02945">
        <w:rPr>
          <w:b/>
          <w:bCs/>
        </w:rPr>
        <w:t xml:space="preserve">Формы организованной образовательной деятельности </w:t>
      </w:r>
      <w:r w:rsidRPr="00B02945">
        <w:t>(Н.А.Виноградова)</w:t>
      </w:r>
    </w:p>
    <w:p w:rsidR="00C85CE9" w:rsidRPr="00B02945" w:rsidRDefault="00C85CE9" w:rsidP="008E3EA9">
      <w:pPr>
        <w:spacing w:line="240" w:lineRule="auto"/>
        <w:ind w:left="709"/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6"/>
        <w:gridCol w:w="4486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 xml:space="preserve">                         Формы   организации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Индивидуальная организация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>Групповая (индивидуально – коллективная)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Группа делится на подгруппы. Число занимающихся может быть разным – от 3 до 8, в зависимости от возраста и уровня облученности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lastRenderedPageBreak/>
              <w:t>Фронтальная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  <w:r w:rsidRPr="00AB302B"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  <w:jc w:val="both"/>
      </w:pPr>
    </w:p>
    <w:p w:rsidR="00C85CE9" w:rsidRDefault="00C85CE9" w:rsidP="008E3EA9">
      <w:pPr>
        <w:spacing w:line="240" w:lineRule="auto"/>
        <w:ind w:left="709"/>
        <w:jc w:val="both"/>
      </w:pP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 xml:space="preserve">Отдельной формой организованной образовательной деятельности, используемой в образовательном процессе МКДОУ детский сад «Огонек», являются игровые обучающие ситуации, в которых выделяют три типа (С.Н.Николаева, И.А.Комарова): 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 с игрушками-аналогами</w:t>
      </w:r>
      <w:r w:rsidRPr="00B02945">
        <w:t xml:space="preserve"> 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 с литературными персонажами</w:t>
      </w:r>
      <w:r w:rsidRPr="00B02945">
        <w:t xml:space="preserve"> 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rPr>
          <w:b/>
          <w:i/>
        </w:rPr>
        <w:t>игровые обучающие ситуации-путешествия</w:t>
      </w:r>
      <w:r w:rsidRPr="00B02945"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C85CE9" w:rsidRPr="00B02945" w:rsidRDefault="00C85CE9" w:rsidP="008E3EA9">
      <w:pPr>
        <w:spacing w:line="240" w:lineRule="auto"/>
        <w:ind w:left="709"/>
        <w:jc w:val="both"/>
      </w:pPr>
      <w:r w:rsidRPr="00B02945"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 виды деятельности:</w:t>
      </w:r>
    </w:p>
    <w:p w:rsidR="00C85CE9" w:rsidRPr="00B02945" w:rsidRDefault="00C85CE9" w:rsidP="008E3EA9">
      <w:pPr>
        <w:spacing w:line="240" w:lineRule="auto"/>
        <w:ind w:left="709"/>
        <w:jc w:val="both"/>
        <w:rPr>
          <w:color w:val="FF0000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4"/>
        <w:gridCol w:w="4348"/>
      </w:tblGrid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lastRenderedPageBreak/>
              <w:t>Ранний возраст (2-3 года)</w:t>
            </w:r>
          </w:p>
        </w:tc>
        <w:tc>
          <w:tcPr>
            <w:tcW w:w="4786" w:type="dxa"/>
          </w:tcPr>
          <w:p w:rsidR="00C85CE9" w:rsidRPr="00AB302B" w:rsidRDefault="00C85CE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Дошкольный возраст (3года -8лет)</w:t>
            </w:r>
          </w:p>
        </w:tc>
      </w:tr>
      <w:tr w:rsidR="00C85CE9" w:rsidRPr="00AB302B" w:rsidTr="008E3EA9">
        <w:tc>
          <w:tcPr>
            <w:tcW w:w="4785" w:type="dxa"/>
          </w:tcPr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предметная деятельность</w:t>
            </w:r>
            <w:r w:rsidRPr="00AB302B">
              <w:t xml:space="preserve"> и игры с составными и динамическими игрушками;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экспериментирование</w:t>
            </w:r>
            <w:r w:rsidRPr="00AB302B">
              <w:t xml:space="preserve"> с материалами и веществами (песок, вода, тесто и пр.);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общение</w:t>
            </w:r>
            <w:r w:rsidRPr="00AB302B">
              <w:t xml:space="preserve"> с взрослым и совместные игры со сверстниками под руководством взрослого;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действия с бытовыми предметами-орудиями;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смысла музыки, сказок, стихов, рассматривание картинок, </w:t>
            </w:r>
          </w:p>
          <w:p w:rsidR="00C85CE9" w:rsidRPr="00AB302B" w:rsidRDefault="00C85CE9" w:rsidP="008E3EA9">
            <w:pPr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 активность</w:t>
            </w:r>
            <w:r w:rsidRPr="00AB302B">
              <w:t xml:space="preserve">. </w:t>
            </w:r>
          </w:p>
          <w:p w:rsidR="00C85CE9" w:rsidRPr="00AB302B" w:rsidRDefault="00C85CE9" w:rsidP="008E3EA9">
            <w:pPr>
              <w:spacing w:line="240" w:lineRule="auto"/>
              <w:ind w:left="709"/>
            </w:pPr>
          </w:p>
        </w:tc>
        <w:tc>
          <w:tcPr>
            <w:tcW w:w="4786" w:type="dxa"/>
          </w:tcPr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игровая</w:t>
            </w:r>
            <w:r w:rsidRPr="00AB302B">
              <w:t xml:space="preserve">, включая сюжетно-ролевую игру, игру с правилами и другие виды игры;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коммуникативная</w:t>
            </w:r>
            <w:r w:rsidRPr="00AB302B">
              <w:t xml:space="preserve"> (общение и взаимодействие со взрослыми и сверстниками);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познавательно-исследовательская</w:t>
            </w:r>
            <w:r w:rsidRPr="00AB302B">
              <w:t xml:space="preserve"> (исследования объектов окружающего мира и экспериментирования с ними);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восприятие</w:t>
            </w:r>
            <w:r w:rsidRPr="00AB302B">
              <w:t xml:space="preserve"> художественной литературы и фольклора;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самообслуживание</w:t>
            </w:r>
            <w:r w:rsidRPr="00AB302B">
              <w:t xml:space="preserve"> и элементарный бытовой труд (в помещении и на улице);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конструирование</w:t>
            </w:r>
            <w:r w:rsidRPr="00AB302B">
              <w:t xml:space="preserve"> из разного материала, включая конструкторы, модули, бумагу, природный и иной материал;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изобразительная</w:t>
            </w:r>
            <w:r w:rsidRPr="00AB302B">
              <w:t xml:space="preserve"> (рисование, лепка, аппликация);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музыкальная</w:t>
            </w:r>
            <w:r w:rsidRPr="00AB302B"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C85CE9" w:rsidRPr="00AB302B" w:rsidRDefault="00C85CE9" w:rsidP="008E3EA9">
            <w:pPr>
              <w:numPr>
                <w:ilvl w:val="0"/>
                <w:numId w:val="14"/>
              </w:numPr>
              <w:tabs>
                <w:tab w:val="left" w:pos="720"/>
              </w:tabs>
              <w:spacing w:line="240" w:lineRule="auto"/>
              <w:ind w:left="709"/>
            </w:pPr>
            <w:r w:rsidRPr="00AB302B">
              <w:rPr>
                <w:i/>
                <w:iCs/>
              </w:rPr>
              <w:t>двигательная</w:t>
            </w:r>
            <w:r w:rsidRPr="00AB302B">
              <w:t xml:space="preserve"> (овладение основными движениями) формы активности ребенка. </w:t>
            </w:r>
          </w:p>
        </w:tc>
      </w:tr>
    </w:tbl>
    <w:p w:rsidR="00C85CE9" w:rsidRPr="00B02945" w:rsidRDefault="00C85CE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Каждому </w:t>
      </w:r>
      <w:r w:rsidRPr="00B02945">
        <w:rPr>
          <w:b/>
          <w:bCs/>
          <w:i/>
          <w:iCs/>
        </w:rPr>
        <w:t>виду деятельности</w:t>
      </w:r>
      <w:r w:rsidRPr="00B02945">
        <w:t xml:space="preserve"> соответствуют </w:t>
      </w:r>
      <w:r w:rsidRPr="00B02945">
        <w:rPr>
          <w:b/>
          <w:bCs/>
          <w:i/>
          <w:iCs/>
        </w:rPr>
        <w:t>формы</w:t>
      </w:r>
      <w:r w:rsidRPr="00B02945">
        <w:t xml:space="preserve"> работы с детьми: </w:t>
      </w:r>
    </w:p>
    <w:tbl>
      <w:tblPr>
        <w:tblpPr w:leftFromText="180" w:rightFromText="18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lastRenderedPageBreak/>
              <w:t xml:space="preserve">                  Виды деятельности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  <w:rPr>
                <w:b/>
              </w:rPr>
            </w:pPr>
            <w:r w:rsidRPr="00AB302B">
              <w:rPr>
                <w:b/>
              </w:rPr>
              <w:t>Формы работы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Игровая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конструктивные, </w:t>
            </w:r>
            <w:r w:rsidRPr="00AB302B">
              <w:rPr>
                <w:rFonts w:eastAsia="Calibri"/>
                <w:color w:val="000000"/>
              </w:rPr>
              <w:t xml:space="preserve">драматизации, инсценировки, </w:t>
            </w:r>
          </w:p>
          <w:p w:rsidR="008E3EA9" w:rsidRPr="00AB302B" w:rsidRDefault="008E3EA9" w:rsidP="008E3EA9">
            <w:pPr>
              <w:spacing w:before="10" w:line="240" w:lineRule="auto"/>
              <w:ind w:left="709"/>
            </w:pPr>
            <w:r w:rsidRPr="00AB302B">
              <w:rPr>
                <w:rFonts w:eastAsia="Calibri"/>
                <w:color w:val="000000"/>
              </w:rPr>
              <w:t>игры-импровизации,режиссерские игры</w:t>
            </w:r>
            <w:r w:rsidRPr="00AB302B">
              <w:t xml:space="preserve">).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Коммуникативная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Познавательно-исследовательская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Восприятие художественной литературы и фольклора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рассказывание, чтение, обсуждение, разучивание, инсценирование произведений, игры-драмати</w:t>
            </w:r>
            <w:r>
              <w:t xml:space="preserve">зации, театральные </w:t>
            </w:r>
            <w:r w:rsidRPr="00AB302B">
              <w:t xml:space="preserve">игры, различные виды театра.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Самообслуживание и элементарный бытовой труд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Конструирование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Изобразительная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проекты эстетического содержания, </w:t>
            </w:r>
            <w:r w:rsidRPr="00AB302B">
              <w:lastRenderedPageBreak/>
              <w:t xml:space="preserve">студия, кружок, мастерская, творческие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lastRenderedPageBreak/>
              <w:t>Музыкальная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8E3EA9" w:rsidRPr="00AB302B" w:rsidTr="008E3EA9">
        <w:tc>
          <w:tcPr>
            <w:tcW w:w="4077" w:type="dxa"/>
          </w:tcPr>
          <w:p w:rsidR="008E3EA9" w:rsidRPr="00AB302B" w:rsidRDefault="008E3EA9" w:rsidP="008E3EA9">
            <w:pPr>
              <w:spacing w:line="240" w:lineRule="auto"/>
              <w:ind w:left="709"/>
            </w:pPr>
            <w:r w:rsidRPr="00AB302B">
              <w:t>Двигательная</w:t>
            </w:r>
          </w:p>
        </w:tc>
        <w:tc>
          <w:tcPr>
            <w:tcW w:w="5494" w:type="dxa"/>
          </w:tcPr>
          <w:p w:rsidR="008E3EA9" w:rsidRPr="00AB302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t>подвижные игры с правилами, народные подвижные игры,</w:t>
            </w:r>
            <w:r w:rsidRPr="00AB302B">
              <w:rPr>
                <w:rFonts w:eastAsia="Calibri"/>
                <w:color w:val="000000"/>
              </w:rPr>
              <w:t xml:space="preserve"> игры с элементами спорта, игры-соревнования,</w:t>
            </w:r>
            <w:r w:rsidRPr="00AB302B">
              <w:t xml:space="preserve"> игровые упражнения, двигательные паузы, спортивные пробежки, соревнования и праздники, эстафеты, физкультурные минутки, занятия в спортивном зале,</w:t>
            </w:r>
            <w:r>
              <w:t xml:space="preserve"> </w:t>
            </w:r>
            <w:r w:rsidRPr="00AB302B">
              <w:t>физические упражнения, физ</w:t>
            </w:r>
            <w:r>
              <w:t>.</w:t>
            </w:r>
            <w:r w:rsidRPr="00AB302B">
              <w:t>минутки и динамические паузы, гимнастика (утренняя, бодрящая, дыхательная),ритмика, ритмопластика,</w:t>
            </w:r>
            <w:r>
              <w:t xml:space="preserve"> </w:t>
            </w:r>
            <w:r w:rsidRPr="00AB302B">
              <w:rPr>
                <w:rFonts w:eastAsia="Calibri"/>
                <w:color w:val="000000"/>
              </w:rPr>
              <w:t>игры-имитации, хороводные игры,</w:t>
            </w:r>
            <w:r>
              <w:rPr>
                <w:rFonts w:eastAsia="Calibri"/>
                <w:color w:val="000000"/>
              </w:rPr>
              <w:t xml:space="preserve"> </w:t>
            </w:r>
            <w:r w:rsidRPr="00AB302B">
              <w:rPr>
                <w:rFonts w:eastAsia="Calibri"/>
                <w:color w:val="000000"/>
              </w:rPr>
              <w:t>пальчиковые игры, спортивные упражнения.</w:t>
            </w:r>
          </w:p>
          <w:p w:rsidR="008E3EA9" w:rsidRPr="00787EDB" w:rsidRDefault="008E3EA9" w:rsidP="008E3EA9">
            <w:pPr>
              <w:spacing w:before="10" w:line="240" w:lineRule="auto"/>
              <w:ind w:left="709"/>
              <w:rPr>
                <w:rFonts w:eastAsia="Calibri"/>
                <w:color w:val="000000"/>
              </w:rPr>
            </w:pPr>
            <w:r w:rsidRPr="00AB302B">
              <w:rPr>
                <w:rFonts w:eastAsia="Calibri"/>
                <w:color w:val="000000"/>
              </w:rPr>
              <w:t>Разнообразная двигательная деятельность в физкультурном уголке.</w:t>
            </w:r>
          </w:p>
        </w:tc>
      </w:tr>
    </w:tbl>
    <w:p w:rsidR="008E3EA9" w:rsidRDefault="008E3EA9" w:rsidP="008E3EA9">
      <w:pPr>
        <w:spacing w:line="240" w:lineRule="auto"/>
        <w:ind w:left="709"/>
      </w:pPr>
    </w:p>
    <w:p w:rsidR="00C85CE9" w:rsidRPr="00B02945" w:rsidRDefault="00C85CE9" w:rsidP="008E3EA9">
      <w:pPr>
        <w:spacing w:line="240" w:lineRule="auto"/>
        <w:ind w:left="709"/>
      </w:pPr>
      <w:r w:rsidRPr="00B02945"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B02945">
        <w:rPr>
          <w:b/>
          <w:bCs/>
          <w:i/>
          <w:iCs/>
        </w:rPr>
        <w:t>группы методов</w:t>
      </w:r>
      <w:r w:rsidRPr="00B02945">
        <w:t xml:space="preserve"> реализации Программы: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t>методы мотивации и стимулирования</w:t>
      </w:r>
      <w:r w:rsidRPr="00B02945">
        <w:t xml:space="preserve"> развития у детей первичных представлений и приобретения детьми опыта поведения и деятельности; </w:t>
      </w:r>
    </w:p>
    <w:p w:rsidR="00C85CE9" w:rsidRPr="00B02945" w:rsidRDefault="00C85CE9" w:rsidP="008E3EA9">
      <w:pPr>
        <w:spacing w:line="240" w:lineRule="auto"/>
        <w:ind w:left="709"/>
      </w:pPr>
      <w:r w:rsidRPr="00B02945">
        <w:rPr>
          <w:i/>
          <w:iCs/>
        </w:rPr>
        <w:t>методы создания условий, или организации развития</w:t>
      </w:r>
      <w:r w:rsidRPr="00B02945">
        <w:t xml:space="preserve"> у детей первичных представлений и приобретения детьми опыта поведения и деятельности; </w:t>
      </w:r>
    </w:p>
    <w:p w:rsidR="000B6243" w:rsidRPr="00CE213B" w:rsidRDefault="00C85CE9" w:rsidP="008E3EA9">
      <w:pPr>
        <w:spacing w:line="240" w:lineRule="auto"/>
        <w:ind w:left="709"/>
        <w:rPr>
          <w:rFonts w:eastAsia="Times New Roman" w:cs="Times New Roman"/>
          <w:sz w:val="24"/>
          <w:szCs w:val="24"/>
        </w:rPr>
      </w:pPr>
      <w:r w:rsidRPr="00B02945">
        <w:rPr>
          <w:i/>
          <w:iCs/>
        </w:rPr>
        <w:t>методы, способствующие осознанию</w:t>
      </w:r>
      <w:r w:rsidRPr="00B02945">
        <w:t xml:space="preserve"> детьми первичных представлений и опыта поведения и деятельности. </w:t>
      </w:r>
      <w:r w:rsidR="003A1864" w:rsidRPr="00CE213B"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3A1864" w:rsidRPr="003A1864" w:rsidRDefault="003A1864" w:rsidP="00361559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</w:rPr>
        <w:sectPr w:rsidR="003A1864" w:rsidRPr="003A1864" w:rsidSect="00376C0D">
          <w:pgSz w:w="11906" w:h="16838"/>
          <w:pgMar w:top="1134" w:right="850" w:bottom="1134" w:left="1701" w:header="720" w:footer="720" w:gutter="0"/>
          <w:cols w:space="720"/>
          <w:noEndnote/>
          <w:docGrid w:linePitch="381"/>
        </w:sectPr>
      </w:pPr>
    </w:p>
    <w:p w:rsidR="003A1864" w:rsidRPr="0093222D" w:rsidRDefault="003A1864" w:rsidP="00304B48">
      <w:pPr>
        <w:rPr>
          <w:b/>
          <w:szCs w:val="28"/>
        </w:rPr>
      </w:pPr>
      <w:r w:rsidRPr="00590C0B">
        <w:rPr>
          <w:rFonts w:cs="Times New Roman"/>
          <w:b/>
          <w:szCs w:val="28"/>
        </w:rPr>
        <w:lastRenderedPageBreak/>
        <w:t xml:space="preserve">Перспективный </w:t>
      </w:r>
      <w:r>
        <w:rPr>
          <w:rFonts w:cs="Times New Roman"/>
          <w:b/>
          <w:szCs w:val="28"/>
        </w:rPr>
        <w:t xml:space="preserve">календарно-тематический план </w:t>
      </w:r>
    </w:p>
    <w:tbl>
      <w:tblPr>
        <w:tblStyle w:val="a3"/>
        <w:tblW w:w="0" w:type="auto"/>
        <w:tblLook w:val="04A0"/>
      </w:tblPr>
      <w:tblGrid>
        <w:gridCol w:w="509"/>
        <w:gridCol w:w="28"/>
        <w:gridCol w:w="2793"/>
        <w:gridCol w:w="13"/>
        <w:gridCol w:w="2925"/>
        <w:gridCol w:w="24"/>
        <w:gridCol w:w="5559"/>
        <w:gridCol w:w="36"/>
        <w:gridCol w:w="2899"/>
      </w:tblGrid>
      <w:tr w:rsidR="003A1864" w:rsidRPr="008000EE" w:rsidTr="003A1864">
        <w:tc>
          <w:tcPr>
            <w:tcW w:w="50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№</w:t>
            </w:r>
          </w:p>
        </w:tc>
        <w:tc>
          <w:tcPr>
            <w:tcW w:w="2821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 xml:space="preserve">                 Цель</w:t>
            </w:r>
          </w:p>
        </w:tc>
        <w:tc>
          <w:tcPr>
            <w:tcW w:w="2935" w:type="dxa"/>
            <w:gridSpan w:val="2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590C0B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590C0B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1 неделя </w:t>
            </w:r>
            <w:r w:rsidR="008E3EA9">
              <w:rPr>
                <w:b/>
                <w:szCs w:val="28"/>
              </w:rPr>
              <w:t xml:space="preserve"> </w:t>
            </w:r>
            <w:r w:rsidR="008E3EA9" w:rsidRPr="00816321">
              <w:rPr>
                <w:b/>
                <w:szCs w:val="28"/>
              </w:rPr>
              <w:t>Тема:</w:t>
            </w:r>
            <w:r w:rsidR="00391A5F">
              <w:rPr>
                <w:b/>
                <w:szCs w:val="28"/>
              </w:rPr>
              <w:t xml:space="preserve"> Лето красное прошло.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6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Знако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ство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иней</w:t>
            </w:r>
            <w:r w:rsidRPr="008000EE">
              <w:rPr>
                <w:rFonts w:cs="Times New Roman"/>
                <w:szCs w:val="28"/>
              </w:rPr>
              <w:t>ност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ротяже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ью слов. З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словесном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та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чи;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3"/>
                <w:szCs w:val="28"/>
              </w:rPr>
              <w:t>о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имания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го;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йность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яже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стью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тетрадью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клет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(обложка,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разл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новка,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прав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я, 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оро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стр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иц</w:t>
            </w:r>
            <w:r w:rsidRPr="008000EE">
              <w:rPr>
                <w:rFonts w:cs="Times New Roman"/>
                <w:szCs w:val="28"/>
              </w:rPr>
              <w:t>ы, 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а, 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, 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)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стр.56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 w:rsidR="005A3FE7"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Предметы, облегчающие труд человека в быту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Формировать представления детей о предметах, облегчающих труд человека и в быту; их назначении. Обратить внимание на то, что они служат человеку и он должен бережно к ним относиться; закрепить представления.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8E3EA9">
        <w:tblPrEx>
          <w:tblLook w:val="0000"/>
        </w:tblPrEx>
        <w:trPr>
          <w:trHeight w:val="557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Плоские и объёмные геометрические фигуры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различать и называть плоские и объемные геометрические фигуры </w:t>
            </w:r>
            <w:r w:rsidRPr="008000EE">
              <w:rPr>
                <w:rFonts w:cs="Times New Roman"/>
                <w:i/>
                <w:szCs w:val="28"/>
              </w:rPr>
              <w:t>(круг, квадрат, треугольник, прямоугольник; шар, куб, цилиндр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представления о </w:t>
            </w:r>
            <w:r w:rsidRPr="008000EE">
              <w:rPr>
                <w:rFonts w:cs="Times New Roman"/>
                <w:szCs w:val="28"/>
              </w:rPr>
              <w:lastRenderedPageBreak/>
              <w:t>последовательности частей суток: утро, день, вечер, ночь.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(стр. 13)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7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0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Мы – воспитанники старшей группы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26</w:t>
            </w:r>
          </w:p>
        </w:tc>
      </w:tr>
      <w:tr w:rsidR="003A1864" w:rsidRPr="008000EE" w:rsidTr="003A1864">
        <w:tblPrEx>
          <w:tblLook w:val="0000"/>
        </w:tblPrEx>
        <w:trPr>
          <w:trHeight w:val="811"/>
        </w:trPr>
        <w:tc>
          <w:tcPr>
            <w:tcW w:w="537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Веселое лето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 простых сюжетов с передачей движений, взаимодействий и отношений между персонажами.</w:t>
            </w:r>
          </w:p>
        </w:tc>
        <w:tc>
          <w:tcPr>
            <w:tcW w:w="289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 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/>
        </w:tblPrEx>
        <w:trPr>
          <w:trHeight w:val="1335"/>
        </w:trPr>
        <w:tc>
          <w:tcPr>
            <w:tcW w:w="537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Pr="00051EB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2C6740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Лето красное прошло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88"/>
              <w:rPr>
                <w:szCs w:val="28"/>
              </w:rPr>
            </w:pPr>
            <w:r w:rsidRPr="00DD3184">
              <w:rPr>
                <w:szCs w:val="28"/>
              </w:rPr>
              <w:t>Учить составлять гармоничную цветовую композицию, передавая впечатление о лете. Совершенствовать технику рисования акварельными красками.</w:t>
            </w:r>
          </w:p>
        </w:tc>
        <w:tc>
          <w:tcPr>
            <w:tcW w:w="289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Стр.28</w:t>
            </w:r>
          </w:p>
        </w:tc>
      </w:tr>
      <w:tr w:rsidR="003A1864" w:rsidRPr="008000EE" w:rsidTr="00045F8C">
        <w:tblPrEx>
          <w:tblLook w:val="0000"/>
        </w:tblPrEx>
        <w:trPr>
          <w:trHeight w:val="1163"/>
        </w:trPr>
        <w:tc>
          <w:tcPr>
            <w:tcW w:w="537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6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B10C60">
              <w:rPr>
                <w:b/>
                <w:szCs w:val="28"/>
              </w:rPr>
              <w:t>Лепка</w:t>
            </w:r>
            <w:r w:rsidRPr="008E3EA9">
              <w:rPr>
                <w:szCs w:val="28"/>
              </w:rPr>
              <w:t>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Декоративная лепка. Листья танцуют…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4578AA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Знакомство с техникой рельефной техники: пластическое преобразование одних форм в другие (листьев в деревья).</w:t>
            </w: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9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8000EE">
              <w:rPr>
                <w:szCs w:val="28"/>
              </w:rPr>
              <w:t xml:space="preserve"> Лыкова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Стр. 48</w:t>
            </w:r>
          </w:p>
          <w:p w:rsidR="00CD1F25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  <w:p w:rsidR="00CD1F25" w:rsidRPr="008000EE" w:rsidRDefault="00CD1F2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045F8C" w:rsidRPr="008000EE" w:rsidTr="00B10C60">
        <w:tblPrEx>
          <w:tblLook w:val="0000"/>
        </w:tblPrEx>
        <w:trPr>
          <w:trHeight w:val="3330"/>
        </w:trPr>
        <w:tc>
          <w:tcPr>
            <w:tcW w:w="537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6" w:type="dxa"/>
            <w:gridSpan w:val="2"/>
          </w:tcPr>
          <w:p w:rsidR="00045F8C" w:rsidRPr="00B10C60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 саду ли, в огороде</w:t>
            </w:r>
          </w:p>
        </w:tc>
        <w:tc>
          <w:tcPr>
            <w:tcW w:w="5619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мира растений; об овощах, фруктах и ягодах; учить узнавать их и правильно называть овощи, фрукты и ягоды. Формировать общие представления о пользе овощей и фруктов, о разнообразии блюд из них. Расширять представления детей о способах ухода за садово-огородными растениями. Формировать желание делиться впечатлениями.</w:t>
            </w:r>
          </w:p>
        </w:tc>
        <w:tc>
          <w:tcPr>
            <w:tcW w:w="2899" w:type="dxa"/>
          </w:tcPr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420"/>
        <w:gridCol w:w="2820"/>
        <w:gridCol w:w="2940"/>
        <w:gridCol w:w="5685"/>
        <w:gridCol w:w="2921"/>
      </w:tblGrid>
      <w:tr w:rsidR="003A1864" w:rsidRPr="008000EE" w:rsidTr="003A1864"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 xml:space="preserve">  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5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3A1864" w:rsidRPr="00E573E9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2 неделя </w:t>
            </w:r>
            <w:r w:rsidR="00391A5F">
              <w:rPr>
                <w:b/>
                <w:szCs w:val="28"/>
              </w:rPr>
              <w:t>Тема: Во саду ли в огороде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20" w:type="dxa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40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Слова как 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мы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лей.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из слов 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ве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нят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8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ого,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что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ыраж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ются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ам</w:t>
            </w:r>
            <w:r w:rsidRPr="008000EE">
              <w:rPr>
                <w:rFonts w:cs="Times New Roman"/>
                <w:szCs w:val="28"/>
              </w:rPr>
              <w:t>и,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8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(дать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ого,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тре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, слов</w:t>
            </w:r>
            <w:r w:rsidRPr="008000EE">
              <w:rPr>
                <w:rFonts w:cs="Times New Roman"/>
                <w:spacing w:val="-1"/>
                <w:szCs w:val="28"/>
              </w:rPr>
              <w:t>)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Поощр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вой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внос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ых игра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ори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ровке на листе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е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40" w:type="dxa"/>
          </w:tcPr>
          <w:p w:rsidR="00473DBA" w:rsidRPr="00473DBA" w:rsidRDefault="00473DBA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Моя семья</w:t>
            </w:r>
          </w:p>
        </w:tc>
        <w:tc>
          <w:tcPr>
            <w:tcW w:w="568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szCs w:val="28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921" w:type="dxa"/>
          </w:tcPr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О.В. Дыбина</w:t>
            </w:r>
          </w:p>
          <w:p w:rsidR="00473DBA" w:rsidRPr="00473DBA" w:rsidRDefault="00473DBA" w:rsidP="00304B48">
            <w:pPr>
              <w:rPr>
                <w:szCs w:val="28"/>
              </w:rPr>
            </w:pPr>
            <w:r w:rsidRPr="00473DBA">
              <w:rPr>
                <w:szCs w:val="28"/>
              </w:rPr>
              <w:t>(стр. 22)</w:t>
            </w:r>
          </w:p>
          <w:p w:rsidR="00473DBA" w:rsidRPr="00473DBA" w:rsidRDefault="00473DBA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длине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5, учить понимать независимость результата от качественных признаков предметов (цвета, формы и величины).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сравнении пяти предметов по длине, учить раскладывать их  в убывающем и возрастающем порядке, обозначать результаты сравнения словами: самый </w:t>
            </w:r>
            <w:r w:rsidRPr="008000EE">
              <w:rPr>
                <w:rFonts w:cs="Times New Roman"/>
                <w:szCs w:val="28"/>
              </w:rPr>
              <w:lastRenderedPageBreak/>
              <w:t>длинный, короче, еще короче… 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значения слов </w:t>
            </w:r>
            <w:r w:rsidRPr="008000EE">
              <w:rPr>
                <w:rFonts w:cs="Times New Roman"/>
                <w:i/>
                <w:szCs w:val="28"/>
              </w:rPr>
              <w:t>вчера, сегодня, завтра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             И.А. Помораева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 стр. 17)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Обучение рассказыванию: составление рассказов на тему «Осень наступила». Чтение стихотворения И.Белоусова «Осень»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рассказывать, ориентируясь на план. Приобщать к восприятию поэтических произведений о природе. Помочь детям запомнить и выразительно читать стихотворение «Осень».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 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В.В.Гербова стр. 30</w:t>
            </w:r>
          </w:p>
        </w:tc>
      </w:tr>
      <w:tr w:rsidR="003A1864" w:rsidRPr="008000EE" w:rsidTr="003A1864">
        <w:tblPrEx>
          <w:tblLook w:val="0000"/>
        </w:tblPrEx>
        <w:trPr>
          <w:trHeight w:val="360"/>
        </w:trPr>
        <w:tc>
          <w:tcPr>
            <w:tcW w:w="4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Космея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193"/>
              <w:rPr>
                <w:szCs w:val="28"/>
              </w:rPr>
            </w:pPr>
            <w:r w:rsidRPr="00DD3184">
              <w:rPr>
                <w:szCs w:val="28"/>
              </w:rPr>
              <w:t>Укрась платочек ромашками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8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восприятие, чувство цвета. Учить передавать характерные особенности цветов космеи: форму лепестков и листьев, их цвет.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составлять узор на квадрате, заполняя углы и середину, используя приемы примакивания, рисование концом кисти (точки). Развивать эстетическое восприятие, чувство симметрии и композиции.</w:t>
            </w:r>
          </w:p>
        </w:tc>
        <w:tc>
          <w:tcPr>
            <w:tcW w:w="2921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right="369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 Комарова Стр.37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/>
        </w:tblPrEx>
        <w:trPr>
          <w:trHeight w:val="1185"/>
        </w:trPr>
        <w:tc>
          <w:tcPr>
            <w:tcW w:w="420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2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4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Цветные ладошки</w:t>
            </w:r>
          </w:p>
        </w:tc>
        <w:tc>
          <w:tcPr>
            <w:tcW w:w="568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по нарисованному контуру; составление образов и композиций; "расшифровка" смыслов</w:t>
            </w:r>
          </w:p>
        </w:tc>
        <w:tc>
          <w:tcPr>
            <w:tcW w:w="2921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 xml:space="preserve">И. 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26</w:t>
            </w:r>
          </w:p>
        </w:tc>
      </w:tr>
      <w:tr w:rsidR="00045F8C" w:rsidRPr="008000EE" w:rsidTr="003A1864">
        <w:tblPrEx>
          <w:tblLook w:val="0000"/>
        </w:tblPrEx>
        <w:trPr>
          <w:trHeight w:val="1054"/>
        </w:trPr>
        <w:tc>
          <w:tcPr>
            <w:tcW w:w="4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20" w:type="dxa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</w:tc>
        <w:tc>
          <w:tcPr>
            <w:tcW w:w="2940" w:type="dxa"/>
          </w:tcPr>
          <w:p w:rsidR="00045F8C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Географическое положение. Изучение карты р.п. Линёво, Искитимского района</w:t>
            </w:r>
          </w:p>
        </w:tc>
        <w:tc>
          <w:tcPr>
            <w:tcW w:w="5685" w:type="dxa"/>
          </w:tcPr>
          <w:p w:rsidR="00045F8C" w:rsidRDefault="00DD7A95" w:rsidP="00D2151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Закрепить знания детей о том. что мы живём </w:t>
            </w:r>
            <w:r w:rsidR="00D2151C">
              <w:rPr>
                <w:szCs w:val="28"/>
              </w:rPr>
              <w:t>в р. п. Линёво Искитимского района.</w:t>
            </w:r>
            <w:r w:rsidR="0099276B">
              <w:rPr>
                <w:szCs w:val="28"/>
              </w:rPr>
              <w:t xml:space="preserve"> Н</w:t>
            </w:r>
            <w:r>
              <w:rPr>
                <w:szCs w:val="28"/>
              </w:rPr>
              <w:t xml:space="preserve">аходить </w:t>
            </w:r>
            <w:r w:rsidR="00D2151C">
              <w:rPr>
                <w:szCs w:val="28"/>
              </w:rPr>
              <w:t xml:space="preserve">на карте </w:t>
            </w:r>
            <w:r>
              <w:rPr>
                <w:szCs w:val="28"/>
              </w:rPr>
              <w:t xml:space="preserve">и называть р.п. Линёво. Учить  находить и называть населённые </w:t>
            </w:r>
            <w:r>
              <w:rPr>
                <w:szCs w:val="28"/>
              </w:rPr>
              <w:lastRenderedPageBreak/>
              <w:t>пункты Искитимского района.</w:t>
            </w:r>
          </w:p>
        </w:tc>
        <w:tc>
          <w:tcPr>
            <w:tcW w:w="2921" w:type="dxa"/>
          </w:tcPr>
          <w:p w:rsidR="00045F8C" w:rsidRPr="00DD3184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27"/>
        <w:gridCol w:w="2795"/>
        <w:gridCol w:w="13"/>
        <w:gridCol w:w="2925"/>
        <w:gridCol w:w="24"/>
        <w:gridCol w:w="5574"/>
        <w:gridCol w:w="37"/>
        <w:gridCol w:w="2907"/>
      </w:tblGrid>
      <w:tr w:rsidR="003A1864" w:rsidRPr="008000EE" w:rsidTr="00B10C60">
        <w:tc>
          <w:tcPr>
            <w:tcW w:w="48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74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4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>Сентябрь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D7A95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 w:rsidRPr="00357B0D">
              <w:rPr>
                <w:b/>
                <w:szCs w:val="28"/>
              </w:rPr>
              <w:t xml:space="preserve">3 неделя </w:t>
            </w:r>
            <w:r w:rsidR="001F630F">
              <w:rPr>
                <w:b/>
                <w:szCs w:val="28"/>
              </w:rPr>
              <w:t>Тема: Д</w:t>
            </w:r>
            <w:r w:rsidR="00391A5F">
              <w:rPr>
                <w:b/>
                <w:szCs w:val="28"/>
              </w:rPr>
              <w:t>еревья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B10C60">
        <w:tblPrEx>
          <w:tblLook w:val="0000"/>
        </w:tblPrEx>
        <w:trPr>
          <w:trHeight w:val="46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8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лов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3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делить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>а слоги д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трё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сложные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по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акоми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 т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30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29</w:t>
            </w:r>
          </w:p>
        </w:tc>
      </w:tr>
      <w:tr w:rsidR="003A1864" w:rsidRPr="008000EE" w:rsidTr="00B10C60">
        <w:tblPrEx>
          <w:tblLook w:val="0000"/>
        </w:tblPrEx>
        <w:trPr>
          <w:trHeight w:val="504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Это – ферма</w:t>
            </w:r>
          </w:p>
        </w:tc>
        <w:tc>
          <w:tcPr>
            <w:tcW w:w="5635" w:type="dxa"/>
            <w:gridSpan w:val="3"/>
          </w:tcPr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Формировать интерес к людям новых профессий – фермер. Расширять представление о труде сельских жителей. Воспитывать уважение к сельскохозяйственному труду людей. Обращать внимание на то, что только совместный труд людей позволяет получать качественные продукты</w:t>
            </w:r>
          </w:p>
        </w:tc>
        <w:tc>
          <w:tcPr>
            <w:tcW w:w="2907" w:type="dxa"/>
          </w:tcPr>
          <w:p w:rsidR="00473DBA" w:rsidRPr="00473DBA" w:rsidRDefault="00473DBA" w:rsidP="00304B48">
            <w:pPr>
              <w:rPr>
                <w:rFonts w:cs="Times New Roman"/>
                <w:szCs w:val="28"/>
              </w:rPr>
            </w:pPr>
            <w:r w:rsidRPr="00473DBA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3A1864" w:rsidRPr="00473DBA" w:rsidRDefault="00473DBA" w:rsidP="00304B48">
            <w:pPr>
              <w:spacing w:line="240" w:lineRule="auto"/>
              <w:rPr>
                <w:szCs w:val="28"/>
              </w:rPr>
            </w:pPr>
            <w:r w:rsidRPr="00473DBA">
              <w:rPr>
                <w:rFonts w:cs="Times New Roman"/>
                <w:szCs w:val="28"/>
              </w:rPr>
              <w:t>Н. Е. Веракса» стр. 34</w:t>
            </w:r>
          </w:p>
        </w:tc>
      </w:tr>
      <w:tr w:rsidR="003A1864" w:rsidRPr="008000EE" w:rsidTr="00B10C60">
        <w:tblPrEx>
          <w:tblLook w:val="0000"/>
        </w:tblPrEx>
        <w:trPr>
          <w:trHeight w:val="393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Множество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представления о знакомых плоских геометрических фигурах (круг, треугольник, прямоугольник) и умение </w:t>
            </w:r>
            <w:r w:rsidRPr="008000EE">
              <w:rPr>
                <w:rFonts w:cs="Times New Roman"/>
                <w:szCs w:val="28"/>
              </w:rPr>
              <w:lastRenderedPageBreak/>
              <w:t>раскладывать их на группы по качественным признакам (цвет, форма, величина).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определять пространственное направление относительно себя: вперед, назад, слева, справа, вверху, внизу.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18</w:t>
            </w:r>
          </w:p>
        </w:tc>
      </w:tr>
      <w:tr w:rsidR="003A1864" w:rsidRPr="008000EE" w:rsidTr="00B10C60">
        <w:tblPrEx>
          <w:tblLook w:val="0000"/>
        </w:tblPrEx>
        <w:trPr>
          <w:trHeight w:val="435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08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65" w:right="655" w:hanging="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сказ сказк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Лиса 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10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связно, пос</w:t>
            </w:r>
            <w:r w:rsidRPr="008000EE">
              <w:rPr>
                <w:rFonts w:cs="Times New Roman"/>
                <w:spacing w:val="1"/>
                <w:szCs w:val="28"/>
              </w:rPr>
              <w:t>ле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но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азите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ка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</w:t>
            </w:r>
            <w:r w:rsidRPr="008000EE">
              <w:rPr>
                <w:rFonts w:cs="Times New Roman"/>
                <w:spacing w:val="1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без по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ощи воп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ос</w:t>
            </w:r>
            <w:r w:rsidRPr="008000EE">
              <w:rPr>
                <w:rFonts w:cs="Times New Roman"/>
                <w:spacing w:val="1"/>
                <w:szCs w:val="28"/>
              </w:rPr>
              <w:t>пи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я; 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вес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 к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ав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ю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писат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го рассказа 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ине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3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7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</w:t>
            </w:r>
            <w:r w:rsidRPr="008000EE">
              <w:rPr>
                <w:rFonts w:cs="Times New Roman"/>
                <w:spacing w:val="1"/>
                <w:szCs w:val="28"/>
              </w:rPr>
              <w:t>бр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бли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одн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зова</w:t>
            </w:r>
            <w:r w:rsidRPr="008000EE">
              <w:rPr>
                <w:rFonts w:cs="Times New Roman"/>
                <w:spacing w:val="-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в ре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ополо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з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ием;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го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ой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апп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рат.</w:t>
            </w:r>
          </w:p>
        </w:tc>
        <w:tc>
          <w:tcPr>
            <w:tcW w:w="2907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</w:t>
            </w:r>
            <w:r w:rsidRPr="008000EE">
              <w:rPr>
                <w:rFonts w:cs="Times New Roman"/>
                <w:spacing w:val="1"/>
                <w:szCs w:val="28"/>
              </w:rPr>
              <w:t>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/>
        </w:tblPrEx>
        <w:trPr>
          <w:trHeight w:val="360"/>
        </w:trPr>
        <w:tc>
          <w:tcPr>
            <w:tcW w:w="5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 w:rsidRPr="00DD3184">
              <w:rPr>
                <w:szCs w:val="28"/>
              </w:rPr>
              <w:t>Деревья в нашем парке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 w:rsidRPr="00DD3184">
              <w:rPr>
                <w:szCs w:val="28"/>
              </w:rPr>
              <w:t>Яблоня с золотыми яблоками в волшебном саду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35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рисовать лиственные деревья по представлению с передачей характерных особенностей строение ствола и кроны, цвета; развивать технические навыки в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54"/>
              <w:rPr>
                <w:szCs w:val="28"/>
              </w:rPr>
            </w:pPr>
            <w:r w:rsidRPr="00DD3184">
              <w:rPr>
                <w:szCs w:val="28"/>
              </w:rPr>
              <w:t>Учить создавать сказочный образ, рисовать развесистые деревья, передавая разветвленность кроны фруктовых деревьев; изображать много «золотых» яблок. Учить красиво располагать изображения на листе.</w:t>
            </w:r>
          </w:p>
        </w:tc>
        <w:tc>
          <w:tcPr>
            <w:tcW w:w="2907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</w:t>
            </w:r>
            <w:r>
              <w:rPr>
                <w:szCs w:val="28"/>
              </w:rPr>
              <w:t>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31"/>
              <w:rPr>
                <w:szCs w:val="28"/>
              </w:rPr>
            </w:pPr>
            <w:r w:rsidRPr="00DD3184">
              <w:rPr>
                <w:szCs w:val="28"/>
              </w:rPr>
              <w:t>Стр.34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 xml:space="preserve">Т. </w:t>
            </w:r>
            <w:r>
              <w:rPr>
                <w:szCs w:val="28"/>
              </w:rPr>
              <w:t>С.Комаров</w:t>
            </w:r>
          </w:p>
          <w:p w:rsidR="003A1864" w:rsidRPr="0070030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39</w:t>
            </w:r>
          </w:p>
        </w:tc>
      </w:tr>
      <w:tr w:rsidR="003A1864" w:rsidRPr="008000EE" w:rsidTr="00045F8C">
        <w:tblPrEx>
          <w:tblLook w:val="0000"/>
        </w:tblPrEx>
        <w:trPr>
          <w:trHeight w:val="942"/>
        </w:trPr>
        <w:tc>
          <w:tcPr>
            <w:tcW w:w="5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8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Pr="008000EE" w:rsidRDefault="00CD1F2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Лепка. Грибы</w:t>
            </w:r>
          </w:p>
        </w:tc>
        <w:tc>
          <w:tcPr>
            <w:tcW w:w="5635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восприятие, умение замечать отличия от основной эталонной формы</w:t>
            </w:r>
          </w:p>
        </w:tc>
        <w:tc>
          <w:tcPr>
            <w:tcW w:w="2907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DD3184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</w:t>
            </w:r>
            <w:r>
              <w:rPr>
                <w:szCs w:val="28"/>
              </w:rPr>
              <w:t>34</w:t>
            </w:r>
          </w:p>
        </w:tc>
      </w:tr>
      <w:tr w:rsidR="00045F8C" w:rsidRPr="008000EE" w:rsidTr="00B10C60">
        <w:tblPrEx>
          <w:tblLook w:val="0000"/>
        </w:tblPrEx>
        <w:trPr>
          <w:trHeight w:val="975"/>
        </w:trPr>
        <w:tc>
          <w:tcPr>
            <w:tcW w:w="5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8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25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Экологическая тропа осенью </w:t>
            </w:r>
          </w:p>
          <w:p w:rsidR="00045F8C" w:rsidRDefault="007731A4" w:rsidP="007731A4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(на улице)</w:t>
            </w:r>
          </w:p>
        </w:tc>
        <w:tc>
          <w:tcPr>
            <w:tcW w:w="5635" w:type="dxa"/>
            <w:gridSpan w:val="3"/>
          </w:tcPr>
          <w:p w:rsidR="00045F8C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2907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стр.38</w:t>
            </w:r>
          </w:p>
          <w:p w:rsidR="00045F8C" w:rsidRPr="00DD3184" w:rsidRDefault="00045F8C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2"/>
        <w:gridCol w:w="13"/>
        <w:gridCol w:w="2925"/>
        <w:gridCol w:w="24"/>
        <w:gridCol w:w="5559"/>
        <w:gridCol w:w="36"/>
        <w:gridCol w:w="290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6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5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2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Сентябрь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91A5F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391A5F">
              <w:rPr>
                <w:b/>
                <w:szCs w:val="28"/>
              </w:rPr>
              <w:t>Тема: Лес. Грибы.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</w:t>
            </w:r>
            <w:r w:rsidR="00504C72">
              <w:rPr>
                <w:szCs w:val="28"/>
              </w:rPr>
              <w:t xml:space="preserve">Развитие речи </w:t>
            </w:r>
            <w:r w:rsidRPr="008000EE">
              <w:rPr>
                <w:szCs w:val="28"/>
              </w:rPr>
              <w:t>(обучение грамоте)</w:t>
            </w: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16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предло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я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391A5F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5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 сост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влять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дв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слов, называть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ерво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, второе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лово.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30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25" w:type="dxa"/>
          </w:tcPr>
          <w:p w:rsidR="00473DBA" w:rsidRPr="00473DBA" w:rsidRDefault="00473DBA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Экскурсия в библиотеку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473DBA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с понятием «библиотека», с трудом людей, которые работают в библиотеке. Учить правильно пользоваться книгой. Воспитывать бережное отношение к книге.</w:t>
            </w:r>
          </w:p>
        </w:tc>
        <w:tc>
          <w:tcPr>
            <w:tcW w:w="2906" w:type="dxa"/>
          </w:tcPr>
          <w:p w:rsidR="00473DBA" w:rsidRPr="00683238" w:rsidRDefault="00473DBA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473DBA" w:rsidRPr="00683238" w:rsidRDefault="00473DBA" w:rsidP="00304B48">
            <w:pPr>
              <w:spacing w:after="200" w:line="276" w:lineRule="auto"/>
              <w:rPr>
                <w:b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Н. Е. Веракса» стр. 34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6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 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тр. 19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7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Рассказывание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о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тинке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«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ош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ята</w:t>
            </w:r>
            <w:r w:rsidRPr="008000EE">
              <w:rPr>
                <w:rFonts w:cs="Times New Roman"/>
                <w:spacing w:val="1"/>
                <w:szCs w:val="28"/>
              </w:rPr>
              <w:t>ми»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22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</w:t>
            </w:r>
            <w:r w:rsidRPr="008000EE">
              <w:rPr>
                <w:rFonts w:cs="Times New Roman"/>
                <w:spacing w:val="1"/>
                <w:szCs w:val="28"/>
              </w:rPr>
              <w:t>ос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 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большой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юже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ый 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 по 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-1"/>
                <w:szCs w:val="28"/>
              </w:rPr>
              <w:t>ке: подвести к рассказыванию событий, предшествующих нарисованному сюжету</w:t>
            </w:r>
            <w:r w:rsidRPr="008000EE">
              <w:rPr>
                <w:rFonts w:cs="Times New Roman"/>
                <w:szCs w:val="28"/>
              </w:rPr>
              <w:t>; рассказывать события, изображенные на картинке; уметь завершать рассказ;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меча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назыв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черты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зличия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-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кошки и 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отят при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нении их внеш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 ви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 xml:space="preserve">а, </w:t>
            </w:r>
            <w:r w:rsidRPr="008000EE">
              <w:rPr>
                <w:rFonts w:cs="Times New Roman"/>
                <w:spacing w:val="1"/>
                <w:szCs w:val="28"/>
              </w:rPr>
              <w:t>действий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"/>
                <w:szCs w:val="28"/>
              </w:rPr>
              <w:t xml:space="preserve"> учить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ать т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чн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 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 х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ракте</w:t>
            </w:r>
            <w:r w:rsidRPr="008000EE">
              <w:rPr>
                <w:rFonts w:cs="Times New Roman"/>
                <w:spacing w:val="1"/>
                <w:szCs w:val="28"/>
              </w:rPr>
              <w:t>ризующие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ейс</w:t>
            </w:r>
            <w:r w:rsidRPr="008000EE">
              <w:rPr>
                <w:rFonts w:cs="Times New Roman"/>
                <w:spacing w:val="-1"/>
                <w:szCs w:val="28"/>
              </w:rPr>
              <w:t>тв</w:t>
            </w:r>
            <w:r w:rsidRPr="008000EE">
              <w:rPr>
                <w:rFonts w:cs="Times New Roman"/>
                <w:szCs w:val="28"/>
              </w:rPr>
              <w:t>ия;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5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ля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</w:t>
            </w:r>
            <w:r w:rsidRPr="008000EE">
              <w:rPr>
                <w:rFonts w:cs="Times New Roman"/>
                <w:spacing w:val="1"/>
                <w:szCs w:val="28"/>
              </w:rPr>
              <w:t>ш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з.</w:t>
            </w: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 стр.4</w:t>
            </w:r>
            <w:r w:rsidRPr="008000EE">
              <w:rPr>
                <w:rFonts w:cs="Times New Roman"/>
                <w:spacing w:val="1"/>
                <w:szCs w:val="28"/>
              </w:rPr>
              <w:t>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/>
        </w:tblPrEx>
        <w:trPr>
          <w:trHeight w:val="1255"/>
        </w:trPr>
        <w:tc>
          <w:tcPr>
            <w:tcW w:w="531" w:type="dxa"/>
            <w:gridSpan w:val="2"/>
            <w:vMerge w:val="restart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155"/>
              <w:rPr>
                <w:szCs w:val="28"/>
              </w:rPr>
            </w:pPr>
            <w:r w:rsidRPr="00DD3184">
              <w:rPr>
                <w:szCs w:val="28"/>
              </w:rPr>
              <w:t>Что нам осень принесла</w:t>
            </w:r>
          </w:p>
        </w:tc>
        <w:tc>
          <w:tcPr>
            <w:tcW w:w="5619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65"/>
              <w:rPr>
                <w:szCs w:val="28"/>
              </w:rPr>
            </w:pPr>
            <w:r w:rsidRPr="00DD3184">
              <w:rPr>
                <w:szCs w:val="28"/>
              </w:rPr>
              <w:t>Закреплять образные представления о дарах осени. Продолжать формирование рисовать грибы, овощи и фрукты, передавая их форму, цвет, характерные особенности.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 xml:space="preserve"> С. </w:t>
            </w:r>
            <w:r w:rsidRPr="00DD3184">
              <w:rPr>
                <w:szCs w:val="28"/>
              </w:rPr>
              <w:t>Комарова</w:t>
            </w:r>
          </w:p>
          <w:p w:rsidR="003A1864" w:rsidRPr="00051EB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-20"/>
              <w:rPr>
                <w:szCs w:val="28"/>
              </w:rPr>
            </w:pPr>
            <w:r w:rsidRPr="00DD3184">
              <w:rPr>
                <w:szCs w:val="28"/>
              </w:rPr>
              <w:t>Стр.16</w:t>
            </w:r>
          </w:p>
        </w:tc>
      </w:tr>
      <w:tr w:rsidR="003A1864" w:rsidRPr="008000EE" w:rsidTr="00B10C60">
        <w:tblPrEx>
          <w:tblLook w:val="0000"/>
        </w:tblPrEx>
        <w:trPr>
          <w:trHeight w:val="3215"/>
        </w:trPr>
        <w:tc>
          <w:tcPr>
            <w:tcW w:w="531" w:type="dxa"/>
            <w:gridSpan w:val="2"/>
            <w:vMerge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25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34"/>
              <w:rPr>
                <w:szCs w:val="28"/>
              </w:rPr>
            </w:pPr>
            <w:r w:rsidRPr="00DD3184">
              <w:rPr>
                <w:szCs w:val="28"/>
              </w:rPr>
              <w:t>Осе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ние 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zCs w:val="28"/>
              </w:rPr>
              <w:t>истья (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 xml:space="preserve">раски 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с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и</w:t>
            </w:r>
            <w:r w:rsidRPr="00DD3184">
              <w:rPr>
                <w:szCs w:val="28"/>
              </w:rPr>
              <w:t>)</w:t>
            </w:r>
          </w:p>
        </w:tc>
        <w:tc>
          <w:tcPr>
            <w:tcW w:w="5619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08" w:right="210"/>
              <w:rPr>
                <w:szCs w:val="28"/>
              </w:rPr>
            </w:pPr>
            <w:r w:rsidRPr="00DD3184">
              <w:rPr>
                <w:szCs w:val="28"/>
              </w:rPr>
              <w:t>Уч</w:t>
            </w:r>
            <w:r w:rsidRPr="00DD3184">
              <w:rPr>
                <w:spacing w:val="2"/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</w:t>
            </w:r>
            <w:r w:rsidRPr="00DD3184">
              <w:rPr>
                <w:spacing w:val="-3"/>
                <w:szCs w:val="28"/>
              </w:rPr>
              <w:t xml:space="preserve"> </w:t>
            </w:r>
            <w:r w:rsidRPr="00DD3184">
              <w:rPr>
                <w:szCs w:val="28"/>
              </w:rPr>
              <w:t>д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й рис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ва</w:t>
            </w:r>
            <w:r w:rsidRPr="00DD3184">
              <w:rPr>
                <w:szCs w:val="28"/>
              </w:rPr>
              <w:t>ть с нат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ы,</w:t>
            </w:r>
            <w:r w:rsidRPr="00DD3184">
              <w:rPr>
                <w:szCs w:val="28"/>
              </w:rPr>
              <w:t xml:space="preserve"> перед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вая фо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и о</w:t>
            </w:r>
            <w:r w:rsidRPr="00DD3184">
              <w:rPr>
                <w:spacing w:val="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1"/>
                <w:szCs w:val="28"/>
              </w:rPr>
              <w:t>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-1"/>
                <w:szCs w:val="28"/>
              </w:rPr>
              <w:t>и</w:t>
            </w:r>
            <w:r w:rsidRPr="00DD3184">
              <w:rPr>
                <w:szCs w:val="28"/>
              </w:rPr>
              <w:t>х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ьев. Сов</w:t>
            </w:r>
            <w:r w:rsidRPr="00DD3184">
              <w:rPr>
                <w:spacing w:val="1"/>
                <w:szCs w:val="28"/>
              </w:rPr>
              <w:t>ер</w:t>
            </w:r>
            <w:r w:rsidRPr="00DD3184">
              <w:rPr>
                <w:szCs w:val="28"/>
              </w:rPr>
              <w:t>ше</w:t>
            </w:r>
            <w:r w:rsidRPr="00DD3184">
              <w:rPr>
                <w:spacing w:val="2"/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zCs w:val="28"/>
              </w:rPr>
              <w:t>ва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и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обр</w:t>
            </w:r>
            <w:r w:rsidRPr="00DD3184">
              <w:rPr>
                <w:spacing w:val="-1"/>
                <w:szCs w:val="28"/>
              </w:rPr>
              <w:t>а</w:t>
            </w:r>
            <w:r w:rsidRPr="00DD3184">
              <w:rPr>
                <w:szCs w:val="28"/>
              </w:rPr>
              <w:t>зит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zCs w:val="28"/>
              </w:rPr>
              <w:t>льн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 xml:space="preserve">ю </w:t>
            </w:r>
            <w:r w:rsidRPr="00DD3184">
              <w:rPr>
                <w:spacing w:val="-1"/>
                <w:szCs w:val="28"/>
              </w:rPr>
              <w:t>т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хник</w:t>
            </w:r>
            <w:r w:rsidRPr="00DD3184">
              <w:rPr>
                <w:szCs w:val="28"/>
              </w:rPr>
              <w:t>у (с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ши</w:t>
            </w:r>
            <w:r w:rsidRPr="00DD3184">
              <w:rPr>
                <w:spacing w:val="-2"/>
                <w:szCs w:val="28"/>
              </w:rPr>
              <w:t>в</w:t>
            </w:r>
            <w:r w:rsidRPr="00DD3184">
              <w:rPr>
                <w:szCs w:val="28"/>
              </w:rPr>
              <w:t>ать ак</w:t>
            </w:r>
            <w:r w:rsidRPr="00DD3184">
              <w:rPr>
                <w:spacing w:val="1"/>
                <w:szCs w:val="28"/>
              </w:rPr>
              <w:t>в</w:t>
            </w:r>
            <w:r w:rsidRPr="00DD3184">
              <w:rPr>
                <w:spacing w:val="-2"/>
                <w:szCs w:val="28"/>
              </w:rPr>
              <w:t>а</w:t>
            </w:r>
            <w:r w:rsidRPr="00DD3184">
              <w:rPr>
                <w:szCs w:val="28"/>
              </w:rPr>
              <w:t>ре</w:t>
            </w:r>
            <w:r w:rsidRPr="00DD3184">
              <w:rPr>
                <w:spacing w:val="-1"/>
                <w:szCs w:val="28"/>
              </w:rPr>
              <w:t>ль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ые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для по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лож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ых о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т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нков и</w:t>
            </w:r>
            <w:r w:rsidRPr="00DD3184">
              <w:rPr>
                <w:spacing w:val="1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да</w:t>
            </w:r>
            <w:r w:rsidRPr="00DD3184">
              <w:rPr>
                <w:spacing w:val="2"/>
                <w:szCs w:val="28"/>
              </w:rPr>
              <w:t>ч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с</w:t>
            </w:r>
            <w:r w:rsidRPr="00DD3184">
              <w:rPr>
                <w:szCs w:val="28"/>
              </w:rPr>
              <w:t>енн</w:t>
            </w:r>
            <w:r w:rsidRPr="00DD3184">
              <w:rPr>
                <w:spacing w:val="1"/>
                <w:szCs w:val="28"/>
              </w:rPr>
              <w:t>е</w:t>
            </w:r>
            <w:r w:rsidRPr="00DD3184">
              <w:rPr>
                <w:spacing w:val="-1"/>
                <w:szCs w:val="28"/>
              </w:rPr>
              <w:t>г</w:t>
            </w:r>
            <w:r w:rsidRPr="00DD3184">
              <w:rPr>
                <w:szCs w:val="28"/>
              </w:rPr>
              <w:t xml:space="preserve">о </w:t>
            </w:r>
            <w:r w:rsidRPr="00DD3184">
              <w:rPr>
                <w:spacing w:val="1"/>
                <w:szCs w:val="28"/>
              </w:rPr>
              <w:t>ко</w:t>
            </w:r>
            <w:r w:rsidRPr="00DD3184">
              <w:rPr>
                <w:spacing w:val="-2"/>
                <w:szCs w:val="28"/>
              </w:rPr>
              <w:t>л</w:t>
            </w:r>
            <w:r w:rsidRPr="00DD3184">
              <w:rPr>
                <w:szCs w:val="28"/>
              </w:rPr>
              <w:t>ори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 xml:space="preserve">а). </w:t>
            </w:r>
            <w:r w:rsidRPr="00DD3184">
              <w:rPr>
                <w:spacing w:val="1"/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-2"/>
                <w:szCs w:val="28"/>
              </w:rPr>
              <w:t>з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>и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 с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</w:t>
            </w:r>
            <w:r w:rsidRPr="00DD3184">
              <w:rPr>
                <w:spacing w:val="1"/>
                <w:szCs w:val="28"/>
              </w:rPr>
              <w:t>о</w:t>
            </w:r>
            <w:r w:rsidRPr="00DD3184">
              <w:rPr>
                <w:spacing w:val="-1"/>
                <w:szCs w:val="28"/>
              </w:rPr>
              <w:t>в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м</w:t>
            </w:r>
            <w:r w:rsidRPr="00DD3184">
              <w:rPr>
                <w:szCs w:val="28"/>
              </w:rPr>
              <w:t xml:space="preserve"> </w:t>
            </w:r>
            <w:r w:rsidRPr="00DD3184">
              <w:rPr>
                <w:spacing w:val="-2"/>
                <w:szCs w:val="28"/>
              </w:rPr>
              <w:t>с</w:t>
            </w:r>
            <w:r w:rsidRPr="00DD3184">
              <w:rPr>
                <w:spacing w:val="2"/>
                <w:szCs w:val="28"/>
              </w:rPr>
              <w:t>по</w:t>
            </w:r>
            <w:r w:rsidRPr="00DD3184">
              <w:rPr>
                <w:szCs w:val="28"/>
              </w:rPr>
              <w:t>соб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zCs w:val="28"/>
              </w:rPr>
              <w:t>м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п</w:t>
            </w:r>
            <w:r w:rsidRPr="00DD3184">
              <w:rPr>
                <w:spacing w:val="2"/>
                <w:szCs w:val="28"/>
              </w:rPr>
              <w:t>о</w:t>
            </w:r>
            <w:r w:rsidRPr="00DD3184">
              <w:rPr>
                <w:spacing w:val="1"/>
                <w:szCs w:val="28"/>
              </w:rPr>
              <w:t>л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че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 xml:space="preserve">ия изображения – </w:t>
            </w:r>
            <w:r w:rsidRPr="00DD3184">
              <w:rPr>
                <w:spacing w:val="1"/>
                <w:szCs w:val="28"/>
              </w:rPr>
              <w:t>н</w:t>
            </w:r>
            <w:r w:rsidRPr="00DD3184">
              <w:rPr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н</w:t>
            </w:r>
            <w:r w:rsidRPr="00DD3184">
              <w:rPr>
                <w:szCs w:val="28"/>
              </w:rPr>
              <w:t>осить к</w:t>
            </w:r>
            <w:r w:rsidRPr="00DD3184">
              <w:rPr>
                <w:spacing w:val="1"/>
                <w:szCs w:val="28"/>
              </w:rPr>
              <w:t>ра</w:t>
            </w:r>
            <w:r w:rsidRPr="00DD3184">
              <w:rPr>
                <w:spacing w:val="-1"/>
                <w:szCs w:val="28"/>
              </w:rPr>
              <w:t>с</w:t>
            </w:r>
            <w:r w:rsidRPr="00DD3184">
              <w:rPr>
                <w:szCs w:val="28"/>
              </w:rPr>
              <w:t>ку</w:t>
            </w:r>
            <w:r w:rsidRPr="00DD3184">
              <w:rPr>
                <w:spacing w:val="-2"/>
                <w:szCs w:val="28"/>
              </w:rPr>
              <w:t xml:space="preserve"> </w:t>
            </w:r>
            <w:r w:rsidRPr="00DD3184">
              <w:rPr>
                <w:szCs w:val="28"/>
              </w:rPr>
              <w:t>на лис</w:t>
            </w:r>
            <w:r w:rsidRPr="00DD3184">
              <w:rPr>
                <w:spacing w:val="1"/>
                <w:szCs w:val="28"/>
              </w:rPr>
              <w:t>т</w:t>
            </w:r>
            <w:r w:rsidRPr="00DD3184">
              <w:rPr>
                <w:szCs w:val="28"/>
              </w:rPr>
              <w:t>ья, ста</w:t>
            </w:r>
            <w:r w:rsidRPr="00DD3184">
              <w:rPr>
                <w:spacing w:val="3"/>
                <w:szCs w:val="28"/>
              </w:rPr>
              <w:t>р</w:t>
            </w:r>
            <w:r w:rsidRPr="00DD3184">
              <w:rPr>
                <w:spacing w:val="1"/>
                <w:szCs w:val="28"/>
              </w:rPr>
              <w:t>а</w:t>
            </w:r>
            <w:r w:rsidRPr="00DD3184">
              <w:rPr>
                <w:spacing w:val="-1"/>
                <w:szCs w:val="28"/>
              </w:rPr>
              <w:t>я</w:t>
            </w:r>
            <w:r w:rsidRPr="00DD3184">
              <w:rPr>
                <w:szCs w:val="28"/>
              </w:rPr>
              <w:t>сь п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zCs w:val="28"/>
              </w:rPr>
              <w:t>р</w:t>
            </w:r>
            <w:r w:rsidRPr="00DD3184">
              <w:rPr>
                <w:spacing w:val="-1"/>
                <w:szCs w:val="28"/>
              </w:rPr>
              <w:t>е</w:t>
            </w:r>
            <w:r w:rsidRPr="00DD3184">
              <w:rPr>
                <w:spacing w:val="1"/>
                <w:szCs w:val="28"/>
              </w:rPr>
              <w:t>д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 xml:space="preserve"> о</w:t>
            </w:r>
            <w:r w:rsidRPr="00DD3184">
              <w:rPr>
                <w:spacing w:val="-1"/>
                <w:szCs w:val="28"/>
              </w:rPr>
              <w:t>к</w:t>
            </w:r>
            <w:r w:rsidRPr="00DD3184">
              <w:rPr>
                <w:szCs w:val="28"/>
              </w:rPr>
              <w:t>раск</w:t>
            </w:r>
            <w:r w:rsidRPr="00DD3184">
              <w:rPr>
                <w:spacing w:val="-1"/>
                <w:szCs w:val="28"/>
              </w:rPr>
              <w:t>у</w:t>
            </w:r>
            <w:r w:rsidRPr="00DD3184">
              <w:rPr>
                <w:szCs w:val="28"/>
              </w:rPr>
              <w:t>,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>и «пе</w:t>
            </w:r>
            <w:r w:rsidRPr="00DD3184">
              <w:rPr>
                <w:spacing w:val="1"/>
                <w:szCs w:val="28"/>
              </w:rPr>
              <w:t>ч</w:t>
            </w:r>
            <w:r w:rsidRPr="00DD3184">
              <w:rPr>
                <w:szCs w:val="28"/>
              </w:rPr>
              <w:t>ат</w:t>
            </w:r>
            <w:r w:rsidRPr="00DD3184">
              <w:rPr>
                <w:spacing w:val="1"/>
                <w:szCs w:val="28"/>
              </w:rPr>
              <w:t>ь</w:t>
            </w:r>
            <w:r w:rsidRPr="00DD3184">
              <w:rPr>
                <w:szCs w:val="28"/>
              </w:rPr>
              <w:t>» ими</w:t>
            </w:r>
            <w:r w:rsidRPr="00DD3184">
              <w:rPr>
                <w:spacing w:val="-1"/>
                <w:szCs w:val="28"/>
              </w:rPr>
              <w:t xml:space="preserve"> </w:t>
            </w:r>
            <w:r w:rsidRPr="00DD3184">
              <w:rPr>
                <w:szCs w:val="28"/>
              </w:rPr>
              <w:t xml:space="preserve">на </w:t>
            </w:r>
            <w:r w:rsidRPr="00DD3184">
              <w:rPr>
                <w:spacing w:val="1"/>
                <w:szCs w:val="28"/>
              </w:rPr>
              <w:t>б</w:t>
            </w:r>
            <w:r w:rsidRPr="00DD3184">
              <w:rPr>
                <w:spacing w:val="-2"/>
                <w:szCs w:val="28"/>
              </w:rPr>
              <w:t>у</w:t>
            </w:r>
            <w:r w:rsidRPr="00DD3184">
              <w:rPr>
                <w:szCs w:val="28"/>
              </w:rPr>
              <w:t>маг</w:t>
            </w:r>
            <w:r w:rsidRPr="00DD3184">
              <w:rPr>
                <w:spacing w:val="1"/>
                <w:szCs w:val="28"/>
              </w:rPr>
              <w:t>е</w:t>
            </w:r>
          </w:p>
        </w:tc>
        <w:tc>
          <w:tcPr>
            <w:tcW w:w="2906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pacing w:val="-1"/>
                <w:szCs w:val="28"/>
              </w:rPr>
              <w:t>Л</w:t>
            </w:r>
            <w:r w:rsidRPr="00DD3184">
              <w:rPr>
                <w:szCs w:val="28"/>
              </w:rPr>
              <w:t>ы</w:t>
            </w:r>
            <w:r w:rsidRPr="00DD3184">
              <w:rPr>
                <w:spacing w:val="1"/>
                <w:szCs w:val="28"/>
              </w:rPr>
              <w:t>ков</w:t>
            </w:r>
            <w:r w:rsidRPr="00DD3184">
              <w:rPr>
                <w:szCs w:val="28"/>
              </w:rPr>
              <w:t>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256" w:right="186"/>
              <w:rPr>
                <w:szCs w:val="28"/>
              </w:rPr>
            </w:pPr>
            <w:r w:rsidRPr="00DD3184">
              <w:rPr>
                <w:szCs w:val="28"/>
              </w:rPr>
              <w:t>Стр.52</w:t>
            </w:r>
          </w:p>
        </w:tc>
      </w:tr>
      <w:tr w:rsidR="003A1864" w:rsidRPr="008000EE" w:rsidTr="007731A4">
        <w:tblPrEx>
          <w:tblLook w:val="0000"/>
        </w:tblPrEx>
        <w:trPr>
          <w:trHeight w:val="8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05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</w:t>
            </w:r>
            <w:r w:rsidRPr="00B10C60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 лесной полянке выросли грибы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19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вырезать предметы и их части круглой и овальной формы.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6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35</w:t>
            </w:r>
          </w:p>
        </w:tc>
      </w:tr>
      <w:tr w:rsidR="007731A4" w:rsidRPr="008000EE" w:rsidTr="00B10C60">
        <w:tblPrEx>
          <w:tblLook w:val="0000"/>
        </w:tblPrEx>
        <w:trPr>
          <w:trHeight w:val="2385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05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25" w:type="dxa"/>
          </w:tcPr>
          <w:p w:rsidR="007731A4" w:rsidRPr="00D2151C" w:rsidRDefault="0099276B" w:rsidP="00D2151C">
            <w:pPr>
              <w:spacing w:line="240" w:lineRule="auto"/>
              <w:rPr>
                <w:szCs w:val="28"/>
              </w:rPr>
            </w:pPr>
            <w:r w:rsidRPr="00D2151C">
              <w:rPr>
                <w:szCs w:val="28"/>
              </w:rPr>
              <w:t>Изучение карты Новосибирской области и России. Рассматривание карты Евроазии и мира.</w:t>
            </w:r>
          </w:p>
        </w:tc>
        <w:tc>
          <w:tcPr>
            <w:tcW w:w="5619" w:type="dxa"/>
            <w:gridSpan w:val="3"/>
          </w:tcPr>
          <w:p w:rsidR="007731A4" w:rsidRP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 том, что люди живут на планете Земля, большая часть которой покрыта водой. Кроме воды есть материки, где живут люди. учить находить на карте и называть материки, Российскую федерацию, Новосибирскую область.</w:t>
            </w:r>
          </w:p>
        </w:tc>
        <w:tc>
          <w:tcPr>
            <w:tcW w:w="2906" w:type="dxa"/>
          </w:tcPr>
          <w:p w:rsidR="007731A4" w:rsidRPr="008000EE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r w:rsidR="00F71921">
              <w:rPr>
                <w:szCs w:val="28"/>
              </w:rPr>
              <w:t>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28"/>
        <w:gridCol w:w="2796"/>
        <w:gridCol w:w="13"/>
        <w:gridCol w:w="2917"/>
        <w:gridCol w:w="24"/>
        <w:gridCol w:w="5552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4F64D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325261">
              <w:rPr>
                <w:b/>
                <w:szCs w:val="28"/>
              </w:rPr>
              <w:t>Тема: Огород. Овощи.</w:t>
            </w:r>
          </w:p>
        </w:tc>
      </w:tr>
      <w:tr w:rsidR="003A1864" w:rsidRPr="008000EE" w:rsidTr="00B10C60">
        <w:tblPrEx>
          <w:tblLook w:val="0000"/>
        </w:tblPrEx>
        <w:trPr>
          <w:trHeight w:val="1209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325261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етей</w:t>
            </w:r>
            <w:r w:rsidRPr="008000EE">
              <w:rPr>
                <w:rFonts w:cs="Times New Roman"/>
                <w:spacing w:val="1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 слов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ин</w:t>
            </w:r>
            <w:r w:rsidRPr="008000EE">
              <w:rPr>
                <w:rFonts w:cs="Times New Roman"/>
                <w:szCs w:val="28"/>
              </w:rPr>
              <w:t>то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ионно</w:t>
            </w:r>
            <w:r w:rsidRPr="008000EE">
              <w:rPr>
                <w:rFonts w:cs="Times New Roman"/>
                <w:spacing w:val="1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</w:t>
            </w:r>
            <w:r w:rsidRPr="008000EE">
              <w:rPr>
                <w:rFonts w:cs="Times New Roman"/>
                <w:spacing w:val="4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азл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чать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твёрд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6"/>
                <w:szCs w:val="28"/>
              </w:rPr>
              <w:t>я</w:t>
            </w:r>
            <w:r w:rsidRPr="008000EE">
              <w:rPr>
                <w:rFonts w:cs="Times New Roman"/>
                <w:spacing w:val="2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ные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ки,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ерв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слов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иков </w:t>
            </w:r>
            <w:r w:rsidRPr="008000EE">
              <w:rPr>
                <w:rFonts w:cs="Times New Roman"/>
                <w:szCs w:val="28"/>
              </w:rPr>
              <w:lastRenderedPageBreak/>
              <w:t>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27</w:t>
            </w:r>
          </w:p>
        </w:tc>
      </w:tr>
      <w:tr w:rsidR="003A1864" w:rsidRPr="008000EE" w:rsidTr="00B10C60">
        <w:tblPrEx>
          <w:tblLook w:val="000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Что предмет расскажет о себе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признакам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24)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Образование числа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</w:t>
            </w:r>
            <w:r w:rsidRPr="008000EE">
              <w:rPr>
                <w:rFonts w:cs="Times New Roman"/>
                <w:i/>
                <w:szCs w:val="28"/>
              </w:rPr>
              <w:t xml:space="preserve"> самый широкий, уже, еще уже…..самый узкий </w:t>
            </w:r>
            <w:r w:rsidRPr="008000EE">
              <w:rPr>
                <w:rFonts w:cs="Times New Roman"/>
                <w:szCs w:val="28"/>
              </w:rPr>
              <w:t>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. Стр. 21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8" w:right="15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ание на основе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ли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ны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 xml:space="preserve"> впечат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ий на те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</w:t>
            </w:r>
            <w:r w:rsidRPr="008000EE">
              <w:rPr>
                <w:rFonts w:cs="Times New Roman"/>
                <w:spacing w:val="-2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Наш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игрушк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left="106" w:right="28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</w:t>
            </w:r>
            <w:r w:rsidRPr="008000EE">
              <w:rPr>
                <w:rFonts w:cs="Times New Roman"/>
                <w:spacing w:val="1"/>
                <w:szCs w:val="28"/>
              </w:rPr>
              <w:t xml:space="preserve">етей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ывать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ешн</w:t>
            </w:r>
            <w:r w:rsidRPr="008000EE">
              <w:rPr>
                <w:rFonts w:cs="Times New Roman"/>
                <w:spacing w:val="1"/>
                <w:szCs w:val="28"/>
              </w:rPr>
              <w:t>ий</w:t>
            </w:r>
            <w:r w:rsidRPr="008000EE">
              <w:rPr>
                <w:rFonts w:cs="Times New Roman"/>
                <w:szCs w:val="28"/>
              </w:rPr>
              <w:t xml:space="preserve"> вид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ек, 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сс</w:t>
            </w:r>
            <w:r w:rsidRPr="008000EE">
              <w:rPr>
                <w:rFonts w:cs="Times New Roman"/>
                <w:spacing w:val="-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ать,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 с ними мо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гр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иг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 xml:space="preserve">лять 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мения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б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б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изк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лу 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оренные слова</w:t>
            </w:r>
            <w:r w:rsidRPr="008000EE">
              <w:rPr>
                <w:rFonts w:cs="Times New Roman"/>
                <w:spacing w:val="1"/>
                <w:szCs w:val="28"/>
              </w:rPr>
              <w:t>,</w:t>
            </w:r>
            <w:r w:rsidRPr="008000EE">
              <w:rPr>
                <w:rFonts w:cs="Times New Roman"/>
                <w:szCs w:val="28"/>
              </w:rPr>
              <w:t xml:space="preserve"> исп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ать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речи слож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чинённы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и </w:t>
            </w:r>
            <w:r w:rsidRPr="008000EE">
              <w:rPr>
                <w:rFonts w:cs="Times New Roman"/>
                <w:szCs w:val="28"/>
              </w:rPr>
              <w:lastRenderedPageBreak/>
              <w:t>пр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длож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ниями;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23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ова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 xml:space="preserve">с 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 з 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тч</w:t>
            </w:r>
            <w:r w:rsidRPr="008000EE">
              <w:rPr>
                <w:rFonts w:cs="Times New Roman"/>
                <w:spacing w:val="1"/>
                <w:szCs w:val="28"/>
              </w:rPr>
              <w:t>ёт</w:t>
            </w:r>
            <w:r w:rsidRPr="008000EE">
              <w:rPr>
                <w:rFonts w:cs="Times New Roman"/>
                <w:szCs w:val="28"/>
              </w:rPr>
              <w:t>ливо и внят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 вы</w:t>
            </w:r>
            <w:r w:rsidRPr="008000EE">
              <w:rPr>
                <w:rFonts w:cs="Times New Roman"/>
                <w:spacing w:val="1"/>
                <w:szCs w:val="28"/>
              </w:rPr>
              <w:t>член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-3"/>
                <w:szCs w:val="28"/>
              </w:rPr>
              <w:t>э</w:t>
            </w:r>
            <w:r w:rsidRPr="008000EE">
              <w:rPr>
                <w:rFonts w:cs="Times New Roman"/>
                <w:szCs w:val="28"/>
              </w:rPr>
              <w:t>ти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ки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в,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 с эт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ми зв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 xml:space="preserve"> фр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стр.46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B10C60">
        <w:tblPrEx>
          <w:tblLook w:val="0000"/>
        </w:tblPrEx>
        <w:trPr>
          <w:trHeight w:val="281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</w:t>
            </w:r>
            <w:r>
              <w:rPr>
                <w:szCs w:val="28"/>
              </w:rPr>
              <w:t>исование1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7B6856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  <w:r>
              <w:rPr>
                <w:szCs w:val="28"/>
              </w:rPr>
              <w:t>Осенний лес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Загадки с грядки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right="34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 и искревлённые). Учить по разному изображать деревья, траву, листья. Закреплять приёмы работы кистью и красками. Развивать активность,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овощей по их описанию в загадках и в шуточном стихотворении; развитие воображения.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46</w:t>
            </w:r>
          </w:p>
        </w:tc>
      </w:tr>
      <w:tr w:rsidR="003A1864" w:rsidRPr="008000EE" w:rsidTr="007731A4">
        <w:tblPrEx>
          <w:tblLook w:val="0000"/>
        </w:tblPrEx>
        <w:trPr>
          <w:trHeight w:val="12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7731A4" w:rsidRDefault="007731A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Овощи и фрукты.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Закреплять умение передавать в лепке форму разных овощей (моркови, свеклы, репы, огурца, помидора и др.).</w:t>
            </w:r>
          </w:p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</w:t>
            </w:r>
            <w:r>
              <w:rPr>
                <w:szCs w:val="28"/>
              </w:rPr>
              <w:t>37</w:t>
            </w:r>
          </w:p>
          <w:p w:rsidR="007731A4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731A4" w:rsidRPr="008000EE" w:rsidTr="003A1864">
        <w:tblPrEx>
          <w:tblLook w:val="0000"/>
        </w:tblPrEx>
        <w:trPr>
          <w:trHeight w:val="3862"/>
        </w:trPr>
        <w:tc>
          <w:tcPr>
            <w:tcW w:w="53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731A4" w:rsidRPr="00824533" w:rsidRDefault="007731A4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Берегите животных!</w:t>
            </w:r>
          </w:p>
          <w:p w:rsidR="007731A4" w:rsidRPr="008000EE" w:rsidRDefault="007731A4" w:rsidP="007731A4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(4 октября – Всемирный день животных)</w:t>
            </w:r>
          </w:p>
        </w:tc>
        <w:tc>
          <w:tcPr>
            <w:tcW w:w="5622" w:type="dxa"/>
            <w:gridSpan w:val="3"/>
          </w:tcPr>
          <w:p w:rsidR="007731A4" w:rsidRPr="008000EE" w:rsidRDefault="007731A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бережное отношение к миру природы. Дать элементарные представления о способах охраны животных. Формировать представления о том, что человек это часть природы, что он должен беречь, охранять и защищать ее. Развивать творчество, инициативу и умение работать в коллективе</w:t>
            </w:r>
          </w:p>
        </w:tc>
        <w:tc>
          <w:tcPr>
            <w:tcW w:w="2903" w:type="dxa"/>
          </w:tcPr>
          <w:p w:rsidR="007731A4" w:rsidRPr="008000EE" w:rsidRDefault="007731A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 в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23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крепля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онац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лять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, назы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зад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 з</w:t>
            </w:r>
            <w:r w:rsidRPr="008000EE">
              <w:rPr>
                <w:rFonts w:cs="Times New Roman"/>
                <w:spacing w:val="5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ком.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89" w:right="85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Л.Е.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рова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дош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иков гр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мот</w:t>
            </w:r>
            <w:r w:rsidRPr="008000EE">
              <w:rPr>
                <w:rFonts w:cs="Times New Roman"/>
                <w:spacing w:val="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 28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помогай, друзей выручай.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25)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Порядковое значение чисел 6 и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считать в пределах 6 и 7, знакомить с порядковым значением чисел 6 и 7, правильно отвечать на вопросы: «Сколько?», «Который по счету?», «На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Продолжай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 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деятельности взрослых и детей в разное время суток, о последовательности частей суток.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22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8" w:right="137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короткого 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ассказ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 по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рогово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left="106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1"/>
                <w:szCs w:val="28"/>
              </w:rPr>
              <w:t>Учить детей составлять короткий рассказ по скороговорке</w:t>
            </w:r>
            <w:r w:rsidRPr="008000EE">
              <w:rPr>
                <w:rFonts w:cs="Times New Roman"/>
                <w:szCs w:val="28"/>
              </w:rPr>
              <w:t>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8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и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ьзование в ре</w:t>
            </w:r>
            <w:r w:rsidRPr="008000EE">
              <w:rPr>
                <w:rFonts w:cs="Times New Roman"/>
                <w:spacing w:val="-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ж</w:t>
            </w:r>
            <w:r w:rsidRPr="008000EE">
              <w:rPr>
                <w:rFonts w:cs="Times New Roman"/>
                <w:spacing w:val="-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опо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чинённ</w:t>
            </w:r>
            <w:r w:rsidRPr="008000EE">
              <w:rPr>
                <w:rFonts w:cs="Times New Roman"/>
                <w:spacing w:val="-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х пр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1"/>
                <w:szCs w:val="28"/>
              </w:rPr>
              <w:t xml:space="preserve"> З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кр</w:t>
            </w:r>
            <w:r w:rsidRPr="008000EE">
              <w:rPr>
                <w:rFonts w:cs="Times New Roman"/>
                <w:szCs w:val="28"/>
              </w:rPr>
              <w:t>еп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 п</w:t>
            </w:r>
            <w:r w:rsidRPr="008000EE">
              <w:rPr>
                <w:rFonts w:cs="Times New Roman"/>
                <w:spacing w:val="-2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ав</w:t>
            </w:r>
            <w:r w:rsidRPr="008000EE">
              <w:rPr>
                <w:rFonts w:cs="Times New Roman"/>
                <w:szCs w:val="28"/>
              </w:rPr>
              <w:t>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изнош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 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8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з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 с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ц;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оизносит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 фра</w:t>
            </w:r>
            <w:r w:rsidRPr="008000EE">
              <w:rPr>
                <w:rFonts w:cs="Times New Roman"/>
                <w:spacing w:val="-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 в 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зличном темпе и с разной силой голоса.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36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 Уш</w:t>
            </w:r>
            <w:r w:rsidRPr="008000EE">
              <w:rPr>
                <w:rFonts w:cs="Times New Roman"/>
                <w:spacing w:val="1"/>
                <w:szCs w:val="28"/>
              </w:rPr>
              <w:t>ак</w:t>
            </w:r>
            <w:r w:rsidRPr="008000EE">
              <w:rPr>
                <w:rFonts w:cs="Times New Roman"/>
                <w:szCs w:val="28"/>
              </w:rPr>
              <w:t>ова  стр.48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lastRenderedPageBreak/>
              <w:t>Идёт дождь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40"/>
              <w:rPr>
                <w:szCs w:val="28"/>
              </w:rPr>
            </w:pPr>
            <w:r>
              <w:rPr>
                <w:szCs w:val="28"/>
              </w:rPr>
              <w:t>Что  больше всего любишь рисовать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Учить детей образно отражать в рисунке впечатления от окружающей жизни. закреплять умение строить композицию рисунка. Учит пользоваться приобретёнными приёмами доя передачи явления в рисунке.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своего рисунка, вспоминать необходимые способы изображения. Воспитывать стремление доводить замысел до конца. Развивать изобразительное творчество.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Т.С. Комарова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Стр.41</w:t>
            </w:r>
          </w:p>
        </w:tc>
      </w:tr>
      <w:tr w:rsidR="003A1864" w:rsidRPr="008000EE" w:rsidTr="0099276B">
        <w:tblPrEx>
          <w:tblLook w:val="000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24533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Аппликация. Осенние картины (портреты, сюжеты и букеты)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58</w:t>
            </w:r>
          </w:p>
        </w:tc>
      </w:tr>
      <w:tr w:rsidR="0099276B" w:rsidRPr="008000EE" w:rsidTr="003A1864">
        <w:tblPrEx>
          <w:tblLook w:val="0000"/>
        </w:tblPrEx>
        <w:trPr>
          <w:trHeight w:val="1290"/>
        </w:trPr>
        <w:tc>
          <w:tcPr>
            <w:tcW w:w="531" w:type="dxa"/>
            <w:gridSpan w:val="2"/>
          </w:tcPr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99276B" w:rsidRPr="00824533" w:rsidRDefault="0099276B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Символика (герб и флаг). Знакомство с символикой р.п. Линёво, Искитимского района, Новосибирской области и России </w:t>
            </w:r>
          </w:p>
          <w:p w:rsidR="00D2151C" w:rsidRDefault="00D215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99276B" w:rsidRPr="008000EE" w:rsidRDefault="0099276B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D2151C" w:rsidRDefault="00D215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2151C">
              <w:rPr>
                <w:szCs w:val="28"/>
              </w:rPr>
              <w:t>Познакомить детей со значением символов изображённых на гербах и флагах страны. области, района и посёлка. Прививать интерес к изучению родного края. Воспитывть чувство гордости за родной край.</w:t>
            </w:r>
          </w:p>
          <w:p w:rsidR="0099276B" w:rsidRPr="008000EE" w:rsidRDefault="0099276B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9276B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№2,3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20592" w:type="dxa"/>
        <w:tblLook w:val="04A0"/>
      </w:tblPr>
      <w:tblGrid>
        <w:gridCol w:w="503"/>
        <w:gridCol w:w="27"/>
        <w:gridCol w:w="2798"/>
        <w:gridCol w:w="13"/>
        <w:gridCol w:w="2919"/>
        <w:gridCol w:w="24"/>
        <w:gridCol w:w="5560"/>
        <w:gridCol w:w="40"/>
        <w:gridCol w:w="2895"/>
        <w:gridCol w:w="8"/>
        <w:gridCol w:w="1759"/>
        <w:gridCol w:w="1143"/>
        <w:gridCol w:w="2903"/>
      </w:tblGrid>
      <w:tr w:rsidR="003A1864" w:rsidRPr="008000EE" w:rsidTr="003A1864">
        <w:trPr>
          <w:gridAfter w:val="3"/>
          <w:wAfter w:w="5805" w:type="dxa"/>
        </w:trPr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5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0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3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180"/>
        </w:trPr>
        <w:tc>
          <w:tcPr>
            <w:tcW w:w="14787" w:type="dxa"/>
            <w:gridSpan w:val="10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210"/>
        </w:trPr>
        <w:tc>
          <w:tcPr>
            <w:tcW w:w="14787" w:type="dxa"/>
            <w:gridSpan w:val="10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Весёлые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46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день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е их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. </w:t>
            </w:r>
            <w:r w:rsidRPr="008000EE">
              <w:rPr>
                <w:rFonts w:cs="Times New Roman"/>
                <w:szCs w:val="28"/>
              </w:rPr>
              <w:lastRenderedPageBreak/>
              <w:t>Пр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вила штр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овк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Про</w:t>
            </w:r>
            <w:r w:rsidRPr="008000EE">
              <w:rPr>
                <w:rFonts w:cs="Times New Roman"/>
                <w:spacing w:val="1"/>
                <w:szCs w:val="28"/>
              </w:rPr>
              <w:t>б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жд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и</w:t>
            </w:r>
            <w:r w:rsidRPr="008000EE">
              <w:rPr>
                <w:rFonts w:cs="Times New Roman"/>
                <w:spacing w:val="1"/>
                <w:szCs w:val="28"/>
              </w:rPr>
              <w:t>нт</w:t>
            </w:r>
            <w:r w:rsidRPr="008000EE">
              <w:rPr>
                <w:rFonts w:cs="Times New Roman"/>
                <w:szCs w:val="28"/>
              </w:rPr>
              <w:t>ер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а к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ок</w:t>
            </w:r>
            <w:r w:rsidRPr="008000EE">
              <w:rPr>
                <w:rFonts w:cs="Times New Roman"/>
                <w:spacing w:val="3"/>
                <w:szCs w:val="28"/>
              </w:rPr>
              <w:t>р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ающе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>р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 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апаса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явлений,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ств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й,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нак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 по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теме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lastRenderedPageBreak/>
              <w:t>«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5"/>
                <w:szCs w:val="28"/>
              </w:rPr>
              <w:t>ь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роведе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работы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</w:t>
            </w:r>
            <w:r w:rsidRPr="008000EE">
              <w:rPr>
                <w:rFonts w:cs="Times New Roman"/>
                <w:spacing w:val="6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согла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с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>твит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нами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6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ными,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обра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овыв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испол</w:t>
            </w:r>
            <w:r w:rsidRPr="008000EE">
              <w:rPr>
                <w:rFonts w:cs="Times New Roman"/>
                <w:spacing w:val="1"/>
                <w:szCs w:val="28"/>
              </w:rPr>
              <w:t>ьз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</w:t>
            </w:r>
            <w:r w:rsidRPr="008000EE">
              <w:rPr>
                <w:rFonts w:cs="Times New Roman"/>
                <w:spacing w:val="-1"/>
                <w:szCs w:val="28"/>
              </w:rPr>
              <w:t>еч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тавле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елен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сти (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).</w:t>
            </w:r>
          </w:p>
          <w:p w:rsidR="003A1864" w:rsidRPr="008000EE" w:rsidRDefault="003A1864" w:rsidP="00304B48">
            <w:pPr>
              <w:widowControl w:val="0"/>
              <w:tabs>
                <w:tab w:val="left" w:pos="1506"/>
                <w:tab w:val="left" w:pos="1868"/>
                <w:tab w:val="left" w:pos="3461"/>
              </w:tabs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 граф</w:t>
            </w:r>
            <w:r w:rsidRPr="008000EE">
              <w:rPr>
                <w:rFonts w:cs="Times New Roman"/>
                <w:spacing w:val="-1"/>
                <w:szCs w:val="28"/>
              </w:rPr>
              <w:t>ичес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ображени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 предложен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 до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равиль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ат</w:t>
            </w:r>
            <w:r w:rsidRPr="008000EE">
              <w:rPr>
                <w:rFonts w:cs="Times New Roman"/>
                <w:szCs w:val="28"/>
              </w:rPr>
              <w:t>ь гео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триче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ки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</w:t>
            </w:r>
            <w:r w:rsidRPr="008000EE">
              <w:rPr>
                <w:rFonts w:cs="Times New Roman"/>
                <w:spacing w:val="2"/>
                <w:szCs w:val="28"/>
              </w:rPr>
              <w:t>иг</w:t>
            </w:r>
            <w:r w:rsidRPr="008000EE">
              <w:rPr>
                <w:rFonts w:cs="Times New Roman"/>
                <w:spacing w:val="-2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ры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(квадр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ты,</w:t>
            </w:r>
            <w:r w:rsidRPr="008000EE">
              <w:rPr>
                <w:rFonts w:cs="Times New Roman"/>
                <w:spacing w:val="16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ря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ьни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й </w:t>
            </w:r>
            <w:r w:rsidRPr="008000EE">
              <w:rPr>
                <w:rFonts w:cs="Times New Roman"/>
                <w:szCs w:val="28"/>
              </w:rPr>
              <w:lastRenderedPageBreak/>
              <w:t>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60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50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</w:t>
            </w:r>
            <w:r w:rsidR="005A3FE7">
              <w:rPr>
                <w:szCs w:val="28"/>
              </w:rPr>
              <w:t>предметное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Откуда хлеб пришел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Познакомить детей с тем, как выращивали хлеб в старину; донести до сознания детей, что хлеб – это итог большой работы многих людей; воспитывать бережное отношение к хлебу.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«Здравствуй, мир» А. А. Вахрушев           (стр. 136)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794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8</w:t>
            </w: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счете и отсчете предметов в пределах 7 по образцу и на слух.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двигаться в </w:t>
            </w:r>
            <w:r w:rsidRPr="008000EE">
              <w:rPr>
                <w:rFonts w:cs="Times New Roman"/>
                <w:szCs w:val="28"/>
              </w:rPr>
              <w:lastRenderedPageBreak/>
              <w:t>заданном направлении и обозначать его словами</w:t>
            </w:r>
            <w:r w:rsidRPr="008000EE">
              <w:rPr>
                <w:rFonts w:cs="Times New Roman"/>
                <w:i/>
                <w:szCs w:val="28"/>
              </w:rPr>
              <w:t>: 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Стр.24</w:t>
            </w:r>
          </w:p>
        </w:tc>
      </w:tr>
      <w:tr w:rsidR="003A1864" w:rsidRPr="008000EE" w:rsidTr="003A1864">
        <w:tblPrEx>
          <w:tblLook w:val="0000"/>
        </w:tblPrEx>
        <w:trPr>
          <w:gridAfter w:val="3"/>
          <w:wAfter w:w="5805" w:type="dxa"/>
          <w:trHeight w:val="393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«Разве так играют?»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4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пересказывать текст, передавая интонацию при характеристике персонажей; Активизировать употребление в речи глаголов, учить соотносить предмет и производимое с ним действие; Упражнять дошкольников в образовании названий детенышей животных в единственном и множественном числе, обращать внимание детей на то, что они не всегда являются производными от названий животных.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50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Весёлые игрушки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Игрушки не простые - глиняные расписные</w:t>
            </w:r>
          </w:p>
        </w:tc>
        <w:tc>
          <w:tcPr>
            <w:tcW w:w="5624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 и воображение детей. Познакомить с деревянной резной богородской игрушкой. Воспитывать любовь и интерес к народному творчеству. Развивать фантазию.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дымковской игрушкой, как видом народного декоративно - прикладного искусства.</w:t>
            </w:r>
          </w:p>
        </w:tc>
        <w:tc>
          <w:tcPr>
            <w:tcW w:w="2903" w:type="dxa"/>
            <w:gridSpan w:val="2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064513">
              <w:rPr>
                <w:szCs w:val="28"/>
              </w:rPr>
              <w:t xml:space="preserve"> Комарова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44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60</w:t>
            </w:r>
          </w:p>
        </w:tc>
        <w:tc>
          <w:tcPr>
            <w:tcW w:w="2902" w:type="dxa"/>
            <w:gridSpan w:val="2"/>
            <w:tcBorders>
              <w:top w:val="nil"/>
            </w:tcBorders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42</w:t>
            </w:r>
          </w:p>
        </w:tc>
      </w:tr>
      <w:tr w:rsidR="00045F8C" w:rsidRPr="008000EE" w:rsidTr="00A05700">
        <w:tblPrEx>
          <w:tblLook w:val="0000"/>
        </w:tblPrEx>
        <w:trPr>
          <w:trHeight w:val="1185"/>
        </w:trPr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Лошадки ( весёлая карусель)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Продолжать учить детей лепить фигуру по 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народным (дымковским) мотивам.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62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 w:val="restart"/>
            <w:tcBorders>
              <w:top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Т. Комарова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zCs w:val="28"/>
              </w:rPr>
              <w:t xml:space="preserve">Стр. </w:t>
            </w:r>
            <w:r>
              <w:rPr>
                <w:szCs w:val="28"/>
              </w:rPr>
              <w:t>46</w:t>
            </w: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A05700">
        <w:tblPrEx>
          <w:tblLook w:val="0000"/>
        </w:tblPrEx>
        <w:trPr>
          <w:trHeight w:val="1054"/>
        </w:trPr>
        <w:tc>
          <w:tcPr>
            <w:tcW w:w="530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nil"/>
            </w:tcBorders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Прогулка по лесу</w:t>
            </w:r>
          </w:p>
        </w:tc>
        <w:tc>
          <w:tcPr>
            <w:tcW w:w="5624" w:type="dxa"/>
            <w:gridSpan w:val="3"/>
            <w:tcBorders>
              <w:top w:val="single" w:sz="4" w:space="0" w:color="auto"/>
              <w:bottom w:val="nil"/>
            </w:tcBorders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детей о разнообразии растительного мира. Дать знания о видовом разнообразии лесов: лиственный, хвойный, смешанный.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 Формировать бережное отношение к природе. Систематизировать знания о пользе леса в жизни человека и животных, о правильном поведении в лесу.  </w:t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:rsidR="00045F8C" w:rsidRPr="00064513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стр.42</w:t>
            </w:r>
          </w:p>
        </w:tc>
        <w:tc>
          <w:tcPr>
            <w:tcW w:w="1767" w:type="dxa"/>
            <w:gridSpan w:val="2"/>
            <w:vMerge/>
            <w:tcBorders>
              <w:bottom w:val="nil"/>
            </w:tcBorders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4046" w:type="dxa"/>
            <w:gridSpan w:val="2"/>
            <w:vMerge/>
            <w:tcBorders>
              <w:bottom w:val="nil"/>
              <w:right w:val="nil"/>
            </w:tcBorders>
          </w:tcPr>
          <w:p w:rsidR="00045F8C" w:rsidRPr="00064513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</w:p>
        </w:tc>
      </w:tr>
      <w:tr w:rsidR="003A1864" w:rsidTr="003A1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5813" w:type="dxa"/>
          <w:trHeight w:val="100"/>
        </w:trPr>
        <w:tc>
          <w:tcPr>
            <w:tcW w:w="14779" w:type="dxa"/>
            <w:gridSpan w:val="9"/>
            <w:tcBorders>
              <w:top w:val="single" w:sz="4" w:space="0" w:color="auto"/>
            </w:tcBorders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Октябрь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Народные игрушки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Составление рассказа из небольших предложений. Штрихов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Развитие умения образовывать имена существительные с уменьшительно-ласкательными суффиксами.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выделении предложений из текста и составлении рассказа из небольших предложений.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Воспитание культуры речевого общения. Упражнение в штриховке геометрических фигур (круг, квадрат).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быстрой реакции на слово.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Какие все разные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представления о том, что на планете живут разные народности, которые имеют свой язык, обычаи, культуру.</w:t>
            </w:r>
          </w:p>
        </w:tc>
        <w:tc>
          <w:tcPr>
            <w:tcW w:w="2903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«Развитие речи и ознакомление с окружающим миром в ДОУ» И. Н. Павленко        (стр. 125)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определять свое местоположение среди окружающих людей и предметов, обозначать его словами: </w:t>
            </w:r>
            <w:r w:rsidRPr="008000EE">
              <w:rPr>
                <w:rFonts w:cs="Times New Roman"/>
                <w:i/>
                <w:szCs w:val="28"/>
              </w:rPr>
              <w:t>впереди, сзади, рядом, между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25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Рассказывание по картине «Строим дом»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сюжетный рассказ по картинке;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Учить подбирать разные слова при характеристике действия персонажей, изображенных на картинке; закреплять </w:t>
            </w:r>
            <w:r w:rsidRPr="008000EE">
              <w:rPr>
                <w:rFonts w:cs="Times New Roman"/>
                <w:szCs w:val="28"/>
              </w:rPr>
              <w:lastRenderedPageBreak/>
              <w:t>правильное произношение звуков ш, ж; Учить детей дифференцировать эти звуки, отчетливо и внятно произносить слова с ними.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52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/>
        </w:tblPrEx>
        <w:trPr>
          <w:trHeight w:val="546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Нарядные лошадки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городецкой росписью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Декоративное  оформление вылепленных лошадок по мотивам дымковской игрушки.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городецкой росписью. учить выделять её яркий. нарядный колорит. Учить рисовать элементы кистью. Вызывать желание создавать красивый узор.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Стр.48</w:t>
            </w:r>
          </w:p>
        </w:tc>
      </w:tr>
      <w:tr w:rsidR="003A1864" w:rsidRPr="008000EE" w:rsidTr="00045F8C">
        <w:tblPrEx>
          <w:tblLook w:val="000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24533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Цветные зонтики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купола зонтика приёмом закругления уголков у квадрата или прямоугольника; оформление края "зубчиками" и "маковками".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/>
        </w:tblPrEx>
        <w:trPr>
          <w:trHeight w:val="130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История. Покорение Сибири Ермаком. Возникновение Новосибирской области. Образование Искитимского района</w:t>
            </w:r>
          </w:p>
        </w:tc>
        <w:tc>
          <w:tcPr>
            <w:tcW w:w="5622" w:type="dxa"/>
            <w:gridSpan w:val="3"/>
          </w:tcPr>
          <w:p w:rsidR="00045F8C" w:rsidRDefault="00F7192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Приобщать к элементам исторического краеведения. знакомство с исторической личностью, Олениным Василием Тимофеевичем (Ермаком). Привит интерес к истории родного края</w:t>
            </w:r>
          </w:p>
        </w:tc>
        <w:tc>
          <w:tcPr>
            <w:tcW w:w="2903" w:type="dxa"/>
          </w:tcPr>
          <w:p w:rsidR="00045F8C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№4,5</w:t>
            </w:r>
          </w:p>
        </w:tc>
      </w:tr>
    </w:tbl>
    <w:p w:rsidR="007E30E0" w:rsidRPr="008000EE" w:rsidRDefault="007E30E0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Домашние животные, домашние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Составление предложений по «живой модели». Многозначность слов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знания о предложении, упражнение в умении находить короткие предложения в знакомом тексте.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 по «живой модели».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</w:t>
            </w:r>
            <w:r w:rsidRPr="008000EE">
              <w:rPr>
                <w:rFonts w:cs="Times New Roman"/>
                <w:szCs w:val="28"/>
              </w:rPr>
              <w:tab/>
              <w:t>понимания</w:t>
            </w:r>
            <w:r w:rsidR="00DD342C">
              <w:rPr>
                <w:rFonts w:cs="Times New Roman"/>
                <w:szCs w:val="28"/>
              </w:rPr>
              <w:t xml:space="preserve"> м</w:t>
            </w:r>
            <w:r w:rsidRPr="008000EE">
              <w:rPr>
                <w:rFonts w:cs="Times New Roman"/>
                <w:szCs w:val="28"/>
              </w:rPr>
              <w:t>ногозначности слов.</w:t>
            </w:r>
            <w:r w:rsidR="00DD342C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Воспитание речевого внимания. Развитие творческого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66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Коллекционер бумаги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27)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Порядковое значение чисел 8 и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порядковым значением чисел 8 и 9, учить правильно отвечать на вопросы «Сколько?», «Который по счету?», « На котором месте?».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сравнивать предметы по величине (до 7предметов), раскладывать их в убывающем и возрастающем порядке, обозначать результаты сравнения словами</w:t>
            </w:r>
            <w:r w:rsidRPr="008000EE">
              <w:rPr>
                <w:rFonts w:cs="Times New Roman"/>
                <w:i/>
                <w:szCs w:val="28"/>
              </w:rPr>
              <w:t>: самый большой, меньше, еще меньше…… самый маленький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находить отличия в изображениях предметов.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27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скороговорке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связно и живо рассказывать, не отступая от поставленной темы;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 Упражнять детей в образовании названий </w:t>
            </w:r>
            <w:r w:rsidRPr="008000EE">
              <w:rPr>
                <w:rFonts w:cs="Times New Roman"/>
                <w:szCs w:val="28"/>
              </w:rPr>
              <w:lastRenderedPageBreak/>
              <w:t>детенышей животных в именительном и родительном падежах множественного числа; учить выделять слова со звуками ш и ж из предложения, четко произносить фразы, насыщенные данными звуками.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54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Золотая хохлома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Расписные ткани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Познакомить детей с хохломской росписью. Учить рисовать на бумаге узоры из растительных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Элементов ( травка, кудрина, ягоды, цветы) по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мотивам хохломской росписи. Воспитывать эстетическое отношение к бытовой культуре и предметам искусства.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раппопортных узоров по всему пространству листа бумаги; развитие чувства</w:t>
            </w:r>
            <w:r w:rsidRPr="006D5D03">
              <w:rPr>
                <w:szCs w:val="28"/>
              </w:rPr>
              <w:t xml:space="preserve"> </w:t>
            </w:r>
            <w:r>
              <w:rPr>
                <w:szCs w:val="28"/>
              </w:rPr>
              <w:t>цвета, ритма, формы.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Стр.68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Стр.86</w:t>
            </w:r>
          </w:p>
        </w:tc>
      </w:tr>
      <w:tr w:rsidR="003A1864" w:rsidRPr="008000EE" w:rsidTr="00045F8C">
        <w:tblPrEx>
          <w:tblLook w:val="0000"/>
        </w:tblPrEx>
        <w:trPr>
          <w:trHeight w:val="18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24533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 «Красивые птички» (по мотивам народных дымковских игрушек)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Развивать эстетическое восприятие детей. Вызвать положительное эмоциональное отношение к народным игрушкам. Развивать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42</w:t>
            </w:r>
          </w:p>
        </w:tc>
      </w:tr>
      <w:tr w:rsidR="00045F8C" w:rsidRPr="008000EE" w:rsidTr="003A1864">
        <w:tblPrEx>
          <w:tblLook w:val="0000"/>
        </w:tblPrEx>
        <w:trPr>
          <w:trHeight w:val="102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24533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</w:tc>
        <w:tc>
          <w:tcPr>
            <w:tcW w:w="2919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Осенины</w:t>
            </w:r>
          </w:p>
        </w:tc>
        <w:tc>
          <w:tcPr>
            <w:tcW w:w="5622" w:type="dxa"/>
            <w:gridSpan w:val="3"/>
          </w:tcPr>
          <w:p w:rsidR="00045F8C" w:rsidRPr="008000EE" w:rsidRDefault="00F71921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Формировать представления о чередовании времен года. Закреплять знания о сезонных изменениях в природе. Расширять представления об овощах и фруктах. </w:t>
            </w:r>
            <w:r w:rsidRPr="008000EE">
              <w:rPr>
                <w:rFonts w:cs="Times New Roman"/>
                <w:szCs w:val="28"/>
              </w:rPr>
              <w:lastRenderedPageBreak/>
              <w:t>Знакомить с традиционным народным календарем. Приобщать к русскому народному творчеству. Формировать эстетическое отношение к природе. Развивать познавательную активность.</w:t>
            </w:r>
          </w:p>
        </w:tc>
        <w:tc>
          <w:tcPr>
            <w:tcW w:w="2903" w:type="dxa"/>
          </w:tcPr>
          <w:p w:rsidR="00045F8C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Соломенникова О.А. стр.45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Прощай осень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Деление слов на слоги. Составление рассказа</w:t>
            </w:r>
          </w:p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 использованием опорных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двусложные слова, называть слова с заданным количеством слогов.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отгадывать загадки и давать аргументированный ответ-отгадку. Упражнение в придумывании рассказа на определенную тему с использованием опорных слов и графической схемы предложений. Развитие глазомера,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69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Детский сад</w:t>
            </w:r>
          </w:p>
        </w:tc>
        <w:tc>
          <w:tcPr>
            <w:tcW w:w="5622" w:type="dxa"/>
            <w:gridSpan w:val="3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Поговорить с детьми о том, почему детский сад называется именно так (потому что детей «выращивают»,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28)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Образование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частях суток (</w:t>
            </w:r>
            <w:r w:rsidRPr="008000EE">
              <w:rPr>
                <w:rFonts w:cs="Times New Roman"/>
                <w:i/>
                <w:szCs w:val="28"/>
              </w:rPr>
              <w:t>утро, день, вечер, ночь</w:t>
            </w:r>
            <w:r w:rsidRPr="008000EE">
              <w:rPr>
                <w:rFonts w:cs="Times New Roman"/>
                <w:szCs w:val="28"/>
              </w:rPr>
              <w:t>) и их последовательности.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треугольнике, его свойствах и видах.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на тему, предложенную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образовывать названия детенышей животных в именительном и родительном падежах множественного числа; уметь подбирать слова, сходные по звучанию.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56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Чудесные превращения кляксы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Закладка для книги</w:t>
            </w: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 xml:space="preserve">Создать условия для свободного экспериментирования с различными материалами </w:t>
            </w:r>
            <w:r w:rsidR="00DD342C">
              <w:rPr>
                <w:szCs w:val="28"/>
              </w:rPr>
              <w:t>и инструментами (х</w:t>
            </w:r>
            <w:r w:rsidRPr="00DD3184">
              <w:rPr>
                <w:szCs w:val="28"/>
              </w:rPr>
              <w:t xml:space="preserve">удожественными и бытовыми). Показать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новые способы получения абстрактных изображений ( клякс). Вызвать интерес к опредмечиванию и « оживлению» необычных форм ( клякс). Развивать творческое воображение.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Продолжать обогащать представление детей </w:t>
            </w:r>
            <w:r>
              <w:rPr>
                <w:szCs w:val="28"/>
              </w:rPr>
              <w:lastRenderedPageBreak/>
              <w:t>о народном искусстве расширять знания о различных росписях. Обратить внимание детей на яркость, нарядность росписей. Учить располагать узор на полосе Развивать художественный вкус, чувство ритма.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Стр.82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Стр.56</w:t>
            </w:r>
          </w:p>
        </w:tc>
      </w:tr>
      <w:tr w:rsidR="003A1864" w:rsidRPr="008000EE" w:rsidTr="00444657">
        <w:tblPrEx>
          <w:tblLook w:val="0000"/>
        </w:tblPrEx>
        <w:trPr>
          <w:trHeight w:val="154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Золотые берёзы</w:t>
            </w: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  <w:p w:rsidR="00F71921" w:rsidRPr="008000EE" w:rsidRDefault="00F71921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Аппликация обрывная. Рисование осенней берёзки по мотивам лирического стихотворения; гармоничное сочетание разных изобразительных техник.</w:t>
            </w:r>
          </w:p>
          <w:p w:rsidR="00F71921" w:rsidRPr="008000EE" w:rsidRDefault="00F71921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70</w:t>
            </w: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444657" w:rsidRPr="008000EE" w:rsidTr="003A1864">
        <w:tblPrEx>
          <w:tblLook w:val="0000"/>
        </w:tblPrEx>
        <w:trPr>
          <w:trHeight w:val="1740"/>
        </w:trPr>
        <w:tc>
          <w:tcPr>
            <w:tcW w:w="53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444657" w:rsidRPr="008000EE" w:rsidRDefault="00444657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444657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История. Возникновение р.п. Линёво. История образования детского сада.</w:t>
            </w:r>
          </w:p>
        </w:tc>
        <w:tc>
          <w:tcPr>
            <w:tcW w:w="5622" w:type="dxa"/>
            <w:gridSpan w:val="3"/>
          </w:tcPr>
          <w:p w:rsidR="00444657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историей возникновения родного посёлка и детского сада. Прививать интерес к истории родного края.</w:t>
            </w:r>
          </w:p>
        </w:tc>
        <w:tc>
          <w:tcPr>
            <w:tcW w:w="2903" w:type="dxa"/>
          </w:tcPr>
          <w:p w:rsidR="00444657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Ноябрь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Транспорт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311"/>
                <w:tab w:val="left" w:pos="2454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pacing w:val="-4"/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Введение термина «слоги». Знакомство с односложными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умения слышать, четко и ясно произносить чистоговорку.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осознавать и подбирать рифму (текст по рифме должен быть согласован со слогами).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части, знакомство с термином «слоги», с односложными словами.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Развитие глазомера и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Ельцова «Основные направления работы по подготовке детей к обучению грамоте»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На выставке кожаных изделий</w:t>
            </w:r>
          </w:p>
        </w:tc>
        <w:tc>
          <w:tcPr>
            <w:tcW w:w="5622" w:type="dxa"/>
            <w:gridSpan w:val="3"/>
          </w:tcPr>
          <w:p w:rsidR="003A1864" w:rsidRPr="008000EE" w:rsidRDefault="001407BF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 Активизировать познавательную деятельность; вызвать интерес к старинным и современным предметам окружающего мира.</w:t>
            </w:r>
          </w:p>
        </w:tc>
        <w:tc>
          <w:tcPr>
            <w:tcW w:w="2903" w:type="dxa"/>
          </w:tcPr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</w:t>
            </w:r>
          </w:p>
          <w:p w:rsidR="001407BF" w:rsidRPr="00683238" w:rsidRDefault="001407BF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40)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по образцу и на слух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 </w:t>
            </w:r>
            <w:r w:rsidRPr="008000EE">
              <w:rPr>
                <w:rFonts w:cs="Times New Roman"/>
                <w:i/>
                <w:szCs w:val="28"/>
              </w:rPr>
              <w:t>самый высокий, ниже, еще ниже…самый низкий</w:t>
            </w:r>
            <w:r w:rsidRPr="008000EE">
              <w:rPr>
                <w:rFonts w:cs="Times New Roman"/>
                <w:szCs w:val="28"/>
              </w:rPr>
              <w:t xml:space="preserve"> (и наоборот).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видеть в окружающих предметах формы знакомых геометрических фигур.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умении двигаться в заданном направлении и обозначать его соответствующими словами: </w:t>
            </w:r>
            <w:r w:rsidRPr="008000EE">
              <w:rPr>
                <w:rFonts w:cs="Times New Roman"/>
                <w:i/>
                <w:szCs w:val="28"/>
              </w:rPr>
              <w:t>вперед, назад, направо, налево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29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Е.Чарушина «Лисята»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пересказывать литературный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придумывать загадки; учить </w:t>
            </w:r>
            <w:r w:rsidRPr="008000EE">
              <w:rPr>
                <w:rFonts w:cs="Times New Roman"/>
                <w:szCs w:val="28"/>
              </w:rPr>
              <w:lastRenderedPageBreak/>
              <w:t>согласовывать прилагательные с существительными в роде и числе; Развивать умение детей правильно использовать восклицательную интонацию.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58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Автобус едет по улице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Грузовая машина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изображать отдельные виды транспорта; передавать форму основных частей, деталей, их величину и расположение. Развивать умение расценивать рисунки.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изображать предметы, состоящие из нескольких частей прямоугольной и круглой формы. Учить правильно передавать форму каждой части, её характерные особенности.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Стр.17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</w:tc>
      </w:tr>
      <w:tr w:rsidR="00045F8C" w:rsidRPr="008000EE" w:rsidTr="00045F8C">
        <w:tblPrEx>
          <w:tblLook w:val="0000"/>
        </w:tblPrEx>
        <w:trPr>
          <w:trHeight w:val="1196"/>
        </w:trPr>
        <w:tc>
          <w:tcPr>
            <w:tcW w:w="53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Лепка. Наши любимые игрушки</w:t>
            </w:r>
          </w:p>
        </w:tc>
        <w:tc>
          <w:tcPr>
            <w:tcW w:w="5622" w:type="dxa"/>
            <w:gridSpan w:val="3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Учить детей создавать в лепке образ любимой игрушки. Закреплять разнообразные приемы лепки ладошками и пальцами.</w:t>
            </w:r>
          </w:p>
        </w:tc>
        <w:tc>
          <w:tcPr>
            <w:tcW w:w="2903" w:type="dxa"/>
          </w:tcPr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045F8C" w:rsidRPr="008000EE" w:rsidRDefault="00045F8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57</w:t>
            </w:r>
          </w:p>
        </w:tc>
      </w:tr>
      <w:tr w:rsidR="00045F8C" w:rsidRPr="008000EE" w:rsidTr="003A1864">
        <w:tblPrEx>
          <w:tblLook w:val="0000"/>
        </w:tblPrEx>
        <w:trPr>
          <w:trHeight w:val="136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Пернатые друзья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зимующих и перелетных птицах. Учить отгадывать загадки. Развивать интерес к миру пернатых, любознательность. Дать представление о значимости птиц для окружающей природы. Развивать внимание, творческую активность, желание заботиться о птицах.</w:t>
            </w:r>
          </w:p>
        </w:tc>
        <w:tc>
          <w:tcPr>
            <w:tcW w:w="2903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стр.49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lastRenderedPageBreak/>
              <w:t xml:space="preserve">         Ноябрь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245A8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Дикие животные,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7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сл</w:t>
            </w:r>
            <w:r w:rsidRPr="008000EE">
              <w:rPr>
                <w:rFonts w:cs="Times New Roman"/>
                <w:szCs w:val="28"/>
              </w:rPr>
              <w:t>огов.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в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логи.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7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73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Как засыпает природа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Воспитывать бережное отношение к растениям и животным.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 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pacing w:val="-4"/>
                <w:szCs w:val="28"/>
              </w:rPr>
              <w:t>Счёт в пределах 10. Знакомство с цифрами 1,2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1 и 2.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Дать представление о четырехугольнике на основе квадрата и прямоугольника.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определять пространственные направление относительно другого лица: </w:t>
            </w:r>
            <w:r w:rsidRPr="008000EE">
              <w:rPr>
                <w:rFonts w:cs="Times New Roman"/>
                <w:i/>
                <w:szCs w:val="28"/>
              </w:rPr>
              <w:t>слева, справа, впереди, сзади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31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Рассказывание по </w:t>
            </w:r>
            <w:r w:rsidRPr="008000EE">
              <w:rPr>
                <w:rFonts w:cs="Times New Roman"/>
                <w:szCs w:val="28"/>
              </w:rPr>
              <w:lastRenderedPageBreak/>
              <w:t>картинке «Ежи»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Учить детей составлять рассказ по картинке </w:t>
            </w:r>
            <w:r w:rsidRPr="008000EE">
              <w:rPr>
                <w:rFonts w:cs="Times New Roman"/>
                <w:szCs w:val="28"/>
              </w:rPr>
              <w:lastRenderedPageBreak/>
              <w:t xml:space="preserve">с опорой на имеющиеся у них знания о жизни животных; Активизировать употребление в речи сложноподчиненных предложений; учить понимать смысл образных выражений в загадках;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щ;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61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Моя любимая сказка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Лиса-кумушка и лисонька-голубушка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эпизоды из любимой сказки (рисовать несколько персонажей сказки в определённой обстановке). Развивать воображение,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74</w:t>
            </w:r>
          </w:p>
        </w:tc>
      </w:tr>
      <w:tr w:rsidR="003A1864" w:rsidRPr="008000EE" w:rsidTr="00045F8C">
        <w:tblPrEx>
          <w:tblLook w:val="000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Силуэтная аппликация и декоративное рисование «Кошки на окошке»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композиций из окошек с симметричными силуэтами кошек и декоративными занавесками разной формы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40</w:t>
            </w:r>
          </w:p>
        </w:tc>
      </w:tr>
      <w:tr w:rsidR="00045F8C" w:rsidRPr="008000EE" w:rsidTr="003A1864">
        <w:tblPrEx>
          <w:tblLook w:val="0000"/>
        </w:tblPrEx>
        <w:trPr>
          <w:trHeight w:val="978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045F8C" w:rsidRPr="008000EE" w:rsidRDefault="00444657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 xml:space="preserve">Промышленность. Рассказ о НовЭзе и СибАнтраците. Знакомство с крупными заводами </w:t>
            </w:r>
            <w:r>
              <w:rPr>
                <w:szCs w:val="28"/>
              </w:rPr>
              <w:lastRenderedPageBreak/>
              <w:t>и фабриками Искитимского района и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8000EE" w:rsidRDefault="00444657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Ознакомить детей с тем. что на территории родного края находиться много заводов и фабрик. Беседа о том, какую пользу приносят заводы</w:t>
            </w:r>
            <w:r w:rsidR="00F00B26">
              <w:rPr>
                <w:szCs w:val="28"/>
              </w:rPr>
              <w:t xml:space="preserve"> и фабрики НСО и Искитимского района для всей страны, </w:t>
            </w:r>
            <w:r w:rsidR="00F00B26">
              <w:rPr>
                <w:szCs w:val="28"/>
              </w:rPr>
              <w:lastRenderedPageBreak/>
              <w:t>какую продукцию производят. Воспитывать гордость за люде1. которые трудятся на заводах и фабриках родного края.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 №7, 8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81632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1 неделя </w:t>
            </w:r>
            <w:r w:rsidR="00816321">
              <w:rPr>
                <w:b/>
                <w:szCs w:val="28"/>
              </w:rPr>
              <w:t>Тема: Зима. Сезонные изменения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акомл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14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ащим слово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. В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</w:t>
            </w:r>
            <w:r w:rsidRPr="008000EE">
              <w:rPr>
                <w:rFonts w:cs="Times New Roman"/>
                <w:spacing w:val="1"/>
                <w:szCs w:val="28"/>
              </w:rPr>
              <w:t>ени</w:t>
            </w:r>
            <w:r w:rsidRPr="008000EE">
              <w:rPr>
                <w:rFonts w:cs="Times New Roman"/>
                <w:szCs w:val="28"/>
              </w:rPr>
              <w:t>е тер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овторен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слогов</w:t>
            </w:r>
            <w:r w:rsidRPr="008000EE">
              <w:rPr>
                <w:rFonts w:cs="Times New Roman"/>
                <w:spacing w:val="5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доска</w:t>
            </w:r>
            <w:r w:rsidRPr="008000EE">
              <w:rPr>
                <w:rFonts w:cs="Times New Roman"/>
                <w:spacing w:val="4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дб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щ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ствитель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имя пр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лагат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щ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0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</w:t>
            </w:r>
            <w:r w:rsidRPr="008000EE">
              <w:rPr>
                <w:rFonts w:cs="Times New Roman"/>
                <w:spacing w:val="1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сторо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у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еден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терм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8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8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вный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правил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штри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75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Наряды куклы Тани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О.В. Дыбина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31)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навыки счета в пределах 10 с помощью различных </w:t>
            </w:r>
            <w:r>
              <w:rPr>
                <w:rFonts w:cs="Times New Roman"/>
                <w:szCs w:val="28"/>
              </w:rPr>
              <w:t>анализаторов (на ощупь,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счет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воспроизведение</w:t>
            </w:r>
            <w:r w:rsidRPr="006D5D03">
              <w:rPr>
                <w:rFonts w:cs="Times New Roman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lastRenderedPageBreak/>
              <w:t>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названиями дней недели (понедельник и т.д.).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«Наш живой уголок»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о животных, которые живут у них дома;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Формировать умение образовывать формы родительного падежа множественного числа существительных в трудных случаях;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выделять во фразах слова со звуками ч и щ.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Зима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Волшебные снежинки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детей передавать в рисунке картину зимы в поле, в лесу, в поселке. Учить рисовать, сочетая в рисунке разные материалы: цветные восковые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мелки, сангину и белила ( гуашь). Развивать образное восприятие, творчество.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 xml:space="preserve">Учить строить круговой узор из центра, симметрично располагая элементы на лучевых осях или путем симметричного наращивания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Элементов по концентрическим кругам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61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Стр.96</w:t>
            </w:r>
          </w:p>
        </w:tc>
      </w:tr>
      <w:tr w:rsidR="003A1864" w:rsidRPr="008000EE" w:rsidTr="00045F8C">
        <w:tblPrEx>
          <w:tblLook w:val="000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в зимней шубке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лепить фигуру человека, правильно передавая  форму одежды, частей тела.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Стр.67</w:t>
            </w:r>
          </w:p>
        </w:tc>
      </w:tr>
      <w:tr w:rsidR="00045F8C" w:rsidRPr="008000EE" w:rsidTr="003A1864">
        <w:tblPrEx>
          <w:tblLook w:val="000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Познание </w:t>
            </w:r>
            <w:r w:rsidRPr="00E245EA">
              <w:rPr>
                <w:b/>
                <w:szCs w:val="28"/>
              </w:rPr>
              <w:t>(живая,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Покормим птиц</w:t>
            </w:r>
          </w:p>
        </w:tc>
        <w:tc>
          <w:tcPr>
            <w:tcW w:w="5622" w:type="dxa"/>
            <w:gridSpan w:val="3"/>
          </w:tcPr>
          <w:p w:rsidR="00045F8C" w:rsidRDefault="00F00B2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период, развивать эмоциональную отзывчивость.</w:t>
            </w:r>
          </w:p>
        </w:tc>
        <w:tc>
          <w:tcPr>
            <w:tcW w:w="2903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стр.53</w:t>
            </w:r>
          </w:p>
        </w:tc>
      </w:tr>
    </w:tbl>
    <w:p w:rsidR="003A1864" w:rsidRPr="008000EE" w:rsidRDefault="003A1864" w:rsidP="00304B48">
      <w:pPr>
        <w:rPr>
          <w:szCs w:val="28"/>
        </w:rPr>
      </w:pPr>
      <w:r w:rsidRPr="008000EE">
        <w:rPr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2 неделя </w:t>
            </w:r>
            <w:r w:rsidR="00816321">
              <w:rPr>
                <w:b/>
                <w:szCs w:val="28"/>
              </w:rPr>
              <w:t>Тема: Праздничная ёлочка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кол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 слого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9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жден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рного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текста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8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</w:p>
          <w:p w:rsidR="003A1864" w:rsidRPr="008000EE" w:rsidRDefault="003A1864" w:rsidP="00304B48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>Голосом определ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ого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пред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тва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 xml:space="preserve">слогов в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" w:right="24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2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од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10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ча</w:t>
            </w:r>
            <w:r w:rsidRPr="008000EE">
              <w:rPr>
                <w:rFonts w:cs="Times New Roman"/>
                <w:spacing w:val="1"/>
                <w:szCs w:val="28"/>
              </w:rPr>
              <w:t>щ</w:t>
            </w:r>
            <w:r w:rsidRPr="008000EE">
              <w:rPr>
                <w:rFonts w:cs="Times New Roman"/>
                <w:szCs w:val="28"/>
              </w:rPr>
              <w:t>е в</w:t>
            </w:r>
            <w:r w:rsidRPr="008000EE">
              <w:rPr>
                <w:rFonts w:cs="Times New Roman"/>
                <w:spacing w:val="-1"/>
                <w:szCs w:val="28"/>
              </w:rPr>
              <w:t>се</w:t>
            </w:r>
            <w:r w:rsidRPr="008000EE">
              <w:rPr>
                <w:rFonts w:cs="Times New Roman"/>
                <w:szCs w:val="28"/>
              </w:rPr>
              <w:t>го</w:t>
            </w:r>
            <w:r w:rsidRPr="008000EE">
              <w:rPr>
                <w:rFonts w:cs="Times New Roman"/>
                <w:spacing w:val="25"/>
                <w:szCs w:val="28"/>
              </w:rPr>
              <w:t xml:space="preserve">         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стре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ющи</w:t>
            </w:r>
            <w:r w:rsidRPr="008000EE">
              <w:rPr>
                <w:rFonts w:cs="Times New Roman"/>
                <w:spacing w:val="1"/>
                <w:szCs w:val="28"/>
              </w:rPr>
              <w:t>й</w:t>
            </w:r>
            <w:r w:rsidRPr="008000EE">
              <w:rPr>
                <w:rFonts w:cs="Times New Roman"/>
                <w:szCs w:val="28"/>
              </w:rPr>
              <w:t>ся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творе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ии,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pacing w:val="2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, 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 xml:space="preserve">ляя голосом 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жный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к. 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че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вни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фо</w:t>
            </w:r>
            <w:r w:rsidRPr="008000EE">
              <w:rPr>
                <w:rFonts w:cs="Times New Roman"/>
                <w:spacing w:val="2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 xml:space="preserve">еского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78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54" w:right="50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Игры во дворе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</w:t>
            </w:r>
            <w:r w:rsidRPr="00683238">
              <w:rPr>
                <w:szCs w:val="28"/>
              </w:rPr>
              <w:lastRenderedPageBreak/>
              <w:t>предосторожности, с номером телефона «03» ( научить вызывать «Скорую медицинскую помощь»).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32)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Навыки счёта до 10 с помощью анализаторов. Знакомство с цифрой 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треугольниках и четырехугольниках, их свойствах и видах.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3.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Познакомить с названиями дней недели (понедельник и т.д.). 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32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короткого рассказа по содержанию стихотворения «Обед»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короткий рассказ по содержанию стихотворения «Обед», а также о предметах посуды; Учить сравнивать различные предметы по материалу, размеру, назначению, правильно называя определения-прилагательные;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одноструктурные наименования 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Еловые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DD3184">
              <w:rPr>
                <w:szCs w:val="28"/>
              </w:rPr>
              <w:t>еточки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Большие и маленькие ели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 еловой ветки с натуры; создание коллективной композиции «рождественских веток».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Учить детей располагать изображения на широкой полосе (расположение близких и дальних деревьев ниже и выше по листу). Развивать эстетические чувства, образные </w:t>
            </w:r>
            <w:r>
              <w:rPr>
                <w:szCs w:val="28"/>
              </w:rPr>
              <w:lastRenderedPageBreak/>
              <w:t>представления.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 102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Стр.63</w:t>
            </w:r>
          </w:p>
        </w:tc>
      </w:tr>
      <w:tr w:rsidR="003A1864" w:rsidRPr="008000EE" w:rsidTr="00045F8C">
        <w:tblPrEx>
          <w:tblLook w:val="0000"/>
        </w:tblPrEx>
        <w:trPr>
          <w:trHeight w:val="19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zCs w:val="28"/>
              </w:rPr>
              <w:t>Моделирование новогодних игрушек из ваты и бумаги. Снегири и яблочки.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Моделирование птиц из ваты и бумаги; изготовление игрушек-подвесок для новогодней елки.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/>
        </w:tblPrEx>
        <w:trPr>
          <w:trHeight w:val="130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Сельское хозяйство. Животноводство и выращивание культурных растений в районах Новосибирской области и Искитимском районе.</w:t>
            </w:r>
          </w:p>
        </w:tc>
        <w:tc>
          <w:tcPr>
            <w:tcW w:w="5622" w:type="dxa"/>
            <w:gridSpan w:val="3"/>
          </w:tcPr>
          <w:p w:rsidR="00045F8C" w:rsidRPr="008000EE" w:rsidRDefault="00F00B2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Познакомить детей с тем, какие культурные растения выращивают в НСО и Искитимском районе. Познакомить с тем какие фермы, фабрики по выращиванию домашних животных и птиц находятся на территории нашей области и района. Прививать уважение к труду взрослых, занимающихся сельским хозяйством.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3 неделя </w:t>
            </w:r>
            <w:r w:rsidR="00816321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62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Нахождение местоположения звука в слове. Составление узора из вертикальных и горизонтальных </w:t>
            </w:r>
            <w:r w:rsidRPr="008000EE">
              <w:rPr>
                <w:rFonts w:cs="Times New Roman"/>
                <w:szCs w:val="28"/>
              </w:rPr>
              <w:lastRenderedPageBreak/>
              <w:t>линий.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Формирование умения слышать, четко и ясно произносить слова, осознавать рифму. Закрепление знаний о предложении в процессе игры.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Упражнение в нахождении звука, чаще всего встречающегося в стихотворении, </w:t>
            </w:r>
            <w:r w:rsidRPr="008000EE">
              <w:rPr>
                <w:rFonts w:cs="Times New Roman"/>
                <w:szCs w:val="28"/>
              </w:rPr>
              <w:lastRenderedPageBreak/>
              <w:t>произнесение слов с выделением голосов нужного звука. Нахождение местоположения звука в слове (в начале, в середине, в конце).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узора, состоящего из вертикальных и горизонтальных линий.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80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Красота зимы хрустальной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Обобщить представления детей о типичных зимних явлениях в неживой природе. Закрепить знания об особенностях существования растений зимой, обобщить знания об образе жизни и поведении 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животных зимой. Формировать эстетическое отношение к зимним явлениям.</w:t>
            </w:r>
          </w:p>
        </w:tc>
        <w:tc>
          <w:tcPr>
            <w:tcW w:w="2903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Н. Е. Веракса»          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5. Знакомство с цифрой 4</w:t>
            </w:r>
          </w:p>
          <w:p w:rsidR="003A1864" w:rsidRPr="008000EE" w:rsidRDefault="003A1864" w:rsidP="00304B48">
            <w:pPr>
              <w:widowControl w:val="0"/>
              <w:tabs>
                <w:tab w:val="left" w:pos="815"/>
                <w:tab w:val="left" w:pos="1892"/>
              </w:tabs>
              <w:autoSpaceDE w:val="0"/>
              <w:autoSpaceDN w:val="0"/>
              <w:adjustRightInd w:val="0"/>
              <w:spacing w:before="18" w:line="240" w:lineRule="auto"/>
              <w:ind w:left="62" w:right="-2"/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рядом стоящие числа в пределах5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4.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Продолжить учить определять направление движения, используя знаки – указатели направления движения.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Н.Калининой «Про снежный колобок»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передавать содержание литературного текста связно, последовательно, выразительно, без наводящих вопросов педагога;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определения;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образовывать формы родительного падежа множественного числа существительных в трудных случаях: ботинок, чулок;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громко и четко произносить слова.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68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Белая берёза под моим окном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Снеговики в шапочках и шарфиках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выразительных образов снеговика из кругов разной величины. Декоративное оформление.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Стр.92</w:t>
            </w:r>
          </w:p>
        </w:tc>
      </w:tr>
      <w:tr w:rsidR="003A1864" w:rsidRPr="008000EE" w:rsidTr="00045F8C">
        <w:tblPrEx>
          <w:tblLook w:val="0000"/>
        </w:tblPrEx>
        <w:trPr>
          <w:trHeight w:val="130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Снежный кролик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выразительных образов конструктивным способом с повышением качества приёмов отделки; планирование работы.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</w:tc>
      </w:tr>
      <w:tr w:rsidR="00045F8C" w:rsidRPr="008000EE" w:rsidTr="003A1864">
        <w:tblPrEx>
          <w:tblLook w:val="0000"/>
        </w:tblPrEx>
        <w:trPr>
          <w:trHeight w:val="125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00B2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Как животные помогают человеку</w:t>
            </w:r>
          </w:p>
        </w:tc>
        <w:tc>
          <w:tcPr>
            <w:tcW w:w="5622" w:type="dxa"/>
            <w:gridSpan w:val="3"/>
          </w:tcPr>
          <w:p w:rsidR="00F00B26" w:rsidRDefault="00F00B26" w:rsidP="00304B48">
            <w:pPr>
              <w:spacing w:line="240" w:lineRule="auto"/>
              <w:rPr>
                <w:szCs w:val="28"/>
              </w:rPr>
            </w:pPr>
          </w:p>
          <w:p w:rsidR="00045F8C" w:rsidRPr="00F00B26" w:rsidRDefault="00F00B26" w:rsidP="00F00B26">
            <w:pPr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представление детей о животных разных стран и континентов. Способствовать формированию </w:t>
            </w:r>
            <w:r w:rsidRPr="008000EE">
              <w:rPr>
                <w:rFonts w:cs="Times New Roman"/>
                <w:szCs w:val="28"/>
              </w:rPr>
              <w:lastRenderedPageBreak/>
              <w:t>представлений о том,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  <w:tc>
          <w:tcPr>
            <w:tcW w:w="2903" w:type="dxa"/>
          </w:tcPr>
          <w:p w:rsidR="00045F8C" w:rsidRPr="008000EE" w:rsidRDefault="00F00B2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Соломенникова О.А. стр.55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1"/>
        <w:gridCol w:w="27"/>
        <w:gridCol w:w="2693"/>
        <w:gridCol w:w="12"/>
        <w:gridCol w:w="3511"/>
        <w:gridCol w:w="23"/>
        <w:gridCol w:w="5082"/>
        <w:gridCol w:w="33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Декабрь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87B9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4 неделя </w:t>
            </w:r>
            <w:r w:rsidR="00816321">
              <w:rPr>
                <w:b/>
                <w:szCs w:val="28"/>
              </w:rPr>
              <w:t>Тема: Новогодний праздник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слов на слоги. Составление предложений и словосочетаний. Выделение голосом определенного звука в слове.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делении слов на слоги. Закрепление в словаре детей названий цветов. Формирование умения составлять предложения по словосочетаниям.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находить звук, чаще всего встречающийся в стихотворении; произносить слова с выделением нужного звука и находить место звука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речевого внимания и 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рисовании узоров, состоящих из прямых, наклонных и волнистых линий, штриховка.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Познавательное </w:t>
            </w:r>
            <w:r w:rsidRPr="008000EE">
              <w:rPr>
                <w:szCs w:val="28"/>
              </w:rPr>
              <w:lastRenderedPageBreak/>
              <w:t>(предметное и социальное окружение)</w:t>
            </w:r>
          </w:p>
        </w:tc>
        <w:tc>
          <w:tcPr>
            <w:tcW w:w="2919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 xml:space="preserve">Откуда елка в гости </w:t>
            </w:r>
            <w:r w:rsidRPr="00683238">
              <w:rPr>
                <w:rFonts w:cs="Times New Roman"/>
                <w:szCs w:val="28"/>
              </w:rPr>
              <w:lastRenderedPageBreak/>
              <w:t>пришла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 xml:space="preserve">Познакомить с древними русскими </w:t>
            </w:r>
            <w:r w:rsidRPr="00683238">
              <w:rPr>
                <w:rFonts w:cs="Times New Roman"/>
                <w:szCs w:val="28"/>
              </w:rPr>
              <w:lastRenderedPageBreak/>
              <w:t>праздниками: Рождеством и Святками, объяснить их происхождение и назначение. Рассказать: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об обычае украшения елки, откуда он пришел;</w:t>
            </w:r>
          </w:p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- о традициях встречи Нового года у разных народов.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Воспитывать любовь к истории России, национальную гордость, чувство причастности к своему народу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 xml:space="preserve">«От рождения до </w:t>
            </w:r>
            <w:r w:rsidRPr="00683238">
              <w:rPr>
                <w:rFonts w:cs="Times New Roman"/>
                <w:szCs w:val="28"/>
              </w:rPr>
              <w:lastRenderedPageBreak/>
              <w:t>школы» Н. Е. Веракса»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рядом стоящих чисел в пределах 8. Знакомство с цифрой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 …меньше число…».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глазомер, умение находить предметы одинаковой длины,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различать и называть знакомые объемные и плоские геометрические фигуры.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Развивать умение видеть и устанавливать ряд закономерностей.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Стр.36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«Речка замерзла»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детей составлять рассказ по картинке;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понимать оттенки значения слова;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согласовывать в роде глагол прошедшего времени с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правильное произношение звуков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Птицы синие и красные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EA73BA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Наша нарядная</w:t>
            </w: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елка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передавать в рисунке поэтический образ, подбирать соответствующую цветовую гамму, красиво располагать птиц на листе бумаги.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Учить детей передавать впечатления от новогоднего праздника, создавать образ нарядной елки. Развивать образное восприятие и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Стр.64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69</w:t>
            </w:r>
          </w:p>
        </w:tc>
      </w:tr>
      <w:tr w:rsidR="003A1864" w:rsidRPr="008000EE" w:rsidTr="00045F8C">
        <w:tblPrEx>
          <w:tblLook w:val="0000"/>
        </w:tblPrEx>
        <w:trPr>
          <w:trHeight w:val="65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Ёлочки - красавицы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Изготовление поздравительных открыток - самоделок с сюрпризом.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Стр.104</w:t>
            </w:r>
          </w:p>
        </w:tc>
      </w:tr>
      <w:tr w:rsidR="00045F8C" w:rsidRPr="008000EE" w:rsidTr="003A1864">
        <w:tblPrEx>
          <w:tblLook w:val="000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зоны. родного края. Лесная зона (таёжная и подтаёжная),лесостепная и степная зоны.</w:t>
            </w:r>
          </w:p>
        </w:tc>
        <w:tc>
          <w:tcPr>
            <w:tcW w:w="5622" w:type="dxa"/>
            <w:gridSpan w:val="3"/>
          </w:tcPr>
          <w:p w:rsidR="00045F8C" w:rsidRDefault="008E50F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природными зонами родного края (местонахождения, растительный и животный мир). Учить различать природные зоны по описанию и по фотографиям.</w:t>
            </w:r>
          </w:p>
        </w:tc>
        <w:tc>
          <w:tcPr>
            <w:tcW w:w="2903" w:type="dxa"/>
          </w:tcPr>
          <w:p w:rsidR="00045F8C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5447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816321">
              <w:rPr>
                <w:b/>
                <w:szCs w:val="28"/>
              </w:rPr>
              <w:t>Тема: Коляда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на слоги двух-, трехсложных слов. Определение местоположения звука в словах. Выделение предложений из текста.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правильно употреблять термин «слово» при речевом общении со взрослыми и сверстниками.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словаря.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первого и последнего звука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выделять на слух отдельные предложения в тексте, слышать паузу. 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342C">
        <w:tblPrEx>
          <w:tblLook w:val="0000"/>
        </w:tblPrEx>
        <w:trPr>
          <w:trHeight w:val="26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6.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между рядом стоящими числами 9 и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6.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ширины, равной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пространственные представления и умение использовать слова: </w:t>
            </w:r>
            <w:r w:rsidRPr="008000EE">
              <w:rPr>
                <w:rFonts w:cs="Times New Roman"/>
                <w:i/>
                <w:szCs w:val="28"/>
              </w:rPr>
              <w:lastRenderedPageBreak/>
              <w:t>слева, справа, внизу, впереди (перед), сзади (за), между, рядом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последовательном назывании дней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39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теме «Игры зимой» на основе личного опыта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связный рассказ о своих впечатлениях,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в употреблении предлогов с пространственным значением;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отчетливо и внятно произносить фразы, насыщенные словами со звуками с и ш.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нам больше всего понравилось на новогоднем празднике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Начинается январь, открываем календарь...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отражать впечатления от новогоднего праздника. Учить красиво располагать изображение на листе.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Составление гармоничных цветовых композиций, передающих впечатления о разных временах года.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71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 108</w:t>
            </w:r>
          </w:p>
        </w:tc>
      </w:tr>
      <w:tr w:rsidR="003A1864" w:rsidRPr="008000EE" w:rsidTr="00045F8C">
        <w:tblPrEx>
          <w:tblLook w:val="000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«Мы поедем, мы помчимся…»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сюжетных композиций из отдельных лепных фигурок с привлечением дополнительных материалов.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110</w:t>
            </w:r>
          </w:p>
        </w:tc>
      </w:tr>
      <w:tr w:rsidR="00045F8C" w:rsidRPr="008000EE" w:rsidTr="003A1864">
        <w:tblPrEx>
          <w:tblLook w:val="000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Зимние явления в природе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о зимних изменениях в природе. Закреплять знания о зимних месяцах. Активизировать словарный запас (снегопад, метель, изморозь). Учить получать знания о свойствах снега в </w:t>
            </w:r>
            <w:r w:rsidRPr="008000EE">
              <w:rPr>
                <w:rFonts w:cs="Times New Roman"/>
                <w:szCs w:val="28"/>
              </w:rPr>
              <w:lastRenderedPageBreak/>
              <w:t>процессе опытнической деятельности.</w:t>
            </w:r>
          </w:p>
        </w:tc>
        <w:tc>
          <w:tcPr>
            <w:tcW w:w="2903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Соломенникова О.А. стр.57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 xml:space="preserve">3 </w:t>
            </w:r>
            <w:r w:rsidRPr="00357B0D">
              <w:rPr>
                <w:b/>
                <w:szCs w:val="28"/>
              </w:rPr>
              <w:t xml:space="preserve">неделя </w:t>
            </w:r>
            <w:r w:rsidR="00E16112">
              <w:rPr>
                <w:b/>
                <w:szCs w:val="28"/>
              </w:rPr>
              <w:t>Тема: Зимние забавы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674"/>
              </w:tabs>
              <w:autoSpaceDE w:val="0"/>
              <w:autoSpaceDN w:val="0"/>
              <w:adjustRightInd w:val="0"/>
              <w:spacing w:before="18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Определение заданного звука в любой части слова. Составление предложений по заданию.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Обогащение словарного запаса.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делить слова на слоги, правильно определяя последовательное звучание каждой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слышать и выделять определенные звуки в словах.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самостоятельно находить слова с заданными звуками, расположенными в любой части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составлять предложения, каждое слово в которых начинается с определенного звука.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мелкой моторики, координации речи с движениями.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7" w:right="4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87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В мире металла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2903" w:type="dxa"/>
          </w:tcPr>
          <w:p w:rsidR="00B36E20" w:rsidRPr="00683238" w:rsidRDefault="00B36E20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34)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Равенство групп предметов. Знакомство с цифрой 7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7.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развивать глазомер и умение находить предметы одинаковой высоты, равные образцу.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ориентироваться на листе бумаги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41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коротких рассказов по скороговоркам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самостоятельно короткие рассказы по скороговоркам; Учить различать на слух звуки з и ж, находить слова с данными звуками и выделять их из фраз;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родительного падежа множественного числа существительных.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1F630F">
        <w:tblPrEx>
          <w:tblLook w:val="0000"/>
        </w:tblPrEx>
        <w:trPr>
          <w:trHeight w:val="70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Дети гуляют зимой на участке.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Весело качусь я под гору в сугроб.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передавать в рисунке не сложный сюжет. Закреплять умение рисовать фигуру человека, передавать форму, пропорции и расположение частей, простые движения рук и ног.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73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Стр.118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/>
        </w:tblPrEx>
        <w:trPr>
          <w:trHeight w:val="127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Где-то на белом свете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Создание сюжетной композиции из фигурок, выполненных на основе треугольника, и дополненных свободными техниками (обрывание, сминание).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 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112</w:t>
            </w:r>
          </w:p>
        </w:tc>
      </w:tr>
      <w:tr w:rsidR="00045F8C" w:rsidRPr="008000EE" w:rsidTr="003A1864">
        <w:tblPrEx>
          <w:tblLook w:val="0000"/>
        </w:tblPrEx>
        <w:trPr>
          <w:trHeight w:val="1286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8E50F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Растительный мир. Изучение растительного мира Новосибирской области.</w:t>
            </w:r>
          </w:p>
        </w:tc>
        <w:tc>
          <w:tcPr>
            <w:tcW w:w="5622" w:type="dxa"/>
            <w:gridSpan w:val="3"/>
          </w:tcPr>
          <w:p w:rsidR="00045F8C" w:rsidRPr="00064513" w:rsidRDefault="008E50F4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Знакомство с разнообразием растительного мира области и района .Беседа</w:t>
            </w:r>
            <w:r w:rsidR="00FA7016">
              <w:rPr>
                <w:spacing w:val="1"/>
                <w:szCs w:val="28"/>
              </w:rPr>
              <w:t xml:space="preserve"> о Растениях НСО, И</w:t>
            </w:r>
            <w:r>
              <w:rPr>
                <w:spacing w:val="1"/>
                <w:szCs w:val="28"/>
              </w:rPr>
              <w:t xml:space="preserve">скитимского района занесённых в </w:t>
            </w:r>
            <w:r w:rsidR="00FA7016">
              <w:rPr>
                <w:spacing w:val="1"/>
                <w:szCs w:val="28"/>
              </w:rPr>
              <w:t>"К</w:t>
            </w:r>
            <w:r>
              <w:rPr>
                <w:spacing w:val="1"/>
                <w:szCs w:val="28"/>
              </w:rPr>
              <w:t>расную книгу</w:t>
            </w:r>
            <w:r w:rsidR="00FA7016">
              <w:rPr>
                <w:spacing w:val="1"/>
                <w:szCs w:val="28"/>
              </w:rPr>
              <w:t>". Воспитание бережного отношения к растительному миру.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>
              <w:rPr>
                <w:szCs w:val="28"/>
              </w:rPr>
              <w:t>Приложение №11,12,13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Январь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Радостное настроение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554"/>
                <w:tab w:val="left" w:pos="2084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</w:t>
            </w:r>
            <w:r w:rsidRPr="008000EE">
              <w:rPr>
                <w:rFonts w:cs="Times New Roman"/>
                <w:szCs w:val="28"/>
              </w:rPr>
              <w:tab/>
              <w:t>со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ой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   </w:t>
            </w:r>
            <w:r w:rsidRPr="008000EE">
              <w:rPr>
                <w:rFonts w:cs="Times New Roman"/>
                <w:spacing w:val="-2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нал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з    </w:t>
            </w:r>
            <w:r w:rsidRPr="008000EE">
              <w:rPr>
                <w:rFonts w:cs="Times New Roman"/>
                <w:spacing w:val="-2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ой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ста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8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96"/>
                <w:szCs w:val="28"/>
              </w:rPr>
              <w:t xml:space="preserve"> </w:t>
            </w:r>
            <w:r w:rsidRPr="008000EE">
              <w:rPr>
                <w:rFonts w:cs="Times New Roman"/>
                <w:spacing w:val="3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роизно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pacing w:val="-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9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твии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 движением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2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ждое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оторых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начи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5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ого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коор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инац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речи с движ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работы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стр.90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В гостях у кастелянши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Познакомить детей с деловыми и личностными качествами кастелянши. Подвести к пониманию целостного образа кастелянши. Развивать эмоциональное, </w:t>
            </w:r>
            <w:r w:rsidRPr="008000EE">
              <w:rPr>
                <w:szCs w:val="28"/>
              </w:rPr>
              <w:lastRenderedPageBreak/>
              <w:t>доброжелательное отношение к ней.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35)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8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3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8.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43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«Петух и собака»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выразительно передавать диалог действующих лиц при пересказе сказки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одушевленным существительным;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использовать сложноподчиненные и вопросительные предложения при пересказе;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подборе слов, сходных по звучанию, в заданном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76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Заснеженный дом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Весёлый клоун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выразительного образа заснеженного дома.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выразительной фигуры человека в контрастном костюме в движении с передачей мимики (улыбка, смех).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114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045F8C">
        <w:tblPrEx>
          <w:tblLook w:val="0000"/>
        </w:tblPrEx>
        <w:trPr>
          <w:trHeight w:val="1607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spacing w:val="1"/>
                <w:szCs w:val="28"/>
              </w:rPr>
              <w:t>Лепка из соленого теста (тесто пластика) Звонкие колокольчики.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Создание объемных полых (пустых внутри) поделок из соленого теста и декоративное оформление по замыслу.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szCs w:val="28"/>
              </w:rPr>
              <w:t>Стр. 106</w:t>
            </w:r>
          </w:p>
        </w:tc>
      </w:tr>
      <w:tr w:rsidR="00045F8C" w:rsidRPr="008000EE" w:rsidTr="003A1864">
        <w:tblPrEx>
          <w:tblLook w:val="0000"/>
        </w:tblPrEx>
        <w:trPr>
          <w:trHeight w:val="192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Экологическая тропа в здании детского сада</w:t>
            </w:r>
          </w:p>
        </w:tc>
        <w:tc>
          <w:tcPr>
            <w:tcW w:w="5622" w:type="dxa"/>
            <w:gridSpan w:val="3"/>
          </w:tcPr>
          <w:p w:rsidR="00045F8C" w:rsidRPr="008000EE" w:rsidRDefault="00FA7016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об объектах экологической тропы в здании детского сада. Учить узнавать и называть знакомые растения и животных. Расширять представления о способах ухода за растениями и животными. Развивать интерес к миру природы, эстетическое отношение к окружающей действительности. Формировать желание выступать в роли экскурсовода на пунктах маршрута экологической тропы.</w:t>
            </w:r>
          </w:p>
        </w:tc>
        <w:tc>
          <w:tcPr>
            <w:tcW w:w="2903" w:type="dxa"/>
          </w:tcPr>
          <w:p w:rsidR="00045F8C" w:rsidRPr="008000EE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стр.59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Февраль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Мы дружные ребята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504C72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тавлять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5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арт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кам</w:t>
            </w:r>
            <w:r w:rsidRPr="008000EE">
              <w:rPr>
                <w:rFonts w:cs="Times New Roman"/>
                <w:spacing w:val="7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свя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7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ра</w:t>
            </w:r>
            <w:r w:rsidRPr="008000EE">
              <w:rPr>
                <w:rFonts w:cs="Times New Roman"/>
                <w:spacing w:val="-1"/>
                <w:szCs w:val="28"/>
              </w:rPr>
              <w:t>сс</w:t>
            </w:r>
            <w:r w:rsidRPr="008000EE">
              <w:rPr>
                <w:rFonts w:cs="Times New Roman"/>
                <w:szCs w:val="28"/>
              </w:rPr>
              <w:t>каз.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творч</w:t>
            </w:r>
            <w:r w:rsidRPr="008000EE">
              <w:rPr>
                <w:rFonts w:cs="Times New Roman"/>
                <w:spacing w:val="-1"/>
                <w:szCs w:val="28"/>
              </w:rPr>
              <w:t>ес</w:t>
            </w:r>
            <w:r w:rsidRPr="008000EE">
              <w:rPr>
                <w:rFonts w:cs="Times New Roman"/>
                <w:szCs w:val="28"/>
              </w:rPr>
              <w:t xml:space="preserve">кого 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оображ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я, фан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азии. 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тво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м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ма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2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lastRenderedPageBreak/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носить</w:t>
            </w:r>
            <w:r w:rsidRPr="008000EE">
              <w:rPr>
                <w:rFonts w:cs="Times New Roman"/>
                <w:spacing w:val="1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длен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о,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ин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pacing w:val="-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ц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онно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выд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ляя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к,</w:t>
            </w:r>
            <w:r w:rsidRPr="008000EE">
              <w:rPr>
                <w:rFonts w:cs="Times New Roman"/>
                <w:spacing w:val="7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оторый отме</w:t>
            </w:r>
            <w:r w:rsidRPr="008000EE">
              <w:rPr>
                <w:rFonts w:cs="Times New Roman"/>
                <w:spacing w:val="-1"/>
                <w:szCs w:val="28"/>
              </w:rPr>
              <w:t>чае</w:t>
            </w:r>
            <w:r w:rsidRPr="008000EE">
              <w:rPr>
                <w:rFonts w:cs="Times New Roman"/>
                <w:spacing w:val="2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ся на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0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проч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ыв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ва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3"/>
                <w:szCs w:val="28"/>
              </w:rPr>
              <w:t>от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 с 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азки</w:t>
            </w:r>
            <w:r w:rsidRPr="008000EE">
              <w:rPr>
                <w:rFonts w:cs="Times New Roman"/>
                <w:spacing w:val="1"/>
                <w:szCs w:val="28"/>
              </w:rPr>
              <w:t xml:space="preserve"> п</w:t>
            </w:r>
            <w:r w:rsidRPr="008000EE">
              <w:rPr>
                <w:rFonts w:cs="Times New Roman"/>
                <w:szCs w:val="28"/>
              </w:rPr>
              <w:t>о 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ться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ис</w:t>
            </w:r>
            <w:r w:rsidRPr="008000EE">
              <w:rPr>
                <w:rFonts w:cs="Times New Roman"/>
                <w:szCs w:val="28"/>
              </w:rPr>
              <w:t xml:space="preserve">те 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аги.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ромоторики.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Две вазы</w:t>
            </w:r>
          </w:p>
        </w:tc>
        <w:tc>
          <w:tcPr>
            <w:tcW w:w="5622" w:type="dxa"/>
            <w:gridSpan w:val="3"/>
          </w:tcPr>
          <w:p w:rsidR="003A1864" w:rsidRPr="008000EE" w:rsidRDefault="00B36E20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Закреплять умение детей узнавать предметы из стекла и керамики, отличать их друг от друга, устанавливать причинно – следственные связи между назначением, строением и материалом предмета.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«Неизведанное рядом»    О. 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 116)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чисел 3 и 4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ориентироваться на листе бумаги, определять и называть стороны и углы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44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«Северные олени»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 по картинке с опорой на имеющиеся у них знания о внешнем виде и жизни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подбирать наиболее точные определения при описании внешнего </w:t>
            </w:r>
            <w:r w:rsidRPr="008000EE">
              <w:rPr>
                <w:rFonts w:cs="Times New Roman"/>
                <w:szCs w:val="28"/>
              </w:rPr>
              <w:lastRenderedPageBreak/>
              <w:t xml:space="preserve">вида животных;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правильное произношение звуков ч и ц, учить различать эти звуки, отчетливо и внятно произносить слова с ними;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названий детенышей животных с уменьшительными суффиксами.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79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</w:t>
            </w:r>
            <w:r>
              <w:rPr>
                <w:szCs w:val="28"/>
              </w:rPr>
              <w:t>ие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6D5D03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6D5D03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Наша группа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Фантастические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Отражение в рисунке различных впечатлений о жизни  в своей группе дет. сада. Сотворчество и сотрудничество</w:t>
            </w:r>
            <w:r>
              <w:rPr>
                <w:szCs w:val="28"/>
              </w:rPr>
              <w:t>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фантазийских цветов по мотивам экзотических растений; освоение приёмов видоизменения и декорирования лепестков и венчиков.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DD3184">
              <w:rPr>
                <w:szCs w:val="28"/>
              </w:rPr>
              <w:t>Стр.128</w:t>
            </w:r>
            <w:r>
              <w:rPr>
                <w:szCs w:val="28"/>
              </w:rPr>
              <w:t xml:space="preserve">  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Стр. 134</w:t>
            </w:r>
          </w:p>
        </w:tc>
      </w:tr>
      <w:tr w:rsidR="003A1864" w:rsidRPr="008000EE" w:rsidTr="00045F8C">
        <w:tblPrEx>
          <w:tblLook w:val="0000"/>
        </w:tblPrEx>
        <w:trPr>
          <w:trHeight w:val="1248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Дружные ребята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Оформление самодельного коллективного альбома; расширение изобразительных и смысловых возможностей ленточной аппликации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>
              <w:rPr>
                <w:szCs w:val="28"/>
              </w:rPr>
              <w:t xml:space="preserve">     И. А.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 126</w:t>
            </w:r>
          </w:p>
        </w:tc>
      </w:tr>
      <w:tr w:rsidR="00045F8C" w:rsidRPr="008000EE" w:rsidTr="003A1864">
        <w:tblPrEx>
          <w:tblLook w:val="0000"/>
        </w:tblPrEx>
        <w:trPr>
          <w:trHeight w:val="163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Животный мир Новосибирской области.</w:t>
            </w:r>
          </w:p>
        </w:tc>
        <w:tc>
          <w:tcPr>
            <w:tcW w:w="5622" w:type="dxa"/>
            <w:gridSpan w:val="3"/>
          </w:tcPr>
          <w:p w:rsidR="00045F8C" w:rsidRDefault="00FA701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Расширение знаний о животном мире Новосибирской  области (звери, птицы, насекомые, рыбы). Познакомить детей с тем, как животные приспосабливаются к условиям жизни в Сибири. Изучение животных занесённых в "Красную книгу" находящихся в Новосибирской области.</w:t>
            </w:r>
          </w:p>
        </w:tc>
        <w:tc>
          <w:tcPr>
            <w:tcW w:w="2903" w:type="dxa"/>
          </w:tcPr>
          <w:p w:rsidR="00045F8C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№14, !5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FA7016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Деревья зимой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равн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 xml:space="preserve">у    </w:t>
            </w:r>
            <w:r w:rsidRPr="008000EE">
              <w:rPr>
                <w:rFonts w:cs="Times New Roman"/>
                <w:spacing w:val="-33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.    </w:t>
            </w:r>
            <w:r w:rsidRPr="008000EE">
              <w:rPr>
                <w:rFonts w:cs="Times New Roman"/>
                <w:spacing w:val="-2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     предложе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ий по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адани</w:t>
            </w:r>
            <w:r w:rsidRPr="008000EE">
              <w:rPr>
                <w:rFonts w:cs="Times New Roman"/>
                <w:spacing w:val="-1"/>
                <w:szCs w:val="28"/>
              </w:rPr>
              <w:t>ю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1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движен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его</w:t>
            </w:r>
            <w:r w:rsidRPr="008000EE">
              <w:rPr>
                <w:rFonts w:cs="Times New Roman"/>
                <w:spacing w:val="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8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8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роводи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7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осл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до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ый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</w:t>
            </w:r>
            <w:r w:rsidRPr="008000EE">
              <w:rPr>
                <w:rFonts w:cs="Times New Roman"/>
                <w:spacing w:val="1"/>
                <w:szCs w:val="28"/>
              </w:rPr>
              <w:t>ли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2до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6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6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 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,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рая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ь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31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 предст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о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и. 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 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мотори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Песня колокольчика</w:t>
            </w: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37)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единиц. Знакомство с цифрами от 1 до 9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количественным составом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цифрами от 1 до 9.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представления о треугольниках и четырехугольниках.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Развивать умение обозначать в речи положение одного предмета по отношению к другому и свое местоположение </w:t>
            </w:r>
            <w:r w:rsidRPr="008000EE">
              <w:rPr>
                <w:rFonts w:cs="Times New Roman"/>
                <w:szCs w:val="28"/>
              </w:rPr>
              <w:lastRenderedPageBreak/>
              <w:t>относительно другого лица (</w:t>
            </w:r>
            <w:r w:rsidRPr="008000EE">
              <w:rPr>
                <w:rFonts w:cs="Times New Roman"/>
                <w:i/>
                <w:szCs w:val="28"/>
              </w:rPr>
              <w:t>впереди, сзади, слева, справа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46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описательного рассказа «Зима»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при описании событий указывать время и действия с использованием разных типов предложений;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подбирать определения к заданным существительным; совершенствовать структуру предложений в связной речи с использованием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Добиваться четкого произнесения слов и фраз, включающих звуки ц и ч.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81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Красивое развесистое дерево зимой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Деревья в инее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создавать в рисунке образ дерева, находить красивое композиционное решение (одно дерево на листе). Развивать эстетическое восприятие.</w:t>
            </w:r>
          </w:p>
          <w:p w:rsidR="00DD342C" w:rsidRDefault="00DD342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Развивать эстетическое восприятие. Упражнять в рисовании сангиной, гуашью( всей кистью и ее концом)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Т.С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Стр.80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</w:tc>
      </w:tr>
      <w:tr w:rsidR="003A1864" w:rsidRPr="008000EE" w:rsidTr="00045F8C">
        <w:tblPrEx>
          <w:tblLook w:val="0000"/>
        </w:tblPrEx>
        <w:trPr>
          <w:trHeight w:val="9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Кружка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Изготовление подарков папам своими руками: лепка кружки с орнаментом «конструктивным способом»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142</w:t>
            </w:r>
          </w:p>
        </w:tc>
      </w:tr>
      <w:tr w:rsidR="00045F8C" w:rsidRPr="008000EE" w:rsidTr="003A1864">
        <w:tblPrEx>
          <w:tblLook w:val="0000"/>
        </w:tblPrEx>
        <w:trPr>
          <w:trHeight w:val="159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Мир комнатных растений</w:t>
            </w:r>
          </w:p>
        </w:tc>
        <w:tc>
          <w:tcPr>
            <w:tcW w:w="5622" w:type="dxa"/>
            <w:gridSpan w:val="3"/>
          </w:tcPr>
          <w:p w:rsidR="00045F8C" w:rsidRPr="00064513" w:rsidRDefault="00FA7016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Расширять представления о многообразии комнатных растений. Учить узнавать и правильно называть комнатные растения. Закреплять знания об основных потребностях комнатных растений с учетом </w:t>
            </w:r>
            <w:r w:rsidRPr="008000EE">
              <w:rPr>
                <w:rFonts w:cs="Times New Roman"/>
                <w:szCs w:val="28"/>
              </w:rPr>
              <w:lastRenderedPageBreak/>
              <w:t>их особенностей. Совершенствовать навыки ухода за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  <w:tc>
          <w:tcPr>
            <w:tcW w:w="2903" w:type="dxa"/>
          </w:tcPr>
          <w:p w:rsidR="00045F8C" w:rsidRPr="00064513" w:rsidRDefault="00FA7016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Соломенникова О.А. стр.66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День защитника отечества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3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7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Сост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0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ложений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те</w:t>
            </w:r>
            <w:r w:rsidRPr="008000EE">
              <w:rPr>
                <w:rFonts w:cs="Times New Roman"/>
                <w:spacing w:val="2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 xml:space="preserve">ным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5"/>
                <w:szCs w:val="28"/>
              </w:rPr>
              <w:t>и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1"/>
                <w:szCs w:val="28"/>
              </w:rPr>
              <w:t>изн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2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ь</w:t>
            </w:r>
            <w:r w:rsidRPr="008000EE">
              <w:rPr>
                <w:rFonts w:cs="Times New Roman"/>
                <w:spacing w:val="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слово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4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тствии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</w:t>
            </w:r>
            <w:r w:rsidRPr="008000EE">
              <w:rPr>
                <w:rFonts w:cs="Times New Roman"/>
                <w:spacing w:val="1"/>
                <w:szCs w:val="28"/>
              </w:rPr>
              <w:t>ен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 xml:space="preserve">вого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 xml:space="preserve">тава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ить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оди</w:t>
            </w:r>
            <w:r w:rsidRPr="008000EE">
              <w:rPr>
                <w:rFonts w:cs="Times New Roman"/>
                <w:spacing w:val="5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ож</w:t>
            </w:r>
            <w:r w:rsidRPr="008000EE">
              <w:rPr>
                <w:rFonts w:cs="Times New Roman"/>
                <w:spacing w:val="-1"/>
                <w:szCs w:val="28"/>
              </w:rPr>
              <w:t>де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</w:t>
            </w:r>
            <w:r w:rsidRPr="008000EE">
              <w:rPr>
                <w:rFonts w:cs="Times New Roman"/>
                <w:spacing w:val="4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редел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ным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м в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ом </w:t>
            </w:r>
            <w:r w:rsidRPr="008000EE">
              <w:rPr>
                <w:rFonts w:cs="Times New Roman"/>
                <w:spacing w:val="-1"/>
                <w:szCs w:val="28"/>
              </w:rPr>
              <w:t>мес</w:t>
            </w:r>
            <w:r w:rsidRPr="008000EE">
              <w:rPr>
                <w:rFonts w:cs="Times New Roman"/>
                <w:szCs w:val="28"/>
              </w:rPr>
              <w:t>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ие</w:t>
            </w:r>
            <w:r w:rsidRPr="008000EE">
              <w:rPr>
                <w:rFonts w:cs="Times New Roman"/>
                <w:spacing w:val="3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3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ик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35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оор</w:t>
            </w:r>
            <w:r w:rsidRPr="008000EE">
              <w:rPr>
                <w:rFonts w:cs="Times New Roman"/>
                <w:spacing w:val="-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>ии</w:t>
            </w:r>
            <w:r w:rsidRPr="008000EE">
              <w:rPr>
                <w:rFonts w:cs="Times New Roman"/>
                <w:spacing w:val="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ре</w:t>
            </w:r>
            <w:r w:rsidRPr="008000EE">
              <w:rPr>
                <w:rFonts w:cs="Times New Roman"/>
                <w:spacing w:val="-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и с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;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работа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ад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темпом</w:t>
            </w:r>
            <w:r w:rsidRPr="008000EE">
              <w:rPr>
                <w:rFonts w:cs="Times New Roman"/>
                <w:spacing w:val="1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1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тмом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6"/>
                <w:szCs w:val="28"/>
              </w:rPr>
              <w:t>р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чи.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38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Познавательное (предметное и социальное </w:t>
            </w:r>
            <w:r w:rsidRPr="008000EE">
              <w:rPr>
                <w:szCs w:val="28"/>
              </w:rPr>
              <w:lastRenderedPageBreak/>
              <w:t>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Российская армия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Продолжать расширять представления детей о Российской армии. Рассказать о трудной, но почетной обязанности защищать Родину, </w:t>
            </w:r>
            <w:r w:rsidRPr="00683238">
              <w:rPr>
                <w:szCs w:val="28"/>
              </w:rPr>
              <w:lastRenderedPageBreak/>
              <w:t>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lastRenderedPageBreak/>
              <w:t>О.В. Дыбина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Количественный состав числа 5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количественном составе числа 5 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со счетом в прямом и обратном порядке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Формировать представления о том, что предмет можно разделить на две равные части, учить называть части,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48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Ознакомление с предложением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Дать детям представление о последовательности слов в речи; ознакомить с термином «предложение»; Учить детей составлять и распространять предложение;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подбирать слова, сходные по звучанию, в заданном воспитателем ритме.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Солдат на посту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Папин портрет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Учить создавать в рисунке образ воина, передавая характерные особенности костюма, позы, оружия. Воспитывать интерес и уважение к Российской армии.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Рисование мужского портрета с передачей характерных особенностей внешнего вида, характера и настроения конкретного человека.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lastRenderedPageBreak/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Стр.83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38</w:t>
            </w:r>
          </w:p>
        </w:tc>
      </w:tr>
      <w:tr w:rsidR="003A1864" w:rsidRPr="008000EE" w:rsidTr="00045F8C">
        <w:tblPrEx>
          <w:tblLook w:val="0000"/>
        </w:tblPrEx>
        <w:trPr>
          <w:trHeight w:val="1065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 xml:space="preserve"> Галстук для папы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Освоение и сравнение разных способов изготовления и оформления галстука из цветной бумаги.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140</w:t>
            </w:r>
          </w:p>
        </w:tc>
      </w:tr>
      <w:tr w:rsidR="00045F8C" w:rsidRPr="008000EE" w:rsidTr="003A1864">
        <w:tblPrEx>
          <w:tblLook w:val="0000"/>
        </w:tblPrEx>
        <w:trPr>
          <w:trHeight w:val="1481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E245EA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Водоёмы. Болота, озёра, реки родного края.</w:t>
            </w:r>
          </w:p>
        </w:tc>
        <w:tc>
          <w:tcPr>
            <w:tcW w:w="5622" w:type="dxa"/>
            <w:gridSpan w:val="3"/>
          </w:tcPr>
          <w:p w:rsidR="00045F8C" w:rsidRPr="00064513" w:rsidRDefault="00A05700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Познакомить детей с водоёмами родного края (Васюганские болота; главные реки НСО: Обь, Омь; реки Искитимского района: Бердь с притоками Шипуниха и Койниха, впадающие в Бердский залив Новосибирского водохранилища). Знакомство с животным и растительным миром водоёмов.</w:t>
            </w:r>
          </w:p>
        </w:tc>
        <w:tc>
          <w:tcPr>
            <w:tcW w:w="2903" w:type="dxa"/>
          </w:tcPr>
          <w:p w:rsidR="00045F8C" w:rsidRPr="00064513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№16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февраль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Профессии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7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Вв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дение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сный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5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роизвод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6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 анализ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2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внивать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pacing w:val="4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сы</w:t>
            </w:r>
            <w:r w:rsidRPr="008000EE">
              <w:rPr>
                <w:rFonts w:cs="Times New Roman"/>
                <w:spacing w:val="4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9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д</w:t>
            </w:r>
            <w:r w:rsidRPr="008000EE">
              <w:rPr>
                <w:rFonts w:cs="Times New Roman"/>
                <w:szCs w:val="28"/>
              </w:rPr>
              <w:t>ы</w:t>
            </w:r>
            <w:r w:rsidRPr="008000EE">
              <w:rPr>
                <w:rFonts w:cs="Times New Roman"/>
                <w:spacing w:val="4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тво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"/>
                <w:szCs w:val="28"/>
              </w:rPr>
              <w:t>ти</w:t>
            </w:r>
            <w:r w:rsidRPr="008000EE">
              <w:rPr>
                <w:rFonts w:cs="Times New Roman"/>
                <w:szCs w:val="28"/>
              </w:rPr>
              <w:t>ем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pacing w:val="-5"/>
                <w:szCs w:val="28"/>
              </w:rPr>
              <w:t>«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 xml:space="preserve">сный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к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 З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креплен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71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оставлять</w:t>
            </w:r>
            <w:r w:rsidRPr="008000EE">
              <w:rPr>
                <w:rFonts w:cs="Times New Roman"/>
                <w:spacing w:val="69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редлож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ия из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р</w:t>
            </w:r>
            <w:r w:rsidRPr="008000EE">
              <w:rPr>
                <w:rFonts w:cs="Times New Roman"/>
                <w:spacing w:val="-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 с</w:t>
            </w:r>
            <w:r w:rsidRPr="008000EE">
              <w:rPr>
                <w:rFonts w:cs="Times New Roman"/>
                <w:spacing w:val="-1"/>
                <w:szCs w:val="28"/>
              </w:rPr>
              <w:t xml:space="preserve"> с</w:t>
            </w:r>
            <w:r w:rsidRPr="008000EE">
              <w:rPr>
                <w:rFonts w:cs="Times New Roman"/>
                <w:szCs w:val="28"/>
              </w:rPr>
              <w:t>о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ди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pacing w:val="-1"/>
                <w:szCs w:val="28"/>
              </w:rPr>
              <w:t>те</w:t>
            </w:r>
            <w:r w:rsidRPr="008000EE">
              <w:rPr>
                <w:rFonts w:cs="Times New Roman"/>
                <w:szCs w:val="28"/>
              </w:rPr>
              <w:t>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 xml:space="preserve">ым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оюзом</w:t>
            </w:r>
            <w:r w:rsidRPr="008000EE">
              <w:rPr>
                <w:rFonts w:cs="Times New Roman"/>
                <w:spacing w:val="64"/>
                <w:szCs w:val="28"/>
              </w:rPr>
              <w:t xml:space="preserve"> </w:t>
            </w:r>
            <w:r w:rsidRPr="008000EE">
              <w:rPr>
                <w:rFonts w:cs="Times New Roman"/>
                <w:spacing w:val="-8"/>
                <w:szCs w:val="28"/>
              </w:rPr>
              <w:t>«</w:t>
            </w:r>
            <w:r w:rsidRPr="008000EE">
              <w:rPr>
                <w:rFonts w:cs="Times New Roman"/>
                <w:spacing w:val="4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99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6D58E5" w:rsidRPr="00683238" w:rsidRDefault="006D58E5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Дружная семья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близким; воспитывать желание заботиться о близких, развивать чувство гордости за свою семью.</w:t>
            </w:r>
          </w:p>
        </w:tc>
        <w:tc>
          <w:tcPr>
            <w:tcW w:w="2903" w:type="dxa"/>
          </w:tcPr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О. В. Дыбина             (стр.10)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предметов по ширине и высоте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 и упражнять в счете по образцу.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со счетом в прямом и обратном порядке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видеть в окружающих предметах форму знакомых </w:t>
            </w:r>
            <w:r w:rsidRPr="008000EE">
              <w:rPr>
                <w:rFonts w:cs="Times New Roman"/>
                <w:szCs w:val="28"/>
              </w:rPr>
              <w:lastRenderedPageBreak/>
              <w:t>геометрических фигур (плоских).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сравнивать два предмета по длине с помощью третьего предмета (условной меры), равного одному из сравниваемых предметов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50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сказки «Лиса и кувшин»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рассказывать сказку без наводящих вопросов воспитателя, выразительно передавать разговор лисы с кувшином;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синонимы к глаголам, составлять предложения с определенными словами, правильно сочетая их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в процессе игры ставить слова по порядку так, чтобы предложение было понятно по смыслу;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произносить предложения с разной интонацией.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88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Пограничник с собакой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Что интересного произошло в детском саду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Упражнять детей в изображении человека и животного, в передаче характерных особенностей (одежда, поза), относительной величины фигуры и её частей.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изображения. развивать фантазию, творческую активность.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Стр.85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Стр.87</w:t>
            </w:r>
          </w:p>
        </w:tc>
      </w:tr>
      <w:tr w:rsidR="003A1864" w:rsidRPr="008000EE" w:rsidTr="00045F8C">
        <w:tblPrEx>
          <w:tblLook w:val="0000"/>
        </w:tblPrEx>
        <w:trPr>
          <w:trHeight w:val="994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«Муравьишки в муравейнике»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064513">
              <w:rPr>
                <w:spacing w:val="1"/>
                <w:szCs w:val="28"/>
              </w:rPr>
              <w:t>Знакомство с новой техникой папье-маше (лепка из бумажной массы); развитие мелкой моторики.</w:t>
            </w: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130</w:t>
            </w:r>
          </w:p>
        </w:tc>
      </w:tr>
      <w:tr w:rsidR="00045F8C" w:rsidRPr="008000EE" w:rsidTr="003A1864">
        <w:tblPrEx>
          <w:tblLook w:val="0000"/>
        </w:tblPrEx>
        <w:trPr>
          <w:trHeight w:val="1245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Цветы для мамы</w:t>
            </w:r>
          </w:p>
        </w:tc>
        <w:tc>
          <w:tcPr>
            <w:tcW w:w="5622" w:type="dxa"/>
            <w:gridSpan w:val="3"/>
          </w:tcPr>
          <w:p w:rsidR="00045F8C" w:rsidRPr="00064513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растений. Формировать заботливое и внимательное отношение к близким людям, позитивное отношение к труду, желание трудиться.</w:t>
            </w:r>
          </w:p>
        </w:tc>
        <w:tc>
          <w:tcPr>
            <w:tcW w:w="2903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стр.62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Март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Милая мама моя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Беседа о зиме. Звуковой анализ слова «шар». Составление предложений из двух, трех, четырех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слушать и слышать. давать обоснованные ответы на вопросы педагога.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представления о зиме. Развитее фонематического слуха.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произносить слово в соответствии с движением указки по схеме звукового состава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Формирование умения самостоятельно производить звуковой анализ слова «шар». Продолжение обучения находить в словах одинаковые звуки, называть слова с </w:t>
            </w:r>
            <w:r w:rsidRPr="008000EE">
              <w:rPr>
                <w:rFonts w:cs="Times New Roman"/>
                <w:szCs w:val="28"/>
              </w:rPr>
              <w:lastRenderedPageBreak/>
              <w:t>определенным звуком в заданном месте.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составлении предложений из двух, трех, четырех слов.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стр.101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Женский день – 8 Марта!</w:t>
            </w:r>
          </w:p>
          <w:p w:rsidR="003A1864" w:rsidRPr="008000EE" w:rsidRDefault="006D58E5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</w:p>
        </w:tc>
        <w:tc>
          <w:tcPr>
            <w:tcW w:w="5622" w:type="dxa"/>
            <w:gridSpan w:val="3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Формировать у детей желание рассказывать о близких родственниках: маме, бабушке, сестренке. Воспитывать уважение, любовь к своим родным.</w:t>
            </w:r>
          </w:p>
          <w:p w:rsidR="006D58E5" w:rsidRPr="00683238" w:rsidRDefault="006D58E5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«Здравствуй, мир!» А.А. Вахрушев             (стр.167) </w:t>
            </w:r>
          </w:p>
          <w:p w:rsidR="003A1864" w:rsidRPr="008000EE" w:rsidRDefault="003A1864" w:rsidP="00304B48">
            <w:pPr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цифрой 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о порядковом значении чисел первого десятка и составе числа из единиц в пределах 5.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цифрой 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умение ориентироваться </w:t>
            </w:r>
            <w:r w:rsidRPr="008000EE">
              <w:rPr>
                <w:rFonts w:cs="Times New Roman"/>
                <w:szCs w:val="28"/>
              </w:rPr>
              <w:lastRenderedPageBreak/>
              <w:t xml:space="preserve">в окружающем пространстве относительно себя </w:t>
            </w:r>
            <w:r w:rsidRPr="008000EE">
              <w:rPr>
                <w:rFonts w:cs="Times New Roman"/>
                <w:i/>
                <w:szCs w:val="28"/>
              </w:rPr>
              <w:t>( справа, слева, впереди, сзади</w:t>
            </w:r>
            <w:r w:rsidRPr="008000EE">
              <w:rPr>
                <w:rFonts w:cs="Times New Roman"/>
                <w:szCs w:val="28"/>
              </w:rPr>
              <w:t>) и другого лица.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52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«Лошадь с жеребенком»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составлять описательный рассказ по картинке; включать в него наиболее точные слова для обозначения цвета, величины, использовать антонимы; упражнять детей в отчетливом произнесении скороговорки в разном темпе и с разной силой голоса; Закреплять в игре умения переставлять слова так, чтобы предложения становились понятными, самостоятельно менять порядок слов в предложении.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91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Картинка к празднику 8 марта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Милой мамочке портрет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у детей желание нарисовать красивую картинку о празднике 8 марта. Воспитывать любовь и уважение к маме, стремление сделать ей приятное.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48"/>
              <w:rPr>
                <w:szCs w:val="28"/>
              </w:rPr>
            </w:pPr>
            <w:r w:rsidRPr="00DD3184">
              <w:rPr>
                <w:szCs w:val="28"/>
              </w:rPr>
              <w:t>Рисование женского портрета с передачей характерных особенностей внешнего вида, характера и настроения конкретного человека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( мамы, бабушки, сестры, тети).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Стр.89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 144</w:t>
            </w:r>
          </w:p>
        </w:tc>
      </w:tr>
      <w:tr w:rsidR="003A1864" w:rsidRPr="008000EE" w:rsidTr="00045F8C">
        <w:tblPrEx>
          <w:tblLook w:val="0000"/>
        </w:tblPrEx>
        <w:trPr>
          <w:trHeight w:val="147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144955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Солнышко, улыбнись!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Создание многоцветных аппликативных образов солнца из бумажных квадратов, сложенных дважды по диагонали (с разной формой лучей)</w:t>
            </w:r>
          </w:p>
          <w:p w:rsidR="00A05700" w:rsidRPr="008000EE" w:rsidRDefault="00A05700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064513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064513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064513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064513">
              <w:rPr>
                <w:szCs w:val="28"/>
              </w:rPr>
              <w:t>Стр. 152</w:t>
            </w: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A05700" w:rsidRPr="008000EE" w:rsidRDefault="00A05700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045F8C" w:rsidRPr="008000EE" w:rsidTr="003A1864">
        <w:tblPrEx>
          <w:tblLook w:val="0000"/>
        </w:tblPrEx>
        <w:trPr>
          <w:trHeight w:val="1413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Pr="00064513" w:rsidRDefault="00144955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Почва. знакомство с формами рельефа почвы Новосибирской области и Исктимского района. Знакомство с добычей полезных ископаемых.</w:t>
            </w:r>
          </w:p>
        </w:tc>
        <w:tc>
          <w:tcPr>
            <w:tcW w:w="5622" w:type="dxa"/>
            <w:gridSpan w:val="3"/>
          </w:tcPr>
          <w:p w:rsidR="00045F8C" w:rsidRPr="00FC0944" w:rsidRDefault="00144955" w:rsidP="00304B48">
            <w:pPr>
              <w:spacing w:line="240" w:lineRule="auto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Расширение знаний</w:t>
            </w:r>
            <w:r w:rsidR="00FC0944">
              <w:rPr>
                <w:spacing w:val="1"/>
                <w:szCs w:val="28"/>
              </w:rPr>
              <w:t xml:space="preserve"> о родном крае. учить анализировать почвенный состав (из чего состоит, как образуется). Знакомство  детей с месторождениями полезных ископаемых родного края (каменный уголь, тугоплавкие глины, торф, нефть природный газ, цементное сырьё, облицовочный и строительный камень). Воспитывать чувство гордости за то, что мы живём на богатой земле.</w:t>
            </w:r>
          </w:p>
        </w:tc>
        <w:tc>
          <w:tcPr>
            <w:tcW w:w="2903" w:type="dxa"/>
          </w:tcPr>
          <w:p w:rsidR="00045F8C" w:rsidRPr="00064513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№17, 18, 19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6"/>
        <w:gridCol w:w="13"/>
        <w:gridCol w:w="2917"/>
        <w:gridCol w:w="24"/>
        <w:gridCol w:w="5551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Весёлое солнышко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«жук» и «лук». Словоизменение.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умения интонационно выделять звук в слове.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Расширение представлений о родном языке в игровых упражнениях на словоизменение. Закрепление умения производить звуковой анализ (слова «жук» и «лук»).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Формирование умения находить сходство и различие слов по их звуковому составу. </w:t>
            </w:r>
            <w:r w:rsidRPr="008000EE">
              <w:rPr>
                <w:rFonts w:cs="Times New Roman"/>
                <w:szCs w:val="28"/>
              </w:rPr>
              <w:lastRenderedPageBreak/>
              <w:t>Закрепление умения составлять предложения из двух, трех, четырех слов.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штриховке предметов (в разном направлении)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103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Путешествие в прошлое лампочки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О.В. Дыбина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(стр. 41)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 записью числа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записью числа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делить круг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53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на тему «Как цыпленок заблудился»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Подвести детей к самостоятельному продолжению и завершению рассказа, начатого воспитателем;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последовательно заменять слова предложения; после замены каждого слова «читать», какое предложение получилось;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детей о слоге и ударении.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94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Солнышко нарядись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658" w:firstLine="69"/>
              <w:rPr>
                <w:szCs w:val="28"/>
              </w:rPr>
            </w:pPr>
            <w:r w:rsidRPr="00DD3184">
              <w:rPr>
                <w:szCs w:val="28"/>
              </w:rPr>
              <w:t>Солнечный цвет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Рисование солнышка по мотивам декоративно-прикладного искусства и книжной графики (по иллюстрациям к народным потешкам и песенкам).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Вызвать интерес к экспериментальному (опытному) освоению цвета. Развивать воображение.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Стр.154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>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>Стр.156</w:t>
            </w:r>
          </w:p>
        </w:tc>
      </w:tr>
      <w:tr w:rsidR="003A1864" w:rsidRPr="008000EE" w:rsidTr="00045F8C">
        <w:tblPrEx>
          <w:tblLook w:val="0000"/>
        </w:tblPrEx>
        <w:trPr>
          <w:trHeight w:val="121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Солнышко покажись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солнечных (рельефных) образов пластическими средствами по мотивам декоративно-прикладного искусства.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>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D3184">
              <w:rPr>
                <w:szCs w:val="28"/>
              </w:rPr>
              <w:t>Стр.15</w:t>
            </w:r>
            <w:r>
              <w:rPr>
                <w:szCs w:val="28"/>
              </w:rPr>
              <w:t>0</w:t>
            </w:r>
          </w:p>
        </w:tc>
      </w:tr>
      <w:tr w:rsidR="00045F8C" w:rsidRPr="008000EE" w:rsidTr="003A1864">
        <w:tblPrEx>
          <w:tblLook w:val="0000"/>
        </w:tblPrEx>
        <w:trPr>
          <w:trHeight w:val="135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Экскурсия в зоопарк</w:t>
            </w:r>
          </w:p>
        </w:tc>
        <w:tc>
          <w:tcPr>
            <w:tcW w:w="5622" w:type="dxa"/>
            <w:gridSpan w:val="3"/>
          </w:tcPr>
          <w:p w:rsidR="00045F8C" w:rsidRDefault="00FC094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многообразии животного мира, о том, что человек – часть природы, и он должен беречь, охранять и защищать ее. Формировать представления о том, что животные делятся на классы: насекомые, птицы, рыбы, звери (млекопитающие). Развивать познавательный интерес, любознательность, эмоциональную отзывчивость.</w:t>
            </w:r>
          </w:p>
        </w:tc>
        <w:tc>
          <w:tcPr>
            <w:tcW w:w="2903" w:type="dxa"/>
          </w:tcPr>
          <w:p w:rsidR="00045F8C" w:rsidRPr="00DD3184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Весенние цветы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szCs w:val="28"/>
                <w:lang w:val="en-US"/>
              </w:rPr>
            </w:pPr>
            <w:r w:rsidRPr="008000EE">
              <w:rPr>
                <w:rFonts w:cs="Times New Roman"/>
                <w:szCs w:val="28"/>
              </w:rPr>
              <w:t xml:space="preserve">Подбор определений к именам существительным. Пересказ текста по графической схеме. Составление </w:t>
            </w:r>
            <w:r w:rsidRPr="008000EE">
              <w:rPr>
                <w:rFonts w:cs="Times New Roman"/>
                <w:szCs w:val="28"/>
              </w:rPr>
              <w:lastRenderedPageBreak/>
              <w:t>графической схемы      предложений  с предлогами.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Упражнение в подборе определений к именам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пересказывать небольшой текст, опираясь на его графическую схему.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Упражнение в составлении графической </w:t>
            </w:r>
            <w:r w:rsidRPr="008000EE">
              <w:rPr>
                <w:rFonts w:cs="Times New Roman"/>
                <w:szCs w:val="28"/>
              </w:rPr>
              <w:lastRenderedPageBreak/>
              <w:t>схемы предложений с предлогами.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Воспитание внимания, чуткого отношения к слову, развитие чувства юмора.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В гостях у художника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интересны.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43)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две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делить квадрат на две равные части,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10, умение обозначать число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представления о том, что результат счета не зависит от его направления.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двигаться в заданном направлении, меняя его по сигналу (</w:t>
            </w:r>
            <w:r w:rsidRPr="008000EE">
              <w:rPr>
                <w:rFonts w:cs="Times New Roman"/>
                <w:i/>
                <w:szCs w:val="28"/>
              </w:rPr>
              <w:t>вперед – назад, направо – налево</w:t>
            </w:r>
            <w:r w:rsidRPr="008000EE">
              <w:rPr>
                <w:rFonts w:cs="Times New Roman"/>
                <w:szCs w:val="28"/>
              </w:rPr>
              <w:t>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55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на предложенную тему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на предлагаемую тему;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понимание детьми обобщающих понятий;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сравнивать предметы, выделять черты сходства и различия;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образовывать названия </w:t>
            </w:r>
            <w:r w:rsidRPr="008000EE">
              <w:rPr>
                <w:rFonts w:cs="Times New Roman"/>
                <w:szCs w:val="28"/>
              </w:rPr>
              <w:lastRenderedPageBreak/>
              <w:t>предметов посуды.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95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</w:t>
            </w:r>
            <w:r>
              <w:rPr>
                <w:szCs w:val="28"/>
              </w:rPr>
              <w:t>сование в технике «по мокрому» В</w:t>
            </w:r>
            <w:r w:rsidRPr="00DD3184">
              <w:rPr>
                <w:szCs w:val="28"/>
              </w:rPr>
              <w:t>есеннее небо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эстетическое восприятие, образные представления, воображение и творчество, умение использовать усвоенные приёмы рисования.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90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170</w:t>
            </w:r>
          </w:p>
        </w:tc>
      </w:tr>
      <w:tr w:rsidR="003A1864" w:rsidRPr="008000EE" w:rsidTr="00045F8C">
        <w:tblPrEx>
          <w:tblLook w:val="0000"/>
        </w:tblPrEx>
        <w:trPr>
          <w:trHeight w:val="97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Нежные подснежники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Воплощение в художественной форме своего представления о первоцветах.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 Стр. 172</w:t>
            </w:r>
          </w:p>
        </w:tc>
      </w:tr>
      <w:tr w:rsidR="00045F8C" w:rsidRPr="008000EE" w:rsidTr="003A1864">
        <w:tblPrEx>
          <w:tblLook w:val="0000"/>
        </w:tblPrEx>
        <w:trPr>
          <w:trHeight w:val="1260"/>
        </w:trPr>
        <w:tc>
          <w:tcPr>
            <w:tcW w:w="531" w:type="dxa"/>
            <w:gridSpan w:val="2"/>
          </w:tcPr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045F8C" w:rsidRPr="008C55F9" w:rsidRDefault="00045F8C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E245EA">
              <w:rPr>
                <w:b/>
                <w:szCs w:val="28"/>
              </w:rPr>
              <w:t>краеведение</w:t>
            </w:r>
            <w:r>
              <w:rPr>
                <w:szCs w:val="28"/>
              </w:rPr>
              <w:t>)</w:t>
            </w: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045F8C" w:rsidRDefault="00FC094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Климатические условия Сибири.</w:t>
            </w:r>
          </w:p>
        </w:tc>
        <w:tc>
          <w:tcPr>
            <w:tcW w:w="5622" w:type="dxa"/>
            <w:gridSpan w:val="3"/>
          </w:tcPr>
          <w:p w:rsidR="00045F8C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знания о том, как изменяется климат при смене времён года. Изучение особенностей климата Сибири. учить устанавливать взаимосвязь между сменой климата и жизнью животных и растений родного края.</w:t>
            </w:r>
          </w:p>
        </w:tc>
        <w:tc>
          <w:tcPr>
            <w:tcW w:w="2903" w:type="dxa"/>
          </w:tcPr>
          <w:p w:rsidR="00045F8C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№20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28"/>
        <w:gridCol w:w="2761"/>
        <w:gridCol w:w="13"/>
        <w:gridCol w:w="2894"/>
        <w:gridCol w:w="24"/>
        <w:gridCol w:w="5397"/>
        <w:gridCol w:w="36"/>
        <w:gridCol w:w="3131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Март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B211D1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Птицы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Развитие пространственной ориентировки. </w:t>
            </w:r>
            <w:r w:rsidRPr="008000EE">
              <w:rPr>
                <w:rFonts w:cs="Times New Roman"/>
                <w:szCs w:val="28"/>
              </w:rPr>
              <w:lastRenderedPageBreak/>
              <w:t>Введение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Упражнение в подборе глаголов, соответствующих зимним явлениям.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Продолжение формирования умения </w:t>
            </w:r>
            <w:r w:rsidRPr="008000EE">
              <w:rPr>
                <w:rFonts w:cs="Times New Roman"/>
                <w:szCs w:val="28"/>
              </w:rPr>
              <w:lastRenderedPageBreak/>
              <w:t>«записывать» предложение графически.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определении пространственных взаимоотношений относительно себя и относительно человека, стоящего напротив. Создание положительного эмоционального настроя, развитие воображения.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О.М.Ельцова «Основные направления работы </w:t>
            </w:r>
            <w:r w:rsidRPr="008000EE">
              <w:rPr>
                <w:rFonts w:cs="Times New Roman"/>
                <w:szCs w:val="28"/>
              </w:rPr>
              <w:lastRenderedPageBreak/>
              <w:t>по подготовке детей к обучению грамоте» стр. 108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E24958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Большое путешествие</w:t>
            </w:r>
            <w:r w:rsidRPr="008000EE">
              <w:rPr>
                <w:szCs w:val="28"/>
              </w:rPr>
              <w:t xml:space="preserve"> </w:t>
            </w:r>
          </w:p>
        </w:tc>
        <w:tc>
          <w:tcPr>
            <w:tcW w:w="5622" w:type="dxa"/>
            <w:gridSpan w:val="3"/>
          </w:tcPr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видах транспорта, познакомить с профессиями людей, работа которых связана с различными видами транспорта. Учить безопасному поведению на улицах и дорогах. Познакомить со значением транспорта в жизни человека. Воспитывать уважение к профессии людей, создающих транспортные средства.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E24958" w:rsidRPr="00683238" w:rsidRDefault="00E24958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«От рождения до школы» </w:t>
            </w:r>
          </w:p>
          <w:p w:rsidR="00E24958" w:rsidRPr="00683238" w:rsidRDefault="00E24958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 Н. Е. Веракса                (стр. 167, 175)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круга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Совершенствовать представления о </w:t>
            </w:r>
            <w:r w:rsidRPr="008000EE">
              <w:rPr>
                <w:rFonts w:cs="Times New Roman"/>
                <w:szCs w:val="28"/>
              </w:rPr>
              <w:lastRenderedPageBreak/>
              <w:t>треугольниках и четырехугольниках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57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Л.Толстого «Пожарные собаки»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связно, последовательно, выразительно рассказывать текст без наводящих вопросов воспитателя;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определения, близкие и противоположные по смыслу слова; Упражнять детей в составлении предложений – путаниц;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 детей чувство ритма и рифмы при составлении шуток – чистоговорок.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98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с гжельской росписью.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Нарисуй какой хочешь узор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Знакомство детей с искусством гжельской росписи в сине-голубой гамме. Развивать умение выделять ею специфику: цветовой строй, ритм и характер элементов. Воспитывать интерес к народному декоративному искусству.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и выполнять узор в стиле народной росписи, передавая её колорит . элементы.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96</w:t>
            </w:r>
          </w:p>
        </w:tc>
      </w:tr>
      <w:tr w:rsidR="003A1864" w:rsidRPr="008000EE" w:rsidTr="00DD7A95">
        <w:tblPrEx>
          <w:tblLook w:val="0000"/>
        </w:tblPrEx>
        <w:trPr>
          <w:trHeight w:val="1323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Птицы на кормушке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восприятие детей, умение выделять разнообразные свойства птиц (форма, величина, расположение частей тела).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/>
        </w:tblPrEx>
        <w:trPr>
          <w:trHeight w:val="156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E245EA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CA662D" w:rsidRPr="008000EE" w:rsidRDefault="00CA662D" w:rsidP="00CA66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Водные ресурсы </w:t>
            </w:r>
          </w:p>
          <w:p w:rsidR="00DD7A95" w:rsidRDefault="00CA662D" w:rsidP="00CA662D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Земли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2903" w:type="dxa"/>
          </w:tcPr>
          <w:p w:rsidR="00DD7A95" w:rsidRPr="00DD3184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стр.69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0"/>
        <w:gridCol w:w="27"/>
        <w:gridCol w:w="2734"/>
        <w:gridCol w:w="13"/>
        <w:gridCol w:w="3372"/>
        <w:gridCol w:w="24"/>
        <w:gridCol w:w="5265"/>
        <w:gridCol w:w="35"/>
        <w:gridCol w:w="2816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 xml:space="preserve">         </w:t>
            </w:r>
            <w:r>
              <w:rPr>
                <w:b/>
                <w:szCs w:val="28"/>
              </w:rPr>
              <w:t>Апрель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267923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Изменения в природе. Труд людей вес</w:t>
            </w:r>
            <w:r w:rsidR="001F630F">
              <w:rPr>
                <w:b/>
                <w:szCs w:val="28"/>
              </w:rPr>
              <w:t>н</w:t>
            </w:r>
            <w:r w:rsidR="00E16112">
              <w:rPr>
                <w:b/>
                <w:szCs w:val="28"/>
              </w:rPr>
              <w:t>ой</w:t>
            </w:r>
            <w:r w:rsidR="001F630F">
              <w:rPr>
                <w:b/>
                <w:szCs w:val="28"/>
              </w:rPr>
              <w:t>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 «нос» и «рот». Закрепление понятия «согласный звук».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однокоренных слов. Формирование умения производить звуковой анализ слов («нос», «рот»).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«согласный звук». Развитие мелкой моторики.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110</w:t>
            </w: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Путешествие в прошлое пылесоса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 для облегчения труда.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45)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Деление квадрата на 4 равные части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Познакомить с делением квадрата на 4 равные части, учить называть части и сравнивать целое и часть.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знание цифр от 0 до 9.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58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игрушкам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сюжетный рассказ, выбирая для него соответствующие персонажи;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подбирать определения к заданным существительным при описании игрушек;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различать звуки с, сь, щ в словах, четко произносить слова с этими звуками.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100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Гжельские узоры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Красивые цветы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Продолжать знакомить детей с гжельской росписью. Формировать умение рисовать элементы характерные для гжельской росписи.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представление о декоративно- прикладном искусстве. Учить задумывать красивый, необычный цветок.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Стр.105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/>
        </w:tblPrEx>
        <w:trPr>
          <w:trHeight w:val="162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</w:t>
            </w:r>
            <w:r w:rsidRPr="008C55F9">
              <w:rPr>
                <w:b/>
                <w:szCs w:val="28"/>
              </w:rPr>
              <w:t>-Аппликация</w:t>
            </w: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Загадки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образные представления воображение и творчество. Закреплять умение составлять изображение по частям из разных фигур.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Стр.111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/>
        </w:tblPrEx>
        <w:trPr>
          <w:trHeight w:val="1263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A662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Природные достопримечательности родного края (Святой источник, Сибирский рям, Солоирский кряж и т.д.).</w:t>
            </w:r>
          </w:p>
        </w:tc>
        <w:tc>
          <w:tcPr>
            <w:tcW w:w="5622" w:type="dxa"/>
            <w:gridSpan w:val="3"/>
          </w:tcPr>
          <w:p w:rsidR="00DD7A95" w:rsidRDefault="00CA662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Познакомить детей с уникальными местами родного края (название, место нахождения, история образования. значение и т. </w:t>
            </w:r>
            <w:r w:rsidR="00C0219D">
              <w:rPr>
                <w:szCs w:val="28"/>
              </w:rPr>
              <w:t>п.)</w:t>
            </w:r>
            <w:r>
              <w:rPr>
                <w:szCs w:val="28"/>
              </w:rPr>
              <w:t>. Восп</w:t>
            </w:r>
            <w:r w:rsidR="00C0219D">
              <w:rPr>
                <w:szCs w:val="28"/>
              </w:rPr>
              <w:t>итывать гордость за свою малую Р</w:t>
            </w:r>
            <w:r>
              <w:rPr>
                <w:szCs w:val="28"/>
              </w:rPr>
              <w:t>одину.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5"/>
        <w:gridCol w:w="13"/>
        <w:gridCol w:w="2916"/>
        <w:gridCol w:w="24"/>
        <w:gridCol w:w="5553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Наша голубая планета.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Введение понятия «мягкий согласный звук». Звуковой  анализ слов «кот» и «кит».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Совершенствование речевой активности, развитие наблюдательности и умения познавать многоплановую сущность окружающей действительности.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    способности     анализировать звуковой состав (слова «кот» и «кит») - обратить внимание на мягкость звука [к] в слове «кит», добиваться правильного произнесения этого звука; формирование умения сравнивать слова по звуковому составу.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правильного захвата орудия письма.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Россия – огромная страна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например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     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(стр. 46)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Счёт в пределах 10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навыки счета в пределах 10; учить понимать отношения рядом стоящих чисел: 6 и 7, 7 и 8, 8 и 9, 9 и 10; закреплять умение обозначать их цифрами.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Развивать умение ориентироваться на листе бумаги, определять стороны, углы и середину листа.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формировать умение видеть в окружающих предметах форму знакомых геометрических фигур (плоских).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60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сказки на тему «Приключения зайца»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сказку по плану, предложенному воспитателем, не отступая от темы;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подбирать определения и действия к одушевленному существительному;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согласовывать прилагательные с существительными в роде и числе; Закреплять у детей умение внятно и четко </w:t>
            </w:r>
            <w:r w:rsidRPr="008000EE">
              <w:rPr>
                <w:rFonts w:cs="Times New Roman"/>
                <w:szCs w:val="28"/>
              </w:rPr>
              <w:lastRenderedPageBreak/>
              <w:t>произносить слова и фразы, включающие звуки с, сь, щ, учить выделять слова с данными звуками из фраз.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102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  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«Я рисую море…»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Рисование, коллективное по замыслу «Морская азбука»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Создание образа моря различными нетрадиционными техниками: экспериментирование с разными художественными материалами и инструментами.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Изготовление коллективной азбуки на морскую тему: рисование морских растений и животных, названия которых начинаются на разные буквы алфавита</w:t>
            </w:r>
            <w:r>
              <w:rPr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174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DD3184">
              <w:rPr>
                <w:szCs w:val="28"/>
              </w:rPr>
              <w:t>Стр. 180</w:t>
            </w:r>
          </w:p>
        </w:tc>
      </w:tr>
      <w:tr w:rsidR="003A1864" w:rsidRPr="008000EE" w:rsidTr="00DD7A95">
        <w:tblPrEx>
          <w:tblLook w:val="0000"/>
        </w:tblPrEx>
        <w:trPr>
          <w:trHeight w:val="129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CD1F25" w:rsidRDefault="00CD1F25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Ветер по морю гуляет и кораблик подгоняет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с новым приёмом рельефной лепки - цветовой растяжкой (вода, небо): колористическое решение темы и усиление эмоциональной выразительности.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DD3184">
              <w:rPr>
                <w:szCs w:val="28"/>
              </w:rPr>
              <w:t xml:space="preserve"> Лыкова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DD3184">
              <w:rPr>
                <w:szCs w:val="28"/>
              </w:rPr>
              <w:t>Стр. 1</w:t>
            </w:r>
            <w:r>
              <w:rPr>
                <w:szCs w:val="28"/>
              </w:rPr>
              <w:t>78</w:t>
            </w:r>
          </w:p>
        </w:tc>
      </w:tr>
      <w:tr w:rsidR="00DD7A95" w:rsidRPr="008000EE" w:rsidTr="003A1864">
        <w:tblPrEx>
          <w:tblLook w:val="0000"/>
        </w:tblPrEx>
        <w:trPr>
          <w:trHeight w:val="1578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Леса и луга нашей родины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активность. Воспитывать бережное отношение к природе.</w:t>
            </w:r>
          </w:p>
        </w:tc>
        <w:tc>
          <w:tcPr>
            <w:tcW w:w="2903" w:type="dxa"/>
          </w:tcPr>
          <w:p w:rsidR="00DD7A95" w:rsidRPr="00DD3184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стр.71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0"/>
        <w:gridCol w:w="27"/>
        <w:gridCol w:w="2718"/>
        <w:gridCol w:w="13"/>
        <w:gridCol w:w="3372"/>
        <w:gridCol w:w="24"/>
        <w:gridCol w:w="5302"/>
        <w:gridCol w:w="35"/>
        <w:gridCol w:w="2795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lastRenderedPageBreak/>
              <w:t xml:space="preserve">         </w:t>
            </w:r>
            <w:r>
              <w:rPr>
                <w:b/>
                <w:szCs w:val="28"/>
              </w:rPr>
              <w:t>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Моя семья.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Закрепление понятия «мягкий согласный звук». Деление на слоги двух- и трехсложных слов.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существительного к исходному слову – имени прилагательному, ориентируясь на окончание последнего. Развитие фонематического слуха, формирование умения на слух различать мягкие и твердые звуки в целых словах, произносить эти звуки изолированно.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делить на слоги двух или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формирования правильного захвата орудия письма; развитие мелкой моторики рук, творчества, фантазии.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Космос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Расширять представления детей о космосе; подводить к пониманию того, что освоение космоса – клюя к решению многих проблем на Земле; рассказать детям о Ю.  Гагарине и других героях космоса.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«От рождения до школы»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Н. Е. Веракса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(стр.324)</w:t>
            </w:r>
          </w:p>
          <w:p w:rsidR="009B59C7" w:rsidRPr="00683238" w:rsidRDefault="009B59C7" w:rsidP="00304B48">
            <w:pPr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Сравнение величины предметов по представлению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Продолжать учить понимать отношения рядом стоящих чисел в пределах 10.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сравнивать величину предметов по представлению.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Закреплять умение делить круг и квадрат </w:t>
            </w:r>
            <w:r w:rsidRPr="008000EE">
              <w:rPr>
                <w:rFonts w:cs="Times New Roman"/>
                <w:szCs w:val="28"/>
              </w:rPr>
              <w:lastRenderedPageBreak/>
              <w:t>на две и четыре равные части, учить называть части и сравнивать целое и часть.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62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Составление рассказа по отдельным эпизодам сказки У.Диснея «Новоселье гномов»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отдельным эпизодам прочитанной сказки;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Уточнить и закреплять правильное произношение звуков л, ль, р, рь в изолированном виде и во фразах;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детей самостоятельно соотносить названия сказочных персонажей с их изображениями, анализируя смысл слов – названий и характерных особенностей этих персонажей.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104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на камешках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 я с мамой иду из детского сада домой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художественных образов на основе природных форм (камешков) Освоение разных приёмов рисования на камешках различной формы.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Вызвать у детей желание передать в рисунке радость от встречи с родителями.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Стр.192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3A1864" w:rsidRPr="008000EE" w:rsidTr="00DD7A95">
        <w:tblPrEx>
          <w:tblLook w:val="0000"/>
        </w:tblPrEx>
        <w:trPr>
          <w:trHeight w:val="660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Наша новая кукла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Закреплять умение детей создавать в аппликации образ куклы, передавая форму и пропорции частей.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Стр.99</w:t>
            </w:r>
          </w:p>
        </w:tc>
      </w:tr>
      <w:tr w:rsidR="00DD7A95" w:rsidRPr="008000EE" w:rsidTr="003A1864">
        <w:tblPrEx>
          <w:tblLook w:val="0000"/>
        </w:tblPrEx>
        <w:trPr>
          <w:trHeight w:val="1886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места и достопримечательности г. Новосибирска, Искитимского района, р.п. Линёво.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 памятными местами, достопримечательностями родного края (памятники, памятники архитектуры, музеи, храмы, станции метро, спортивные и торговые комплексы, ботанический сад, зоопарк, театры и т. п.) Учить узнавать по фотографиям интересные места родного края и называть их.</w:t>
            </w:r>
          </w:p>
        </w:tc>
        <w:tc>
          <w:tcPr>
            <w:tcW w:w="2903" w:type="dxa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Приложение №22, 23, 24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28"/>
        <w:gridCol w:w="2796"/>
        <w:gridCol w:w="13"/>
        <w:gridCol w:w="2916"/>
        <w:gridCol w:w="24"/>
        <w:gridCol w:w="5553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Апрель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E16112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</w:t>
            </w:r>
            <w:r>
              <w:rPr>
                <w:b/>
                <w:szCs w:val="28"/>
              </w:rPr>
              <w:t>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Наш любимый детский сад.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слова «осы»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  <w:lang w:val="en-US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Активизация словаря детей по теме «Человек и его тело», закрепление названия цветов. Знакомство со звуковой схемой слова «осы». Формирование умения произносить слова медленно, интонационно выделяя звук, который отмечается на схеме, произносить слова в соответствии с движением указки по схеме. Упражнение в делении слов на слоги.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умения удерживать штамп за ручку в положении захвата тремя пальцами (продолжение формирования щепоти).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117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Птицы прилетели – весну принесли</w:t>
            </w:r>
          </w:p>
        </w:tc>
        <w:tc>
          <w:tcPr>
            <w:tcW w:w="5622" w:type="dxa"/>
            <w:gridSpan w:val="3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t xml:space="preserve">Рассказать о дне 22 марта – дне весеннего равноденствия; продолжать знакомить с </w:t>
            </w:r>
            <w:r w:rsidRPr="00683238">
              <w:rPr>
                <w:rFonts w:cs="Times New Roman"/>
                <w:szCs w:val="28"/>
              </w:rPr>
              <w:lastRenderedPageBreak/>
              <w:t>народными приметами; учить делать выводы о взаимосвязях и взаимозависимостях а природе; наблюдать за растениями и животными; обратить внимание на особенности внешнего вида пернатых, связанные с различной средой обитания.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 xml:space="preserve">«От рождения до школы» </w:t>
            </w:r>
          </w:p>
          <w:p w:rsidR="009B59C7" w:rsidRPr="00683238" w:rsidRDefault="009B59C7" w:rsidP="00304B48">
            <w:pPr>
              <w:rPr>
                <w:rFonts w:cs="Times New Roman"/>
                <w:szCs w:val="28"/>
              </w:rPr>
            </w:pPr>
            <w:r w:rsidRPr="00683238">
              <w:rPr>
                <w:rFonts w:cs="Times New Roman"/>
                <w:szCs w:val="28"/>
              </w:rPr>
              <w:lastRenderedPageBreak/>
              <w:t>Н. Е. Веракса</w:t>
            </w:r>
          </w:p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rFonts w:cs="Times New Roman"/>
                <w:szCs w:val="28"/>
              </w:rPr>
              <w:t>(стр.338)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Состав числа 5 из единиц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Совершенствовать умение составлять число 5из единиц.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в умении двигаться в заданном направлении.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И. А. Помораева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Стр. 63</w:t>
            </w: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Пересказ рассказа Я.Тайца «Послушный дождик»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пересказывать текст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Подвести к умению называть профессии людей, исходя из рода их деятельности; Активизировать употребление в речи названий профессий и действий; Упражнять </w:t>
            </w:r>
            <w:r w:rsidRPr="008000EE">
              <w:rPr>
                <w:rFonts w:cs="Times New Roman"/>
                <w:szCs w:val="28"/>
              </w:rPr>
              <w:lastRenderedPageBreak/>
              <w:t>детей в назывании предметов, необходимых людям определенной профессии.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 xml:space="preserve">О.С.Ушакова стр. 108Э 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Дети танцуют на празднике в детском саду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Дети делают зарядку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Отрабатывать умение изображать фигуру человека в движении. Учить добиваться выразительности образа (хорошо переданные движения, их разнообразие; нарядные платья пляшущих).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105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Т.С.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Стр.88</w:t>
            </w:r>
          </w:p>
        </w:tc>
      </w:tr>
      <w:tr w:rsidR="003A1864" w:rsidRPr="008000EE" w:rsidTr="00DD7A95">
        <w:tblPrEx>
          <w:tblLook w:val="0000"/>
        </w:tblPrEx>
        <w:trPr>
          <w:trHeight w:val="889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Девочка пляшет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умение детей создавать изображение человека в движении.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Т.С. Комарова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 xml:space="preserve"> Стр.103</w:t>
            </w:r>
          </w:p>
        </w:tc>
      </w:tr>
      <w:tr w:rsidR="00DD7A95" w:rsidRPr="008000EE" w:rsidTr="003A1864">
        <w:tblPrEx>
          <w:tblLook w:val="0000"/>
        </w:tblPrEx>
        <w:trPr>
          <w:trHeight w:val="135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Весенняя страда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      </w:r>
          </w:p>
        </w:tc>
        <w:tc>
          <w:tcPr>
            <w:tcW w:w="2903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стр.73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0"/>
        <w:gridCol w:w="37"/>
        <w:gridCol w:w="2904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</w:rPr>
              <w:t>Май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 w:rsidRPr="00357B0D">
              <w:rPr>
                <w:b/>
                <w:szCs w:val="28"/>
              </w:rPr>
              <w:lastRenderedPageBreak/>
              <w:t xml:space="preserve">         </w:t>
            </w:r>
            <w:r>
              <w:rPr>
                <w:b/>
                <w:szCs w:val="28"/>
              </w:rPr>
              <w:t>1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Зелёный май.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Звуковой</w:t>
            </w:r>
            <w:r w:rsidRPr="008000EE">
              <w:rPr>
                <w:rFonts w:cs="Times New Roman"/>
                <w:szCs w:val="28"/>
              </w:rPr>
              <w:tab/>
              <w:t>анализ  слова «роза».</w:t>
            </w:r>
          </w:p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Знакомство со слогообразующей ролью гласных звуков.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Активизация речевой деятельности. Формирование умения производить звуковой анализ слова, состоящего из четырех звуков. Знакомство со слогообразующей ролью гласных звуков.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понимать учебную задачу и выполнять ее.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О.М.Ельцова «Основные направления работы по подготовке детей к обучению грамоте» стр. 119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Путешествие в прошлое телефона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 историей изобретения и совершенствования телефона; закреплять правила пользования телефоном; развивать логическое мышление, сообразительность.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49)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Математическая викторина</w:t>
            </w:r>
          </w:p>
        </w:tc>
        <w:tc>
          <w:tcPr>
            <w:tcW w:w="5622" w:type="dxa"/>
            <w:gridSpan w:val="3"/>
          </w:tcPr>
          <w:p w:rsidR="003A1864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с детьми пройденный материал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Рассказывание по картинке «Зайцы»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 по картинке, включая в него описание персонажей и их характеристики;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образовывать существительные, указывающие на род занятий и профессию, качество;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Учить определять местонахождение ударения в двухсложном слове.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110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Зелёный май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 xml:space="preserve">Салют над городом в </w:t>
            </w:r>
            <w:r w:rsidRPr="00DD3184">
              <w:rPr>
                <w:szCs w:val="28"/>
              </w:rPr>
              <w:lastRenderedPageBreak/>
              <w:t>честь праздника Победы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Экспериментальное (опытное) освоение цвета; развитие творческого воображения, чувства цвета и композиции; расширение весенней палитры.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 xml:space="preserve">Учить детей отражать в рисунке </w:t>
            </w:r>
            <w:r w:rsidRPr="00DD3184">
              <w:rPr>
                <w:szCs w:val="28"/>
              </w:rPr>
              <w:lastRenderedPageBreak/>
              <w:t>впечатления от праздника победы; создавать композицию рисунка, располагая внизу дома или Кремлевскую башню, а сверху – салют. Воспитывать чувство гордости за свою Родину.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8000EE">
              <w:rPr>
                <w:szCs w:val="28"/>
              </w:rPr>
              <w:t>Стр. 1</w:t>
            </w:r>
            <w:r>
              <w:rPr>
                <w:szCs w:val="28"/>
              </w:rPr>
              <w:t>98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lastRenderedPageBreak/>
              <w:t>Т.С.</w:t>
            </w:r>
            <w:r w:rsidRPr="00DD3184">
              <w:rPr>
                <w:szCs w:val="28"/>
              </w:rPr>
              <w:t>Комарова</w:t>
            </w: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>
              <w:rPr>
                <w:szCs w:val="28"/>
              </w:rPr>
              <w:t>Стр. 106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/>
        </w:tblPrEx>
        <w:trPr>
          <w:trHeight w:val="9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Цветы луговые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розетковых цветов из бумажных квадратов. сложенных дважды по диагонали с передачей разной формы лепестков.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</w:t>
            </w:r>
            <w:r>
              <w:rPr>
                <w:szCs w:val="28"/>
              </w:rPr>
              <w:t xml:space="preserve"> А.</w:t>
            </w:r>
            <w:r w:rsidRPr="008000EE">
              <w:rPr>
                <w:szCs w:val="28"/>
              </w:rPr>
              <w:t xml:space="preserve">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Стр. 200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/>
        </w:tblPrEx>
        <w:trPr>
          <w:trHeight w:val="1605"/>
        </w:trPr>
        <w:tc>
          <w:tcPr>
            <w:tcW w:w="531" w:type="dxa"/>
            <w:gridSpan w:val="2"/>
          </w:tcPr>
          <w:p w:rsidR="00DD7A95" w:rsidRDefault="00DD7A95" w:rsidP="00304B48">
            <w:pPr>
              <w:spacing w:line="240" w:lineRule="auto"/>
              <w:rPr>
                <w:szCs w:val="28"/>
              </w:rPr>
            </w:pP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Default="00DD7A95" w:rsidP="00304B48">
            <w:pPr>
              <w:spacing w:line="240" w:lineRule="auto"/>
              <w:rPr>
                <w:b/>
                <w:szCs w:val="28"/>
              </w:rPr>
            </w:pP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B75C86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C0219D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Интересные люди. Знакомство со знаменитыми и интересными людьми родного края.</w:t>
            </w:r>
          </w:p>
        </w:tc>
        <w:tc>
          <w:tcPr>
            <w:tcW w:w="5622" w:type="dxa"/>
            <w:gridSpan w:val="3"/>
          </w:tcPr>
          <w:p w:rsidR="00DD7A95" w:rsidRDefault="00C0219D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Знакомство детей со знаменитыми</w:t>
            </w:r>
            <w:r w:rsidR="00E245EA">
              <w:rPr>
                <w:szCs w:val="28"/>
              </w:rPr>
              <w:t xml:space="preserve"> людьми родного края (герои и ветераны войны, спортсмены, артисты, художники, учёные, композиторы и т. п.). Прививать любовь и уважение к старшему поколению, стремление быть похожими на лучших людей своей Родины.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"26,27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6"/>
        <w:gridCol w:w="13"/>
        <w:gridCol w:w="2916"/>
        <w:gridCol w:w="24"/>
        <w:gridCol w:w="5552"/>
        <w:gridCol w:w="37"/>
        <w:gridCol w:w="2917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7D5D58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2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Цветут сады.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  <w:r w:rsidR="003A1864" w:rsidRPr="008000EE">
              <w:rPr>
                <w:szCs w:val="28"/>
              </w:rPr>
              <w:t>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51"/>
              </w:tabs>
              <w:autoSpaceDE w:val="0"/>
              <w:autoSpaceDN w:val="0"/>
              <w:adjustRightInd w:val="0"/>
              <w:spacing w:before="16" w:line="240" w:lineRule="auto"/>
              <w:ind w:left="62" w:right="-1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«Весенние деньки». Звуковой анализ слова «луна».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Формирование умения отгадывать загадки (обратить внимание на меткость и лаконичность языка загадки).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Упражнение в подборе определений к существительным.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Продолжение обучения звуковому анализу слов, состоящих из четырех звуков. Упражнение в подборе и назывании слов с определенным звуком.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Закрепление умения делить на слоги двух-, трехсложные слова, отчетливо произносить каждую часть слова.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Развитие мелкой моторики.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О.М.Ельцова «Основные направления работы по подготовке детей к обучению грамоте» стр. 122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Профессия - артист</w:t>
            </w:r>
          </w:p>
        </w:tc>
        <w:tc>
          <w:tcPr>
            <w:tcW w:w="5622" w:type="dxa"/>
            <w:gridSpan w:val="3"/>
          </w:tcPr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кино, на эстраде. Рассказать о деловых и личностных качествах человека этой творческой профессии; подвести к пониманию того, что продукт труда артиста отражают его чувства. Воспитывать чувства</w:t>
            </w:r>
          </w:p>
        </w:tc>
        <w:tc>
          <w:tcPr>
            <w:tcW w:w="2903" w:type="dxa"/>
          </w:tcPr>
          <w:p w:rsidR="009B59C7" w:rsidRPr="00683238" w:rsidRDefault="009B59C7" w:rsidP="00304B48">
            <w:pPr>
              <w:rPr>
                <w:szCs w:val="28"/>
              </w:rPr>
            </w:pPr>
            <w:r w:rsidRPr="00683238">
              <w:rPr>
                <w:szCs w:val="28"/>
              </w:rPr>
              <w:t>О.В. Дыбина</w:t>
            </w:r>
          </w:p>
          <w:p w:rsidR="003A1864" w:rsidRPr="008000EE" w:rsidRDefault="009B59C7" w:rsidP="00304B48">
            <w:pPr>
              <w:spacing w:line="240" w:lineRule="auto"/>
              <w:rPr>
                <w:szCs w:val="28"/>
              </w:rPr>
            </w:pPr>
            <w:r w:rsidRPr="00683238">
              <w:rPr>
                <w:szCs w:val="28"/>
              </w:rPr>
              <w:t>(стр. 50)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Придумывание рассказа «Как Сережа нашел щенка»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Упражнять детей в образовании существительных, указывающих на род </w:t>
            </w:r>
            <w:r w:rsidRPr="008000EE">
              <w:rPr>
                <w:rFonts w:cs="Times New Roman"/>
                <w:szCs w:val="28"/>
              </w:rPr>
              <w:lastRenderedPageBreak/>
              <w:t>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О.С.Ушакова стр. 112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Цветут сады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Закреплять умение детей изображать картины природы, передавая ее характерные особенности. Учить располагать изображения по всему листу (ближе к нижнему краю и дальше от него). Развивать эстетическое восприятие, и образные представления.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DD3184">
              <w:rPr>
                <w:szCs w:val="28"/>
              </w:rPr>
              <w:t>Бабочки летают над лугом</w:t>
            </w:r>
          </w:p>
        </w:tc>
        <w:tc>
          <w:tcPr>
            <w:tcW w:w="2903" w:type="dxa"/>
          </w:tcPr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109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DD318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547" w:right="478"/>
              <w:rPr>
                <w:szCs w:val="28"/>
              </w:rPr>
            </w:pPr>
            <w:r w:rsidRPr="00DD3184">
              <w:rPr>
                <w:szCs w:val="28"/>
              </w:rPr>
              <w:t>Т.</w:t>
            </w:r>
            <w:r>
              <w:rPr>
                <w:szCs w:val="28"/>
              </w:rPr>
              <w:t>С.</w:t>
            </w:r>
            <w:r w:rsidRPr="00DD3184">
              <w:rPr>
                <w:szCs w:val="28"/>
              </w:rPr>
              <w:t>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DD3184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110</w:t>
            </w:r>
          </w:p>
        </w:tc>
      </w:tr>
      <w:tr w:rsidR="003A1864" w:rsidRPr="008000EE" w:rsidTr="00DD7A95">
        <w:tblPrEx>
          <w:tblLook w:val="0000"/>
        </w:tblPrEx>
        <w:trPr>
          <w:trHeight w:val="1271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</w:t>
            </w:r>
            <w:r w:rsidRPr="008000EE">
              <w:rPr>
                <w:szCs w:val="28"/>
              </w:rPr>
              <w:t>-Аппликация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Мы на луг ходили, мы лужок лепили.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луговых растений и насекомых по выбору с передачей характерных особенностей их строения и окраски.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И. 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Стр. 202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3A1864">
        <w:tblPrEx>
          <w:tblLook w:val="0000"/>
        </w:tblPrEx>
        <w:trPr>
          <w:trHeight w:val="1290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B75C86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DD7A95" w:rsidRPr="008C55F9" w:rsidRDefault="00DD7A95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DD7A95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Природный материал – песок, глина, камни</w:t>
            </w:r>
          </w:p>
        </w:tc>
        <w:tc>
          <w:tcPr>
            <w:tcW w:w="5622" w:type="dxa"/>
            <w:gridSpan w:val="3"/>
          </w:tcPr>
          <w:p w:rsidR="00DD7A95" w:rsidRDefault="00E245EA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  <w:tc>
          <w:tcPr>
            <w:tcW w:w="2903" w:type="dxa"/>
          </w:tcPr>
          <w:p w:rsidR="00DD7A95" w:rsidRPr="008000EE" w:rsidRDefault="00E245EA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28"/>
        <w:gridCol w:w="2798"/>
        <w:gridCol w:w="13"/>
        <w:gridCol w:w="2919"/>
        <w:gridCol w:w="24"/>
        <w:gridCol w:w="5561"/>
        <w:gridCol w:w="37"/>
        <w:gridCol w:w="2903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DF4DE5" w:rsidRDefault="003A1864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3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Чем пахнет лето.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997"/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6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 xml:space="preserve">.      </w:t>
            </w:r>
            <w:r w:rsidRPr="008000EE">
              <w:rPr>
                <w:rFonts w:cs="Times New Roman"/>
                <w:spacing w:val="-3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тел</w:t>
            </w:r>
            <w:r w:rsidRPr="008000EE">
              <w:rPr>
                <w:rFonts w:cs="Times New Roman"/>
                <w:spacing w:val="-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ный анализ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 xml:space="preserve">ковой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х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ы слов</w:t>
            </w:r>
            <w:r w:rsidRPr="008000EE">
              <w:rPr>
                <w:rFonts w:cs="Times New Roman"/>
                <w:spacing w:val="3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л</w:t>
            </w:r>
            <w:r w:rsidRPr="008000EE">
              <w:rPr>
                <w:rFonts w:cs="Times New Roman"/>
                <w:spacing w:val="-3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»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"/>
                <w:szCs w:val="28"/>
              </w:rPr>
              <w:t xml:space="preserve"> </w:t>
            </w:r>
            <w:r w:rsidRPr="008000EE">
              <w:rPr>
                <w:rFonts w:cs="Times New Roman"/>
                <w:spacing w:val="-7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3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Ра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ширен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апа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1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</w:t>
            </w:r>
            <w:r w:rsidRPr="008000EE">
              <w:rPr>
                <w:rFonts w:cs="Times New Roman"/>
                <w:spacing w:val="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в,</w:t>
            </w:r>
            <w:r w:rsidRPr="008000EE">
              <w:rPr>
                <w:rFonts w:cs="Times New Roman"/>
                <w:spacing w:val="1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обо</w:t>
            </w:r>
            <w:r w:rsidRPr="008000EE">
              <w:rPr>
                <w:rFonts w:cs="Times New Roman"/>
                <w:spacing w:val="1"/>
                <w:szCs w:val="28"/>
              </w:rPr>
              <w:t>зн</w:t>
            </w:r>
            <w:r w:rsidRPr="008000EE">
              <w:rPr>
                <w:rFonts w:cs="Times New Roman"/>
                <w:szCs w:val="28"/>
              </w:rPr>
              <w:t>а</w:t>
            </w:r>
            <w:r w:rsidRPr="008000EE">
              <w:rPr>
                <w:rFonts w:cs="Times New Roman"/>
                <w:spacing w:val="-1"/>
                <w:szCs w:val="28"/>
              </w:rPr>
              <w:t>ча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1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аз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я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тов, д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йств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 xml:space="preserve">й,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риз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аков.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3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м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ния</w:t>
            </w:r>
            <w:r w:rsidRPr="008000EE">
              <w:rPr>
                <w:rFonts w:cs="Times New Roman"/>
                <w:spacing w:val="137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авать</w:t>
            </w:r>
            <w:r w:rsidRPr="008000EE">
              <w:rPr>
                <w:rFonts w:cs="Times New Roman"/>
                <w:spacing w:val="13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</w:t>
            </w:r>
            <w:r w:rsidRPr="008000EE">
              <w:rPr>
                <w:rFonts w:cs="Times New Roman"/>
                <w:spacing w:val="1"/>
                <w:szCs w:val="28"/>
              </w:rPr>
              <w:t>ъ</w:t>
            </w:r>
            <w:r w:rsidRPr="008000EE">
              <w:rPr>
                <w:rFonts w:cs="Times New Roman"/>
                <w:szCs w:val="28"/>
              </w:rPr>
              <w:t>ект</w:t>
            </w:r>
            <w:r w:rsidRPr="008000EE">
              <w:rPr>
                <w:rFonts w:cs="Times New Roman"/>
                <w:spacing w:val="13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 оп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ию</w:t>
            </w:r>
            <w:r w:rsidRPr="008000EE">
              <w:rPr>
                <w:rFonts w:cs="Times New Roman"/>
                <w:szCs w:val="28"/>
              </w:rPr>
              <w:t>, а</w:t>
            </w:r>
            <w:r w:rsidRPr="008000EE">
              <w:rPr>
                <w:rFonts w:cs="Times New Roman"/>
                <w:spacing w:val="-2"/>
                <w:szCs w:val="28"/>
              </w:rPr>
              <w:t>к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ро</w:t>
            </w:r>
            <w:r w:rsidRPr="008000EE">
              <w:rPr>
                <w:rFonts w:cs="Times New Roman"/>
                <w:spacing w:val="-2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 слов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рь. 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pacing w:val="-6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л</w:t>
            </w:r>
            <w:r w:rsidRPr="008000EE">
              <w:rPr>
                <w:rFonts w:cs="Times New Roman"/>
                <w:spacing w:val="2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05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ср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ть</w:t>
            </w:r>
            <w:r w:rsidRPr="008000EE">
              <w:rPr>
                <w:rFonts w:cs="Times New Roman"/>
                <w:spacing w:val="10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слова</w:t>
            </w:r>
            <w:r w:rsidRPr="008000EE">
              <w:rPr>
                <w:rFonts w:cs="Times New Roman"/>
                <w:spacing w:val="101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-4"/>
                <w:szCs w:val="28"/>
              </w:rPr>
              <w:t xml:space="preserve"> 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pacing w:val="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ст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pacing w:val="3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6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125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(предметное и социальное окружение)</w:t>
            </w:r>
          </w:p>
        </w:tc>
        <w:tc>
          <w:tcPr>
            <w:tcW w:w="2919" w:type="dxa"/>
          </w:tcPr>
          <w:p w:rsidR="003A1864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Какие предметы делают жизнь удобной?</w:t>
            </w:r>
          </w:p>
        </w:tc>
        <w:tc>
          <w:tcPr>
            <w:tcW w:w="5622" w:type="dxa"/>
            <w:gridSpan w:val="3"/>
          </w:tcPr>
          <w:p w:rsidR="003A1864" w:rsidRPr="008000EE" w:rsidRDefault="00600BE9" w:rsidP="00600BE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определять назначение пред метов, делающих жизнь человека более удобной; устанавливать связь между предметом  и пользой от его использования.</w:t>
            </w:r>
          </w:p>
        </w:tc>
        <w:tc>
          <w:tcPr>
            <w:tcW w:w="2903" w:type="dxa"/>
          </w:tcPr>
          <w:p w:rsidR="003A1864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О.В. Дыбина</w:t>
            </w:r>
          </w:p>
          <w:p w:rsidR="00600BE9" w:rsidRPr="008000EE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Стр.54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393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Активизировать употребление в речи сложных предложений при рассказывании в ситуации письменной речи;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Упражнять детей в образовании существительных, указывающих на род деятельности.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112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Радуга - дуга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Чем пахнет лето?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Самостоятельное и творческое отражение представлений о красивых природных явлениях разными изобразительно - выразительными средствами.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Создание оригинальных композиций из флакона с ароматом, его аппликативной формы и рисунка с элементами письма; развитие синестезии (межсенсорных связей)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Стр.204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Стр.208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DD7A95">
        <w:tblPrEx>
          <w:tblLook w:val="0000"/>
        </w:tblPrEx>
        <w:trPr>
          <w:trHeight w:val="1256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8000EE">
              <w:rPr>
                <w:szCs w:val="28"/>
              </w:rPr>
              <w:t>Лепка-</w:t>
            </w:r>
            <w:r w:rsidRPr="008C55F9">
              <w:rPr>
                <w:b/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b/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Нарядные бабочки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Вырезание силуэтов бабочек из бумажных квадратов или прямоугольников, сложенных пополам, и оформление по своему желанию.</w:t>
            </w:r>
          </w:p>
        </w:tc>
        <w:tc>
          <w:tcPr>
            <w:tcW w:w="2903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И.А.Лыкова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Стр.206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DD7A95" w:rsidRPr="008000EE" w:rsidTr="00DD342C">
        <w:tblPrEx>
          <w:tblLook w:val="0000"/>
        </w:tblPrEx>
        <w:trPr>
          <w:trHeight w:val="1305"/>
        </w:trPr>
        <w:tc>
          <w:tcPr>
            <w:tcW w:w="531" w:type="dxa"/>
            <w:gridSpan w:val="2"/>
          </w:tcPr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DD7A95" w:rsidRPr="00070591" w:rsidRDefault="00DD7A95" w:rsidP="00304B48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Познание (живая, не живая природа-</w:t>
            </w:r>
            <w:r w:rsidRPr="00070591">
              <w:rPr>
                <w:b/>
                <w:szCs w:val="28"/>
              </w:rPr>
              <w:t>краеведение)</w:t>
            </w:r>
          </w:p>
          <w:p w:rsidR="00DD7A95" w:rsidRPr="008000EE" w:rsidRDefault="00DD7A95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DD7A95" w:rsidRDefault="00600BE9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  <w:r>
              <w:rPr>
                <w:szCs w:val="28"/>
              </w:rPr>
              <w:t>Итоговое занятие. Викторина «Как ты знаешь родной край»</w:t>
            </w:r>
          </w:p>
        </w:tc>
        <w:tc>
          <w:tcPr>
            <w:tcW w:w="5622" w:type="dxa"/>
            <w:gridSpan w:val="3"/>
          </w:tcPr>
          <w:p w:rsidR="00DD7A95" w:rsidRDefault="00600BE9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Закрепить знания детей об истории родного края</w:t>
            </w:r>
            <w:r w:rsidR="006542B6">
              <w:rPr>
                <w:szCs w:val="28"/>
              </w:rPr>
              <w:t>, о животном и растительном мире родного края, достопримечательностях, известных людях родного края. Воспитывать любовь и чувство гордости за свою Родину.</w:t>
            </w:r>
          </w:p>
        </w:tc>
        <w:tc>
          <w:tcPr>
            <w:tcW w:w="2903" w:type="dxa"/>
          </w:tcPr>
          <w:p w:rsidR="00DD7A95" w:rsidRDefault="006542B6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Приложение №1-27</w:t>
            </w:r>
          </w:p>
        </w:tc>
      </w:tr>
    </w:tbl>
    <w:p w:rsidR="003A1864" w:rsidRPr="008000EE" w:rsidRDefault="003A1864" w:rsidP="00304B48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02"/>
        <w:gridCol w:w="27"/>
        <w:gridCol w:w="2736"/>
        <w:gridCol w:w="13"/>
        <w:gridCol w:w="2844"/>
        <w:gridCol w:w="23"/>
        <w:gridCol w:w="5268"/>
        <w:gridCol w:w="35"/>
        <w:gridCol w:w="3338"/>
      </w:tblGrid>
      <w:tr w:rsidR="003A1864" w:rsidRPr="008000EE" w:rsidTr="003A1864">
        <w:tc>
          <w:tcPr>
            <w:tcW w:w="5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№</w:t>
            </w:r>
          </w:p>
        </w:tc>
        <w:tc>
          <w:tcPr>
            <w:tcW w:w="2826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ННОД</w:t>
            </w:r>
          </w:p>
        </w:tc>
        <w:tc>
          <w:tcPr>
            <w:tcW w:w="2956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Название ННОД</w:t>
            </w:r>
          </w:p>
        </w:tc>
        <w:tc>
          <w:tcPr>
            <w:tcW w:w="5561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 xml:space="preserve">                 Цель</w:t>
            </w:r>
          </w:p>
        </w:tc>
        <w:tc>
          <w:tcPr>
            <w:tcW w:w="2940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Литература</w:t>
            </w:r>
          </w:p>
        </w:tc>
      </w:tr>
      <w:tr w:rsidR="003A1864" w:rsidRPr="008000EE" w:rsidTr="003A1864">
        <w:tblPrEx>
          <w:tblLook w:val="0000"/>
        </w:tblPrEx>
        <w:trPr>
          <w:trHeight w:val="180"/>
        </w:trPr>
        <w:tc>
          <w:tcPr>
            <w:tcW w:w="14786" w:type="dxa"/>
            <w:gridSpan w:val="9"/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</w:rPr>
            </w:pPr>
            <w:r w:rsidRPr="00357B0D">
              <w:rPr>
                <w:b/>
                <w:szCs w:val="28"/>
              </w:rPr>
              <w:t xml:space="preserve">         Май</w:t>
            </w:r>
          </w:p>
        </w:tc>
      </w:tr>
      <w:tr w:rsidR="003A1864" w:rsidRPr="008000EE" w:rsidTr="003A1864">
        <w:tblPrEx>
          <w:tblLook w:val="0000"/>
        </w:tblPrEx>
        <w:trPr>
          <w:trHeight w:val="210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3A1864" w:rsidRPr="00357B0D" w:rsidRDefault="003A1864" w:rsidP="00304B48">
            <w:pPr>
              <w:spacing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4</w:t>
            </w:r>
            <w:r w:rsidRPr="00357B0D">
              <w:rPr>
                <w:b/>
                <w:szCs w:val="28"/>
              </w:rPr>
              <w:t xml:space="preserve"> неделя </w:t>
            </w:r>
            <w:r w:rsidR="00E16112">
              <w:rPr>
                <w:b/>
                <w:szCs w:val="28"/>
              </w:rPr>
              <w:t>Тема: Цветные страницы.</w:t>
            </w:r>
          </w:p>
        </w:tc>
      </w:tr>
      <w:tr w:rsidR="003A1864" w:rsidRPr="008000EE" w:rsidTr="003A1864">
        <w:tblPrEx>
          <w:tblLook w:val="0000"/>
        </w:tblPrEx>
        <w:trPr>
          <w:trHeight w:val="46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1</w:t>
            </w:r>
          </w:p>
        </w:tc>
        <w:tc>
          <w:tcPr>
            <w:tcW w:w="2811" w:type="dxa"/>
            <w:gridSpan w:val="2"/>
          </w:tcPr>
          <w:p w:rsidR="003A1864" w:rsidRPr="008000EE" w:rsidRDefault="00055FEB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  <w:r w:rsidR="003A1864" w:rsidRPr="008000EE">
              <w:rPr>
                <w:szCs w:val="28"/>
              </w:rPr>
              <w:t xml:space="preserve"> (обучение грамоте)</w:t>
            </w:r>
          </w:p>
        </w:tc>
        <w:tc>
          <w:tcPr>
            <w:tcW w:w="2919" w:type="dxa"/>
          </w:tcPr>
          <w:p w:rsidR="003A1864" w:rsidRPr="008000EE" w:rsidRDefault="003A1864" w:rsidP="00304B48">
            <w:pPr>
              <w:widowControl w:val="0"/>
              <w:tabs>
                <w:tab w:val="left" w:pos="1287"/>
                <w:tab w:val="left" w:pos="2249"/>
              </w:tabs>
              <w:autoSpaceDE w:val="0"/>
              <w:autoSpaceDN w:val="0"/>
              <w:adjustRightInd w:val="0"/>
              <w:spacing w:before="18"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З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ковой</w:t>
            </w:r>
            <w:r w:rsidRPr="008000EE">
              <w:rPr>
                <w:rFonts w:cs="Times New Roman"/>
                <w:szCs w:val="28"/>
              </w:rPr>
              <w:tab/>
              <w:t>анализ с</w:t>
            </w:r>
            <w:r w:rsidRPr="008000EE">
              <w:rPr>
                <w:rFonts w:cs="Times New Roman"/>
                <w:spacing w:val="1"/>
                <w:szCs w:val="28"/>
              </w:rPr>
              <w:t>л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3"/>
                <w:szCs w:val="28"/>
              </w:rPr>
              <w:t>х</w:t>
            </w:r>
            <w:r w:rsidRPr="008000EE">
              <w:rPr>
                <w:rFonts w:cs="Times New Roman"/>
                <w:spacing w:val="4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  <w:r w:rsidRPr="008000EE">
              <w:rPr>
                <w:rFonts w:cs="Times New Roman"/>
                <w:spacing w:val="16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Поисков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16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2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ость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2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pacing w:val="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мм</w:t>
            </w:r>
            <w:r w:rsidRPr="008000EE">
              <w:rPr>
                <w:rFonts w:cs="Times New Roman"/>
                <w:spacing w:val="-1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93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одбо</w:t>
            </w:r>
            <w:r w:rsidRPr="008000EE">
              <w:rPr>
                <w:rFonts w:cs="Times New Roman"/>
                <w:spacing w:val="-1"/>
                <w:szCs w:val="28"/>
              </w:rPr>
              <w:t>р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9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глаголов,</w:t>
            </w:r>
            <w:r w:rsidRPr="008000EE">
              <w:rPr>
                <w:rFonts w:cs="Times New Roman"/>
                <w:spacing w:val="9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соотв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2"/>
                <w:szCs w:val="28"/>
              </w:rPr>
              <w:t>с</w:t>
            </w:r>
            <w:r w:rsidRPr="008000EE">
              <w:rPr>
                <w:rFonts w:cs="Times New Roman"/>
                <w:spacing w:val="1"/>
                <w:szCs w:val="28"/>
              </w:rPr>
              <w:t>тв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ющ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с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 явл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pacing w:val="3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ям п</w:t>
            </w:r>
            <w:r w:rsidRPr="008000EE">
              <w:rPr>
                <w:rFonts w:cs="Times New Roman"/>
                <w:spacing w:val="-1"/>
                <w:szCs w:val="28"/>
              </w:rPr>
              <w:t>ри</w:t>
            </w:r>
            <w:r w:rsidRPr="008000EE">
              <w:rPr>
                <w:rFonts w:cs="Times New Roman"/>
                <w:szCs w:val="28"/>
              </w:rPr>
              <w:t>род</w:t>
            </w:r>
            <w:r w:rsidRPr="008000EE">
              <w:rPr>
                <w:rFonts w:cs="Times New Roman"/>
                <w:spacing w:val="1"/>
                <w:szCs w:val="28"/>
              </w:rPr>
              <w:t>ы</w:t>
            </w:r>
            <w:r w:rsidRPr="008000EE">
              <w:rPr>
                <w:rFonts w:cs="Times New Roman"/>
                <w:szCs w:val="28"/>
              </w:rPr>
              <w:t>. Формирова</w:t>
            </w:r>
            <w:r w:rsidRPr="008000EE">
              <w:rPr>
                <w:rFonts w:cs="Times New Roman"/>
                <w:spacing w:val="-1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86"/>
                <w:szCs w:val="28"/>
              </w:rPr>
              <w:t xml:space="preserve"> 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та</w:t>
            </w:r>
            <w:r w:rsidRPr="008000EE">
              <w:rPr>
                <w:rFonts w:cs="Times New Roman"/>
                <w:spacing w:val="-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лять</w:t>
            </w:r>
            <w:r w:rsidRPr="008000EE">
              <w:rPr>
                <w:rFonts w:cs="Times New Roman"/>
                <w:spacing w:val="8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редло</w:t>
            </w:r>
            <w:r w:rsidRPr="008000EE">
              <w:rPr>
                <w:rFonts w:cs="Times New Roman"/>
                <w:spacing w:val="3"/>
                <w:szCs w:val="28"/>
              </w:rPr>
              <w:t>ж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с задан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ыми слов</w:t>
            </w:r>
            <w:r w:rsidRPr="008000EE">
              <w:rPr>
                <w:rFonts w:cs="Times New Roman"/>
                <w:spacing w:val="-2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ми.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У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ражнен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</w:t>
            </w:r>
            <w:r w:rsidRPr="008000EE">
              <w:rPr>
                <w:rFonts w:cs="Times New Roman"/>
                <w:spacing w:val="57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zCs w:val="28"/>
              </w:rPr>
              <w:t>ров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д</w:t>
            </w:r>
            <w:r w:rsidRPr="008000EE">
              <w:rPr>
                <w:rFonts w:cs="Times New Roman"/>
                <w:spacing w:val="-3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pacing w:val="2"/>
                <w:szCs w:val="28"/>
              </w:rPr>
              <w:t>в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кового</w:t>
            </w:r>
            <w:r w:rsidRPr="008000EE">
              <w:rPr>
                <w:rFonts w:cs="Times New Roman"/>
                <w:spacing w:val="56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анали</w:t>
            </w:r>
            <w:r w:rsidRPr="008000EE">
              <w:rPr>
                <w:rFonts w:cs="Times New Roman"/>
                <w:spacing w:val="1"/>
                <w:szCs w:val="28"/>
              </w:rPr>
              <w:t>з</w:t>
            </w:r>
            <w:r w:rsidRPr="008000EE">
              <w:rPr>
                <w:rFonts w:cs="Times New Roman"/>
                <w:szCs w:val="28"/>
              </w:rPr>
              <w:t>а слова</w:t>
            </w:r>
            <w:r w:rsidRPr="008000EE">
              <w:rPr>
                <w:rFonts w:cs="Times New Roman"/>
                <w:spacing w:val="-2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2</w:t>
            </w:r>
            <w:r w:rsidRPr="008000EE">
              <w:rPr>
                <w:rFonts w:cs="Times New Roman"/>
                <w:spacing w:val="3"/>
                <w:szCs w:val="28"/>
              </w:rPr>
              <w:t>м</w:t>
            </w:r>
            <w:r w:rsidRPr="008000EE">
              <w:rPr>
                <w:rFonts w:cs="Times New Roman"/>
                <w:spacing w:val="-6"/>
                <w:szCs w:val="28"/>
              </w:rPr>
              <w:t>у</w:t>
            </w:r>
            <w:r w:rsidRPr="008000EE">
              <w:rPr>
                <w:rFonts w:cs="Times New Roman"/>
                <w:spacing w:val="4"/>
                <w:szCs w:val="28"/>
              </w:rPr>
              <w:t>х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pacing w:val="-6"/>
                <w:szCs w:val="28"/>
              </w:rPr>
              <w:t>»</w:t>
            </w:r>
            <w:r w:rsidRPr="008000EE">
              <w:rPr>
                <w:rFonts w:cs="Times New Roman"/>
                <w:szCs w:val="28"/>
              </w:rPr>
              <w:t>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визаци</w:t>
            </w:r>
            <w:r w:rsidRPr="008000EE">
              <w:rPr>
                <w:rFonts w:cs="Times New Roman"/>
                <w:spacing w:val="1"/>
                <w:szCs w:val="28"/>
              </w:rPr>
              <w:t>я</w:t>
            </w:r>
            <w:r w:rsidRPr="008000EE">
              <w:rPr>
                <w:rFonts w:cs="Times New Roman"/>
                <w:spacing w:val="42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п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исков</w:t>
            </w:r>
            <w:r w:rsidRPr="008000EE">
              <w:rPr>
                <w:rFonts w:cs="Times New Roman"/>
                <w:spacing w:val="-2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й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деятель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ости</w:t>
            </w:r>
            <w:r w:rsidRPr="008000EE">
              <w:rPr>
                <w:rFonts w:cs="Times New Roman"/>
                <w:spacing w:val="43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детей</w:t>
            </w:r>
            <w:r w:rsidRPr="008000EE">
              <w:rPr>
                <w:rFonts w:cs="Times New Roman"/>
                <w:spacing w:val="4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 обла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грам</w:t>
            </w:r>
            <w:r w:rsidRPr="008000EE">
              <w:rPr>
                <w:rFonts w:cs="Times New Roman"/>
                <w:spacing w:val="-1"/>
                <w:szCs w:val="28"/>
              </w:rPr>
              <w:t>ма</w:t>
            </w:r>
            <w:r w:rsidRPr="008000EE">
              <w:rPr>
                <w:rFonts w:cs="Times New Roman"/>
                <w:szCs w:val="28"/>
              </w:rPr>
              <w:t>ти</w:t>
            </w:r>
            <w:r w:rsidRPr="008000EE">
              <w:rPr>
                <w:rFonts w:cs="Times New Roman"/>
                <w:spacing w:val="1"/>
                <w:szCs w:val="28"/>
              </w:rPr>
              <w:t>ки</w:t>
            </w:r>
            <w:r w:rsidRPr="008000EE">
              <w:rPr>
                <w:rFonts w:cs="Times New Roman"/>
                <w:szCs w:val="28"/>
              </w:rPr>
              <w:t>,</w:t>
            </w:r>
            <w:r w:rsidRPr="008000EE">
              <w:rPr>
                <w:rFonts w:cs="Times New Roman"/>
                <w:spacing w:val="2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во</w:t>
            </w:r>
            <w:r w:rsidRPr="008000EE">
              <w:rPr>
                <w:rFonts w:cs="Times New Roman"/>
                <w:spacing w:val="-1"/>
                <w:szCs w:val="28"/>
              </w:rPr>
              <w:t>с</w:t>
            </w:r>
            <w:r w:rsidRPr="008000EE">
              <w:rPr>
                <w:rFonts w:cs="Times New Roman"/>
                <w:szCs w:val="28"/>
              </w:rPr>
              <w:t>п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30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24"/>
                <w:szCs w:val="28"/>
              </w:rPr>
              <w:t xml:space="preserve"> </w:t>
            </w:r>
            <w:r w:rsidRPr="008000EE">
              <w:rPr>
                <w:rFonts w:cs="Times New Roman"/>
                <w:spacing w:val="1"/>
                <w:szCs w:val="28"/>
              </w:rPr>
              <w:t>ни</w:t>
            </w:r>
            <w:r w:rsidRPr="008000EE">
              <w:rPr>
                <w:rFonts w:cs="Times New Roman"/>
                <w:szCs w:val="28"/>
              </w:rPr>
              <w:t>х</w:t>
            </w:r>
            <w:r w:rsidRPr="008000EE">
              <w:rPr>
                <w:rFonts w:cs="Times New Roman"/>
                <w:spacing w:val="31"/>
                <w:szCs w:val="28"/>
              </w:rPr>
              <w:t xml:space="preserve"> </w:t>
            </w:r>
            <w:r w:rsidRPr="008000EE">
              <w:rPr>
                <w:rFonts w:cs="Times New Roman"/>
                <w:spacing w:val="-2"/>
                <w:szCs w:val="28"/>
              </w:rPr>
              <w:t>я</w:t>
            </w:r>
            <w:r w:rsidRPr="008000EE">
              <w:rPr>
                <w:rFonts w:cs="Times New Roman"/>
                <w:szCs w:val="28"/>
              </w:rPr>
              <w:t>зы</w:t>
            </w:r>
            <w:r w:rsidRPr="008000EE">
              <w:rPr>
                <w:rFonts w:cs="Times New Roman"/>
                <w:spacing w:val="6"/>
                <w:szCs w:val="28"/>
              </w:rPr>
              <w:t>к</w:t>
            </w:r>
            <w:r w:rsidRPr="008000EE">
              <w:rPr>
                <w:rFonts w:cs="Times New Roman"/>
                <w:spacing w:val="-1"/>
                <w:szCs w:val="28"/>
              </w:rPr>
              <w:t>о</w:t>
            </w:r>
            <w:r w:rsidRPr="008000EE">
              <w:rPr>
                <w:rFonts w:cs="Times New Roman"/>
                <w:szCs w:val="28"/>
              </w:rPr>
              <w:t>вого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pacing w:val="4"/>
                <w:szCs w:val="28"/>
              </w:rPr>
              <w:t>ч</w:t>
            </w:r>
            <w:r w:rsidRPr="008000EE">
              <w:rPr>
                <w:rFonts w:cs="Times New Roman"/>
                <w:spacing w:val="-7"/>
                <w:szCs w:val="28"/>
              </w:rPr>
              <w:t>у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ь</w:t>
            </w:r>
            <w:r w:rsidRPr="008000EE">
              <w:rPr>
                <w:rFonts w:cs="Times New Roman"/>
                <w:szCs w:val="28"/>
              </w:rPr>
              <w:t>я,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т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47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вн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ман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</w:t>
            </w:r>
            <w:r w:rsidRPr="008000EE">
              <w:rPr>
                <w:rFonts w:cs="Times New Roman"/>
                <w:spacing w:val="45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к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сло</w:t>
            </w:r>
            <w:r w:rsidRPr="008000EE">
              <w:rPr>
                <w:rFonts w:cs="Times New Roman"/>
                <w:spacing w:val="1"/>
                <w:szCs w:val="28"/>
              </w:rPr>
              <w:t>в</w:t>
            </w:r>
            <w:r w:rsidRPr="008000EE">
              <w:rPr>
                <w:rFonts w:cs="Times New Roman"/>
                <w:szCs w:val="28"/>
              </w:rPr>
              <w:t>у</w:t>
            </w:r>
            <w:r w:rsidRPr="008000EE">
              <w:rPr>
                <w:rFonts w:cs="Times New Roman"/>
                <w:spacing w:val="48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и</w:t>
            </w:r>
            <w:r w:rsidRPr="008000EE">
              <w:rPr>
                <w:rFonts w:cs="Times New Roman"/>
                <w:spacing w:val="49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е</w:t>
            </w:r>
            <w:r w:rsidRPr="008000EE">
              <w:rPr>
                <w:rFonts w:cs="Times New Roman"/>
                <w:spacing w:val="1"/>
                <w:szCs w:val="28"/>
              </w:rPr>
              <w:t>г</w:t>
            </w:r>
            <w:r w:rsidRPr="008000EE">
              <w:rPr>
                <w:rFonts w:cs="Times New Roman"/>
                <w:szCs w:val="28"/>
              </w:rPr>
              <w:t>о з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ач</w:t>
            </w:r>
            <w:r w:rsidRPr="008000EE">
              <w:rPr>
                <w:rFonts w:cs="Times New Roman"/>
                <w:spacing w:val="-1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ю.</w:t>
            </w: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right="-20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Разв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pacing w:val="-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 xml:space="preserve">ие </w:t>
            </w:r>
            <w:r w:rsidRPr="008000EE">
              <w:rPr>
                <w:rFonts w:cs="Times New Roman"/>
                <w:spacing w:val="-1"/>
                <w:szCs w:val="28"/>
              </w:rPr>
              <w:t>ме</w:t>
            </w:r>
            <w:r w:rsidRPr="008000EE">
              <w:rPr>
                <w:rFonts w:cs="Times New Roman"/>
                <w:szCs w:val="28"/>
              </w:rPr>
              <w:t>лкой</w:t>
            </w:r>
            <w:r w:rsidRPr="008000EE">
              <w:rPr>
                <w:rFonts w:cs="Times New Roman"/>
                <w:spacing w:val="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мотор</w:t>
            </w:r>
            <w:r w:rsidRPr="008000EE">
              <w:rPr>
                <w:rFonts w:cs="Times New Roman"/>
                <w:spacing w:val="1"/>
                <w:szCs w:val="28"/>
              </w:rPr>
              <w:t>ики</w:t>
            </w:r>
            <w:r w:rsidRPr="008000EE">
              <w:rPr>
                <w:rFonts w:cs="Times New Roman"/>
                <w:szCs w:val="28"/>
              </w:rPr>
              <w:t>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8" w:line="240" w:lineRule="auto"/>
              <w:ind w:left="146" w:right="42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lastRenderedPageBreak/>
              <w:t>О.М.Ель</w:t>
            </w:r>
            <w:r w:rsidRPr="008000EE">
              <w:rPr>
                <w:rFonts w:cs="Times New Roman"/>
                <w:spacing w:val="1"/>
                <w:szCs w:val="28"/>
              </w:rPr>
              <w:t>ц</w:t>
            </w:r>
            <w:r w:rsidRPr="008000EE">
              <w:rPr>
                <w:rFonts w:cs="Times New Roman"/>
                <w:szCs w:val="28"/>
              </w:rPr>
              <w:t xml:space="preserve">ова </w:t>
            </w:r>
            <w:r w:rsidRPr="008000EE">
              <w:rPr>
                <w:rFonts w:cs="Times New Roman"/>
                <w:spacing w:val="-4"/>
                <w:szCs w:val="28"/>
              </w:rPr>
              <w:t>«</w:t>
            </w:r>
            <w:r w:rsidRPr="008000EE">
              <w:rPr>
                <w:rFonts w:cs="Times New Roman"/>
                <w:szCs w:val="28"/>
              </w:rPr>
              <w:t>Основ</w:t>
            </w:r>
            <w:r w:rsidRPr="008000EE">
              <w:rPr>
                <w:rFonts w:cs="Times New Roman"/>
                <w:spacing w:val="1"/>
                <w:szCs w:val="28"/>
              </w:rPr>
              <w:t>н</w:t>
            </w:r>
            <w:r w:rsidRPr="008000EE">
              <w:rPr>
                <w:rFonts w:cs="Times New Roman"/>
                <w:szCs w:val="28"/>
              </w:rPr>
              <w:t>ые</w:t>
            </w:r>
            <w:r w:rsidRPr="008000EE">
              <w:rPr>
                <w:rFonts w:cs="Times New Roman"/>
                <w:spacing w:val="-1"/>
                <w:szCs w:val="28"/>
              </w:rPr>
              <w:t xml:space="preserve"> </w:t>
            </w:r>
            <w:r w:rsidRPr="008000EE">
              <w:rPr>
                <w:rFonts w:cs="Times New Roman"/>
                <w:szCs w:val="28"/>
              </w:rPr>
              <w:t>напр</w:t>
            </w:r>
            <w:r w:rsidRPr="008000EE">
              <w:rPr>
                <w:rFonts w:cs="Times New Roman"/>
                <w:spacing w:val="3"/>
                <w:szCs w:val="28"/>
              </w:rPr>
              <w:t>а</w:t>
            </w:r>
            <w:r w:rsidRPr="008000EE">
              <w:rPr>
                <w:rFonts w:cs="Times New Roman"/>
                <w:szCs w:val="28"/>
              </w:rPr>
              <w:t>влен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я работы по подго</w:t>
            </w:r>
            <w:r w:rsidRPr="008000EE">
              <w:rPr>
                <w:rFonts w:cs="Times New Roman"/>
                <w:spacing w:val="1"/>
                <w:szCs w:val="28"/>
              </w:rPr>
              <w:t>т</w:t>
            </w:r>
            <w:r w:rsidRPr="008000EE">
              <w:rPr>
                <w:rFonts w:cs="Times New Roman"/>
                <w:szCs w:val="28"/>
              </w:rPr>
              <w:t>овке детей к о</w:t>
            </w:r>
            <w:r w:rsidRPr="008000EE">
              <w:rPr>
                <w:rFonts w:cs="Times New Roman"/>
                <w:spacing w:val="2"/>
                <w:szCs w:val="28"/>
              </w:rPr>
              <w:t>б</w:t>
            </w:r>
            <w:r w:rsidRPr="008000EE">
              <w:rPr>
                <w:rFonts w:cs="Times New Roman"/>
                <w:spacing w:val="-4"/>
                <w:szCs w:val="28"/>
              </w:rPr>
              <w:t>у</w:t>
            </w:r>
            <w:r w:rsidRPr="008000EE">
              <w:rPr>
                <w:rFonts w:cs="Times New Roman"/>
                <w:spacing w:val="1"/>
                <w:szCs w:val="28"/>
              </w:rPr>
              <w:t>ч</w:t>
            </w:r>
            <w:r w:rsidRPr="008000EE">
              <w:rPr>
                <w:rFonts w:cs="Times New Roman"/>
                <w:szCs w:val="28"/>
              </w:rPr>
              <w:t>ен</w:t>
            </w:r>
            <w:r w:rsidRPr="008000EE">
              <w:rPr>
                <w:rFonts w:cs="Times New Roman"/>
                <w:spacing w:val="1"/>
                <w:szCs w:val="28"/>
              </w:rPr>
              <w:t>и</w:t>
            </w:r>
            <w:r w:rsidRPr="008000EE">
              <w:rPr>
                <w:rFonts w:cs="Times New Roman"/>
                <w:szCs w:val="28"/>
              </w:rPr>
              <w:t>ю гра</w:t>
            </w:r>
            <w:r w:rsidRPr="008000EE">
              <w:rPr>
                <w:rFonts w:cs="Times New Roman"/>
                <w:spacing w:val="-1"/>
                <w:szCs w:val="28"/>
              </w:rPr>
              <w:t>м</w:t>
            </w:r>
            <w:r w:rsidRPr="008000EE">
              <w:rPr>
                <w:rFonts w:cs="Times New Roman"/>
                <w:szCs w:val="28"/>
              </w:rPr>
              <w:t>от</w:t>
            </w:r>
            <w:r w:rsidRPr="008000EE">
              <w:rPr>
                <w:rFonts w:cs="Times New Roman"/>
                <w:spacing w:val="4"/>
                <w:szCs w:val="28"/>
              </w:rPr>
              <w:t>е</w:t>
            </w:r>
            <w:r w:rsidRPr="008000EE">
              <w:rPr>
                <w:rFonts w:cs="Times New Roman"/>
                <w:szCs w:val="28"/>
              </w:rPr>
              <w:t>» стр. 128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3A1864">
        <w:tblPrEx>
          <w:tblLook w:val="0000"/>
        </w:tblPrEx>
        <w:trPr>
          <w:trHeight w:val="50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2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(пр</w:t>
            </w:r>
            <w:r>
              <w:rPr>
                <w:szCs w:val="28"/>
              </w:rPr>
              <w:t>едметное и социальное окружение</w:t>
            </w:r>
            <w:r w:rsidRPr="008000EE">
              <w:rPr>
                <w:szCs w:val="28"/>
              </w:rPr>
              <w:t>)</w:t>
            </w:r>
          </w:p>
        </w:tc>
        <w:tc>
          <w:tcPr>
            <w:tcW w:w="2919" w:type="dxa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 дружбе и друзьях</w:t>
            </w:r>
          </w:p>
        </w:tc>
        <w:tc>
          <w:tcPr>
            <w:tcW w:w="5622" w:type="dxa"/>
            <w:gridSpan w:val="3"/>
          </w:tcPr>
          <w:p w:rsidR="003A1864" w:rsidRPr="008000EE" w:rsidRDefault="006542B6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Воспитывать в детях товарищество, взаимовыручку</w:t>
            </w:r>
            <w:r w:rsidR="00070591">
              <w:rPr>
                <w:szCs w:val="28"/>
              </w:rPr>
              <w:t>, сопереживание.</w:t>
            </w:r>
          </w:p>
        </w:tc>
        <w:tc>
          <w:tcPr>
            <w:tcW w:w="2903" w:type="dxa"/>
          </w:tcPr>
          <w:p w:rsidR="00070591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М.А. Васильева</w:t>
            </w:r>
          </w:p>
          <w:p w:rsidR="003A1864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Комплексные занятия в старшей группе.</w:t>
            </w:r>
          </w:p>
          <w:p w:rsidR="00070591" w:rsidRPr="008000EE" w:rsidRDefault="00070591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Стр.146</w:t>
            </w:r>
          </w:p>
        </w:tc>
      </w:tr>
      <w:tr w:rsidR="003A1864" w:rsidRPr="008000EE" w:rsidTr="003A1864">
        <w:tblPrEx>
          <w:tblLook w:val="0000"/>
        </w:tblPrEx>
        <w:trPr>
          <w:trHeight w:val="794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3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Познавательное (ФЭМП)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Работа по закреплению пройденного</w:t>
            </w:r>
            <w:r w:rsidR="00070591">
              <w:rPr>
                <w:rFonts w:cs="Times New Roman"/>
                <w:szCs w:val="28"/>
              </w:rPr>
              <w:t xml:space="preserve"> материала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</w:tr>
      <w:tr w:rsidR="003A1864" w:rsidRPr="008000EE" w:rsidTr="00EC1CA9">
        <w:tblPrEx>
          <w:tblLook w:val="0000"/>
        </w:tblPrEx>
        <w:trPr>
          <w:trHeight w:val="1822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4</w:t>
            </w:r>
          </w:p>
        </w:tc>
        <w:tc>
          <w:tcPr>
            <w:tcW w:w="281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Развитие речи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Соломенникова О.А. стр.74</w:t>
            </w:r>
          </w:p>
        </w:tc>
        <w:tc>
          <w:tcPr>
            <w:tcW w:w="5622" w:type="dxa"/>
            <w:gridSpan w:val="3"/>
          </w:tcPr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последовательно рассказывать сказку, выразительно передавать диалог действующих лиц, уделять особое внимание заключительной части рассказа; </w:t>
            </w:r>
          </w:p>
          <w:p w:rsidR="003A1864" w:rsidRPr="008000EE" w:rsidRDefault="003A1864" w:rsidP="00304B48">
            <w:pPr>
              <w:spacing w:line="240" w:lineRule="auto"/>
              <w:rPr>
                <w:rFonts w:cs="Times New Roman"/>
                <w:szCs w:val="28"/>
              </w:rPr>
            </w:pPr>
            <w:r w:rsidRPr="008000EE">
              <w:rPr>
                <w:rFonts w:cs="Times New Roman"/>
                <w:szCs w:val="28"/>
              </w:rPr>
              <w:t xml:space="preserve">Учить детей понимать и объяснять смысл поговорок; 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Активизировать использование в речи грамматических форм, при помощи которых образуются профессии людей и ласковые обращения и названия животных.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rFonts w:cs="Times New Roman"/>
                <w:szCs w:val="28"/>
              </w:rPr>
              <w:t>О.С.Ушакова стр. 114</w:t>
            </w:r>
          </w:p>
        </w:tc>
      </w:tr>
      <w:tr w:rsidR="003A1864" w:rsidRPr="008000EE" w:rsidTr="003A1864">
        <w:tblPrEx>
          <w:tblLook w:val="0000"/>
        </w:tblPrEx>
        <w:trPr>
          <w:trHeight w:val="435"/>
        </w:trPr>
        <w:tc>
          <w:tcPr>
            <w:tcW w:w="531" w:type="dxa"/>
            <w:gridSpan w:val="2"/>
          </w:tcPr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5</w:t>
            </w: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t>Рисование</w:t>
            </w:r>
            <w:r>
              <w:rPr>
                <w:szCs w:val="28"/>
              </w:rPr>
              <w:t xml:space="preserve"> 1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Рисование 2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Картинки для игры </w:t>
            </w:r>
            <w:r>
              <w:rPr>
                <w:szCs w:val="28"/>
              </w:rPr>
              <w:lastRenderedPageBreak/>
              <w:t>"Радуга"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Цветные страницы</w:t>
            </w:r>
          </w:p>
        </w:tc>
        <w:tc>
          <w:tcPr>
            <w:tcW w:w="5622" w:type="dxa"/>
            <w:gridSpan w:val="3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Учить детей создавать своими руками </w:t>
            </w:r>
            <w:r>
              <w:rPr>
                <w:szCs w:val="28"/>
              </w:rPr>
              <w:lastRenderedPageBreak/>
              <w:t>полезные вещи. Формировать желание создавать коллективно красивые вещи. Учить радоваться и оценивать коллективную работу.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Учить детей задумывать содержание своего рисунка в определённой цветовой гамме и выдерживать это условие до конца. Добиваться образного решения намеченной темы. развивать воображение и творчество.</w:t>
            </w:r>
          </w:p>
        </w:tc>
        <w:tc>
          <w:tcPr>
            <w:tcW w:w="2903" w:type="dxa"/>
          </w:tcPr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 xml:space="preserve">Т. </w:t>
            </w:r>
            <w:r>
              <w:rPr>
                <w:szCs w:val="28"/>
              </w:rPr>
              <w:t xml:space="preserve">С. </w:t>
            </w:r>
            <w:r w:rsidRPr="008000EE">
              <w:rPr>
                <w:szCs w:val="28"/>
              </w:rPr>
              <w:t>Комарова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112</w:t>
            </w: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Default="003A1864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widowControl w:val="0"/>
              <w:autoSpaceDE w:val="0"/>
              <w:autoSpaceDN w:val="0"/>
              <w:adjustRightInd w:val="0"/>
              <w:spacing w:before="15" w:line="240" w:lineRule="auto"/>
              <w:ind w:right="186"/>
              <w:rPr>
                <w:szCs w:val="28"/>
              </w:rPr>
            </w:pPr>
            <w:r w:rsidRPr="008000EE">
              <w:rPr>
                <w:szCs w:val="28"/>
              </w:rPr>
              <w:t>Т.</w:t>
            </w:r>
            <w:r>
              <w:rPr>
                <w:szCs w:val="28"/>
              </w:rPr>
              <w:t xml:space="preserve"> С.</w:t>
            </w:r>
            <w:r w:rsidRPr="008000EE">
              <w:rPr>
                <w:szCs w:val="28"/>
              </w:rPr>
              <w:t xml:space="preserve"> Комарова</w:t>
            </w: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8000EE">
              <w:rPr>
                <w:szCs w:val="28"/>
              </w:rPr>
              <w:t xml:space="preserve">Стр. </w:t>
            </w:r>
            <w:r>
              <w:rPr>
                <w:szCs w:val="28"/>
              </w:rPr>
              <w:t>113</w:t>
            </w:r>
          </w:p>
        </w:tc>
      </w:tr>
      <w:tr w:rsidR="003A1864" w:rsidRPr="008000EE" w:rsidTr="00754A1C">
        <w:tblPrEx>
          <w:tblLook w:val="0000"/>
        </w:tblPrEx>
        <w:trPr>
          <w:trHeight w:val="1202"/>
        </w:trPr>
        <w:tc>
          <w:tcPr>
            <w:tcW w:w="53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000EE">
              <w:rPr>
                <w:szCs w:val="28"/>
              </w:rPr>
              <w:lastRenderedPageBreak/>
              <w:t>6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Pr="008000EE" w:rsidRDefault="00045F8C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811" w:type="dxa"/>
            <w:gridSpan w:val="2"/>
          </w:tcPr>
          <w:p w:rsidR="003A1864" w:rsidRDefault="003A1864" w:rsidP="00304B48">
            <w:pPr>
              <w:spacing w:line="240" w:lineRule="auto"/>
              <w:rPr>
                <w:szCs w:val="28"/>
              </w:rPr>
            </w:pPr>
            <w:r w:rsidRPr="008C55F9">
              <w:rPr>
                <w:b/>
                <w:szCs w:val="28"/>
              </w:rPr>
              <w:t>Лепка-</w:t>
            </w:r>
            <w:r w:rsidRPr="008000EE">
              <w:rPr>
                <w:szCs w:val="28"/>
              </w:rPr>
              <w:t>Аппликация</w:t>
            </w: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045F8C" w:rsidRDefault="00045F8C" w:rsidP="00304B48">
            <w:pPr>
              <w:spacing w:line="240" w:lineRule="auto"/>
              <w:rPr>
                <w:szCs w:val="28"/>
              </w:rPr>
            </w:pPr>
          </w:p>
          <w:p w:rsidR="003A1864" w:rsidRPr="008000EE" w:rsidRDefault="003A1864" w:rsidP="00304B48">
            <w:pPr>
              <w:spacing w:line="240" w:lineRule="auto"/>
              <w:rPr>
                <w:szCs w:val="28"/>
              </w:rPr>
            </w:pPr>
          </w:p>
        </w:tc>
        <w:tc>
          <w:tcPr>
            <w:tcW w:w="2919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 w:rsidRPr="00064513">
              <w:rPr>
                <w:spacing w:val="1"/>
                <w:szCs w:val="28"/>
              </w:rPr>
              <w:t>Весенний ковер.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zCs w:val="28"/>
              </w:rPr>
            </w:pPr>
          </w:p>
        </w:tc>
        <w:tc>
          <w:tcPr>
            <w:tcW w:w="5622" w:type="dxa"/>
            <w:gridSpan w:val="3"/>
          </w:tcPr>
          <w:p w:rsidR="00754A1C" w:rsidRPr="008000EE" w:rsidRDefault="003A1864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Лепка коврика из жгутиков разного цвета способом простого переплетения; поиск аналогий между разными видами народного искусства.</w:t>
            </w:r>
          </w:p>
        </w:tc>
        <w:tc>
          <w:tcPr>
            <w:tcW w:w="2903" w:type="dxa"/>
          </w:tcPr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И.А. Лыкова</w:t>
            </w:r>
          </w:p>
          <w:p w:rsidR="003A1864" w:rsidRDefault="003A1864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Стр.168</w:t>
            </w: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Pr="008000EE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</w:tc>
      </w:tr>
      <w:tr w:rsidR="00754A1C" w:rsidRPr="008000EE" w:rsidTr="003A1864">
        <w:tblPrEx>
          <w:tblLook w:val="0000"/>
        </w:tblPrEx>
        <w:trPr>
          <w:trHeight w:val="2325"/>
        </w:trPr>
        <w:tc>
          <w:tcPr>
            <w:tcW w:w="53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811" w:type="dxa"/>
            <w:gridSpan w:val="2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Познание (</w:t>
            </w:r>
            <w:r w:rsidRPr="00070591">
              <w:rPr>
                <w:b/>
                <w:szCs w:val="28"/>
              </w:rPr>
              <w:t>живая, не живая природа-</w:t>
            </w:r>
            <w:r>
              <w:rPr>
                <w:szCs w:val="28"/>
              </w:rPr>
              <w:t>краеведение)</w:t>
            </w:r>
          </w:p>
          <w:p w:rsidR="00754A1C" w:rsidRPr="008000EE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Pr="008C55F9" w:rsidRDefault="00754A1C" w:rsidP="00304B4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2919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</w:p>
          <w:p w:rsidR="00754A1C" w:rsidRPr="00064513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108" w:right="172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Солнце, воздух и вода- наши лучшие друзья.</w:t>
            </w:r>
          </w:p>
        </w:tc>
        <w:tc>
          <w:tcPr>
            <w:tcW w:w="5622" w:type="dxa"/>
            <w:gridSpan w:val="3"/>
          </w:tcPr>
          <w:p w:rsidR="00754A1C" w:rsidRDefault="00754A1C" w:rsidP="00304B48">
            <w:pPr>
              <w:spacing w:line="240" w:lineRule="auto"/>
              <w:rPr>
                <w:szCs w:val="28"/>
              </w:rPr>
            </w:pPr>
          </w:p>
          <w:p w:rsidR="00754A1C" w:rsidRDefault="00754A1C" w:rsidP="00304B4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Развивать представления о сезонных изменениях в природе. Воспитывать интерес к природе. Показать влияние природных факторов на здоровье человека. Воспитывать бережное отношение к природе.</w:t>
            </w:r>
          </w:p>
        </w:tc>
        <w:tc>
          <w:tcPr>
            <w:tcW w:w="2903" w:type="dxa"/>
          </w:tcPr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</w:p>
          <w:p w:rsidR="00754A1C" w:rsidRDefault="00754A1C" w:rsidP="00304B48">
            <w:pPr>
              <w:widowControl w:val="0"/>
              <w:autoSpaceDE w:val="0"/>
              <w:autoSpaceDN w:val="0"/>
              <w:adjustRightInd w:val="0"/>
              <w:spacing w:before="14" w:line="240" w:lineRule="auto"/>
              <w:ind w:left="442" w:right="369"/>
              <w:rPr>
                <w:szCs w:val="28"/>
              </w:rPr>
            </w:pPr>
            <w:r>
              <w:rPr>
                <w:szCs w:val="28"/>
              </w:rPr>
              <w:t>О.А.Соломенников Стр.77</w:t>
            </w:r>
          </w:p>
        </w:tc>
      </w:tr>
    </w:tbl>
    <w:p w:rsidR="003A1864" w:rsidRPr="008000EE" w:rsidRDefault="00754A1C" w:rsidP="00304B48">
      <w:pPr>
        <w:rPr>
          <w:szCs w:val="28"/>
        </w:rPr>
      </w:pPr>
      <w:r>
        <w:rPr>
          <w:szCs w:val="28"/>
        </w:rPr>
        <w:t xml:space="preserve"> </w:t>
      </w:r>
    </w:p>
    <w:p w:rsidR="003A1864" w:rsidRPr="008000EE" w:rsidRDefault="003A1864" w:rsidP="00304B48">
      <w:pPr>
        <w:rPr>
          <w:szCs w:val="28"/>
        </w:rPr>
      </w:pPr>
    </w:p>
    <w:p w:rsidR="008F2D56" w:rsidRDefault="008F2D56" w:rsidP="00304B48"/>
    <w:p w:rsidR="00E71DB6" w:rsidRDefault="00E71DB6" w:rsidP="00304B48">
      <w:pPr>
        <w:widowControl w:val="0"/>
        <w:autoSpaceDE w:val="0"/>
        <w:autoSpaceDN w:val="0"/>
        <w:adjustRightInd w:val="0"/>
        <w:spacing w:line="240" w:lineRule="exact"/>
        <w:rPr>
          <w:rFonts w:eastAsia="Times New Roman" w:cs="Times New Roman"/>
          <w:sz w:val="24"/>
          <w:szCs w:val="24"/>
        </w:rPr>
      </w:pPr>
    </w:p>
    <w:p w:rsidR="00C85CE9" w:rsidRDefault="00C85CE9" w:rsidP="00C85CE9">
      <w:pPr>
        <w:pStyle w:val="2"/>
        <w:rPr>
          <w:rFonts w:ascii="Times New Roman" w:hAnsi="Times New Roman" w:cs="Times New Roman"/>
          <w:color w:val="auto"/>
          <w:sz w:val="28"/>
          <w:szCs w:val="28"/>
        </w:rPr>
        <w:sectPr w:rsidR="00C85CE9" w:rsidSect="00C85CE9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85CE9" w:rsidRPr="00BD40D4" w:rsidRDefault="00C85CE9" w:rsidP="0035169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4278474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Pr="00654930">
        <w:rPr>
          <w:rFonts w:ascii="Times New Roman" w:hAnsi="Times New Roman" w:cs="Times New Roman"/>
          <w:color w:val="auto"/>
          <w:sz w:val="28"/>
          <w:szCs w:val="28"/>
        </w:rPr>
        <w:t>. Взаимодействие с семьями воспитанников</w:t>
      </w:r>
      <w:bookmarkEnd w:id="21"/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Одним из важных условий реализации основной образовательной программы ДОУ является сотрудничество педагогов с семьей: дети, воспитатели и родители-главные участники педагогического процесса.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rPr>
          <w:b/>
        </w:rPr>
        <w:t>Цель:</w:t>
      </w:r>
      <w:r w:rsidR="0035169A">
        <w:t xml:space="preserve"> сделать родителей </w:t>
      </w:r>
      <w:r w:rsidRPr="00654930">
        <w:t xml:space="preserve"> участниками п</w:t>
      </w:r>
      <w:r w:rsidR="00F31CC0">
        <w:t xml:space="preserve">едагогического процесса, оказав </w:t>
      </w:r>
      <w:r w:rsidRPr="00654930">
        <w:t>им помощь в реализации ответственности за воспитание и обучение детей.</w:t>
      </w:r>
    </w:p>
    <w:p w:rsidR="00C85CE9" w:rsidRPr="00654930" w:rsidRDefault="00C85CE9" w:rsidP="0035169A">
      <w:pPr>
        <w:spacing w:line="240" w:lineRule="auto"/>
        <w:ind w:left="-426" w:firstLine="284"/>
      </w:pPr>
      <w:r w:rsidRPr="00654930">
        <w:t>Задачи, решаемые в процессе организации взаимодействия педагогического коллектива дошкольного учреждения с родителями воспитанников дошкольного учреждения.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Приобщение родителей к участию в жизни ДОУ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Изучение и обобщение лучшего опыта семейного воспитания</w:t>
      </w:r>
    </w:p>
    <w:p w:rsidR="00C85CE9" w:rsidRPr="00654930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Возрождение традиций семейного воспитания</w:t>
      </w:r>
    </w:p>
    <w:p w:rsidR="0035169A" w:rsidRDefault="00C85CE9" w:rsidP="0035169A">
      <w:pPr>
        <w:pStyle w:val="aa"/>
        <w:numPr>
          <w:ilvl w:val="0"/>
          <w:numId w:val="7"/>
        </w:numPr>
        <w:spacing w:line="240" w:lineRule="auto"/>
        <w:ind w:left="-426" w:firstLine="284"/>
        <w:rPr>
          <w:szCs w:val="28"/>
        </w:rPr>
      </w:pPr>
      <w:r w:rsidRPr="00654930">
        <w:rPr>
          <w:szCs w:val="28"/>
        </w:rPr>
        <w:t>Повышение педагогической культуры родителе</w:t>
      </w:r>
      <w:r>
        <w:rPr>
          <w:szCs w:val="28"/>
        </w:rPr>
        <w:t>й</w:t>
      </w:r>
    </w:p>
    <w:p w:rsidR="00C85CE9" w:rsidRPr="0035169A" w:rsidRDefault="00C85CE9" w:rsidP="0035169A">
      <w:pPr>
        <w:pStyle w:val="aa"/>
        <w:spacing w:line="240" w:lineRule="auto"/>
        <w:ind w:left="-142"/>
        <w:rPr>
          <w:szCs w:val="28"/>
        </w:rPr>
      </w:pPr>
      <w:r w:rsidRPr="0035169A">
        <w:rPr>
          <w:b/>
        </w:rPr>
        <w:t>Виды взаимоотношений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Сотр</w:t>
      </w:r>
      <w:r w:rsidR="0035169A">
        <w:rPr>
          <w:szCs w:val="28"/>
        </w:rPr>
        <w:t xml:space="preserve">удничество-это общение </w:t>
      </w:r>
      <w:r w:rsidRPr="00654930">
        <w:rPr>
          <w:szCs w:val="28"/>
        </w:rPr>
        <w:t>, где ни одной из сторон взаимодействия не принадлежит привилегия указывать, контролировать, оценивать.</w:t>
      </w:r>
    </w:p>
    <w:p w:rsidR="00C85CE9" w:rsidRPr="0012398A" w:rsidRDefault="00C85CE9" w:rsidP="0035169A">
      <w:pPr>
        <w:pStyle w:val="aa"/>
        <w:numPr>
          <w:ilvl w:val="0"/>
          <w:numId w:val="9"/>
        </w:numPr>
        <w:spacing w:line="240" w:lineRule="auto"/>
        <w:ind w:left="-284" w:firstLine="0"/>
        <w:rPr>
          <w:szCs w:val="28"/>
        </w:rPr>
      </w:pPr>
      <w:r w:rsidRPr="00654930">
        <w:rPr>
          <w:szCs w:val="28"/>
        </w:rPr>
        <w:t>Взаимодействие</w:t>
      </w:r>
      <w:r w:rsidRPr="00654930">
        <w:rPr>
          <w:b/>
          <w:szCs w:val="28"/>
        </w:rPr>
        <w:t>-</w:t>
      </w:r>
      <w:r w:rsidRPr="00654930">
        <w:rPr>
          <w:szCs w:val="28"/>
        </w:rPr>
        <w:t>способ организации совместной деятельности, которая осуществляется на основании социальной перцепции и с помощью общения.</w:t>
      </w:r>
    </w:p>
    <w:p w:rsidR="00C85CE9" w:rsidRPr="00654930" w:rsidRDefault="00C85CE9" w:rsidP="0035169A">
      <w:pPr>
        <w:spacing w:line="240" w:lineRule="auto"/>
        <w:ind w:left="360"/>
      </w:pPr>
      <w:r w:rsidRPr="00654930">
        <w:rPr>
          <w:b/>
        </w:rPr>
        <w:t>Основные принципы работы дошкольного учреждения с семьями воспитанников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Открытость детского сада и семьи</w:t>
      </w:r>
    </w:p>
    <w:p w:rsidR="00C85CE9" w:rsidRPr="00654930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Сотрудничество педагогов и родителей в воспитании детей</w:t>
      </w:r>
    </w:p>
    <w:p w:rsidR="00C85CE9" w:rsidRDefault="00C85CE9" w:rsidP="0035169A">
      <w:pPr>
        <w:pStyle w:val="aa"/>
        <w:numPr>
          <w:ilvl w:val="0"/>
          <w:numId w:val="8"/>
        </w:numPr>
        <w:spacing w:line="240" w:lineRule="auto"/>
        <w:rPr>
          <w:szCs w:val="28"/>
        </w:rPr>
      </w:pPr>
      <w:r w:rsidRPr="00654930">
        <w:rPr>
          <w:szCs w:val="28"/>
        </w:rPr>
        <w:t>Создание единой развивающей среды, обеспечивающей одинаковые подходы к развитию ребенка в семье и детском саду.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Для создания единого образовательного пространства между МКДОУ и родителями создан семейный родительский клуб.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Цель: установление сотрудничества детского сада и семьи в вопросах воспитания детей дошкольного возраста как посещающих, так и не посещающих дошкольное образовательное учреждение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 xml:space="preserve">Задачи: 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приобщать родителей к участию в жизни дошкольного учреждения;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формировать у родителей более полный образ своего ребенка, повысить психолого-педагогическую культуру родителей;</w:t>
      </w:r>
    </w:p>
    <w:p w:rsidR="00C85CE9" w:rsidRPr="00462AF1" w:rsidRDefault="00C85CE9" w:rsidP="0035169A">
      <w:pPr>
        <w:spacing w:line="240" w:lineRule="auto"/>
        <w:ind w:left="-284" w:firstLine="284"/>
      </w:pPr>
      <w:r w:rsidRPr="00462AF1">
        <w:t>- выявление положительного опыта семейного воспитания;</w:t>
      </w:r>
    </w:p>
    <w:p w:rsidR="00C85CE9" w:rsidRPr="00462AF1" w:rsidRDefault="00C85CE9" w:rsidP="0035169A">
      <w:pPr>
        <w:spacing w:line="240" w:lineRule="auto"/>
        <w:ind w:left="-284"/>
      </w:pPr>
      <w:r w:rsidRPr="00462AF1">
        <w:t>- содействие сплочению родительского коллектива с целью предупреждения межличностных конфликтных ситуаций;</w:t>
      </w:r>
    </w:p>
    <w:p w:rsidR="0035169A" w:rsidRDefault="00C85CE9" w:rsidP="0035169A">
      <w:pPr>
        <w:spacing w:line="240" w:lineRule="auto"/>
        <w:ind w:left="-284" w:firstLine="284"/>
      </w:pPr>
      <w:r w:rsidRPr="00462AF1">
        <w:t>- установление доверительных отношений между родителями и дошкольным образовательным учреждением;- популяризация деятельности дошкольного образовательного учреждения среди родительской общественности района.</w:t>
      </w:r>
    </w:p>
    <w:p w:rsidR="0035169A" w:rsidRDefault="0035169A" w:rsidP="0035169A">
      <w:pPr>
        <w:spacing w:line="240" w:lineRule="auto"/>
        <w:ind w:left="-284" w:firstLine="284"/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35169A" w:rsidTr="007E30E0">
        <w:trPr>
          <w:trHeight w:val="120"/>
        </w:trPr>
        <w:tc>
          <w:tcPr>
            <w:tcW w:w="9571" w:type="dxa"/>
            <w:gridSpan w:val="2"/>
          </w:tcPr>
          <w:p w:rsidR="0035169A" w:rsidRPr="0035169A" w:rsidRDefault="0035169A" w:rsidP="0035169A">
            <w:pPr>
              <w:pStyle w:val="2"/>
              <w:spacing w:line="240" w:lineRule="auto"/>
              <w:jc w:val="both"/>
              <w:outlineLvl w:val="1"/>
              <w:rPr>
                <w:color w:val="auto"/>
                <w:sz w:val="28"/>
                <w:szCs w:val="28"/>
              </w:rPr>
            </w:pPr>
            <w:r w:rsidRPr="0035169A">
              <w:rPr>
                <w:color w:val="auto"/>
                <w:sz w:val="28"/>
                <w:szCs w:val="28"/>
              </w:rPr>
              <w:lastRenderedPageBreak/>
              <w:t>План взаимодействия с семьями воспитанников старшей группы</w:t>
            </w:r>
          </w:p>
        </w:tc>
      </w:tr>
      <w:tr w:rsidR="006F5C31" w:rsidTr="007E30E0">
        <w:trPr>
          <w:trHeight w:val="2454"/>
        </w:trPr>
        <w:tc>
          <w:tcPr>
            <w:tcW w:w="1668" w:type="dxa"/>
          </w:tcPr>
          <w:p w:rsidR="006F5C31" w:rsidRPr="0033301A" w:rsidRDefault="006F5C31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</w:tcPr>
          <w:p w:rsidR="006F5C31" w:rsidRPr="0035169A" w:rsidRDefault="006F5C31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 на тему: «Знаете ли вы своего ребенка?»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«Особенности развития ребенка 5-6 лет».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с родителями: «Ребенок и родитель»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здоровья: «Витаминный календарь. Осень».</w:t>
            </w:r>
          </w:p>
        </w:tc>
      </w:tr>
      <w:tr w:rsidR="00936FDE" w:rsidTr="00F31CC0">
        <w:trPr>
          <w:trHeight w:val="2350"/>
        </w:trPr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</w:tcPr>
          <w:p w:rsidR="0033301A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«Поощрять или наказывать?»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Анкета: «Определение типа детско-родительских отношений»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 «Не балуй!»</w:t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Фотовыставка «Бабушка и я, лучшие друзья» (ко дню пожилого человека).</w:t>
            </w:r>
          </w:p>
          <w:p w:rsidR="00936FDE" w:rsidRPr="0033301A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Развлечение «Осень золотая» (утренник).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7903" w:type="dxa"/>
          </w:tcPr>
          <w:p w:rsidR="00936FDE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«О значении обучения детей дошкольного возраста ПДД»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«Часто ли лжет ребенок?»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«Как помочь детям преодолеть чрезвычайные ситуации?»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Фото стенд ко Дню Матери. «Счастливые моменты нашей жизни».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«Золотые руки моей мамы» выставка подделок.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«Поможем нашим пернатым друзьям » (изготовление кормушек для птиц).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</w:tcPr>
          <w:p w:rsidR="00936FDE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«Какие игрушки нужны вашим детям!»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«Внимание! Наступает зима!»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по ПДД: "Памятка для родителей"  Привлечение родителей к совместному украшению группы к празднику, изготовлению костюмов, новогодних подарков.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новогодний карнавал «К нам шагает Новый год...»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7903" w:type="dxa"/>
          </w:tcPr>
          <w:p w:rsidR="00936FDE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«Как отвечать на детские вопросы»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Развлечение «До свидания елка».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903" w:type="dxa"/>
          </w:tcPr>
          <w:p w:rsidR="00936FDE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уголок: «Детские страхи могут испортить всю жизнь».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Акция «Подари книге жизнь»</w:t>
            </w:r>
          </w:p>
        </w:tc>
      </w:tr>
      <w:tr w:rsidR="00936FDE" w:rsidTr="0033301A">
        <w:trPr>
          <w:trHeight w:val="435"/>
        </w:trPr>
        <w:tc>
          <w:tcPr>
            <w:tcW w:w="1668" w:type="dxa"/>
          </w:tcPr>
          <w:p w:rsidR="00936FDE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7903" w:type="dxa"/>
          </w:tcPr>
          <w:p w:rsidR="00936FDE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уголок для родителей: «Игры на внимание»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«Если ребенок невнимателен»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Санбюллетень: «Витаминный календарь. Весна.</w:t>
            </w:r>
            <w:bookmarkStart w:id="22" w:name="_GoBack"/>
            <w:bookmarkEnd w:id="22"/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 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 xml:space="preserve">Развлечение « Мамочки роднее нет» (утренник). </w:t>
            </w:r>
          </w:p>
        </w:tc>
      </w:tr>
      <w:tr w:rsidR="0033301A" w:rsidTr="0033301A">
        <w:trPr>
          <w:trHeight w:val="300"/>
        </w:trPr>
        <w:tc>
          <w:tcPr>
            <w:tcW w:w="1668" w:type="dxa"/>
          </w:tcPr>
          <w:p w:rsidR="0033301A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7903" w:type="dxa"/>
          </w:tcPr>
          <w:p w:rsidR="0033301A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для родителей на тему: «Знакомьте детей с героическим прошлым России».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Консультация: «Профилактика детского травматизма”.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Конкурс детского рисунка «Пусть всегда будет солнце».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Беседа: «Умственное развитие ребенка»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«День добрых дел» по благоустройству территории детского сада</w:t>
            </w:r>
            <w:r w:rsidRPr="00F31CC0">
              <w:rPr>
                <w:rStyle w:val="apple-converted-space"/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Скворечники своими руками</w:t>
            </w:r>
          </w:p>
        </w:tc>
      </w:tr>
      <w:tr w:rsidR="0033301A" w:rsidTr="0033301A">
        <w:trPr>
          <w:trHeight w:val="255"/>
        </w:trPr>
        <w:tc>
          <w:tcPr>
            <w:tcW w:w="1668" w:type="dxa"/>
          </w:tcPr>
          <w:p w:rsidR="0033301A" w:rsidRPr="0033301A" w:rsidRDefault="0033301A" w:rsidP="00342B2A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330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7903" w:type="dxa"/>
          </w:tcPr>
          <w:p w:rsidR="0033301A" w:rsidRPr="00F31CC0" w:rsidRDefault="0033301A" w:rsidP="00342B2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Праздничный утренник посвящённый Дню Защитнику Отечества.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Родительское собрание: «Чем и как занять ребенка дома?»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Консультация в родительский уголок «Безопасное поведение дошкольника»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детской литературы о Великой Отечественной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Выставка по репродукциям художников о войне.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Экскурсия к памятнику «Неизвестному солдату» Возложение цветов</w:t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  <w:r w:rsidRPr="00F31CC0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</w:rPr>
              <w:br/>
            </w:r>
          </w:p>
        </w:tc>
      </w:tr>
    </w:tbl>
    <w:p w:rsidR="00C85CE9" w:rsidRDefault="00C85CE9" w:rsidP="0035169A">
      <w:pPr>
        <w:spacing w:line="240" w:lineRule="auto"/>
        <w:jc w:val="both"/>
        <w:sectPr w:rsidR="00C85CE9" w:rsidSect="00C85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CE9" w:rsidRPr="00B843F9" w:rsidRDefault="00224155" w:rsidP="00F31CC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_Toc427847458"/>
      <w:r>
        <w:rPr>
          <w:rFonts w:ascii="Times New Roman" w:hAnsi="Times New Roman" w:cs="Times New Roman"/>
          <w:color w:val="auto"/>
        </w:rPr>
        <w:lastRenderedPageBreak/>
        <w:t>3</w:t>
      </w:r>
      <w:r w:rsidR="00C85CE9" w:rsidRPr="00B843F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C85CE9" w:rsidRPr="00B843F9">
        <w:rPr>
          <w:rFonts w:ascii="Times New Roman" w:hAnsi="Times New Roman" w:cs="Times New Roman"/>
          <w:color w:val="auto"/>
        </w:rPr>
        <w:t>ОРГАНИЗАЦИОННЫЙ РАЗДЕЛ</w:t>
      </w:r>
      <w:bookmarkEnd w:id="23"/>
    </w:p>
    <w:p w:rsidR="00C85CE9" w:rsidRPr="00224155" w:rsidRDefault="00C85CE9" w:rsidP="00224155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24" w:name="_Toc427847459"/>
      <w:r w:rsidRPr="00224155">
        <w:rPr>
          <w:rFonts w:ascii="Times New Roman" w:hAnsi="Times New Roman" w:cs="Times New Roman"/>
          <w:color w:val="auto"/>
          <w:sz w:val="28"/>
        </w:rPr>
        <w:t>3.1.Материально-техническое обеспечение образовательного процесса в соответствии с возрастом и индивидуальными особенностями развития детей</w:t>
      </w:r>
      <w:bookmarkEnd w:id="24"/>
    </w:p>
    <w:tbl>
      <w:tblPr>
        <w:tblStyle w:val="22"/>
        <w:tblW w:w="9443" w:type="dxa"/>
        <w:tblLook w:val="04A0"/>
      </w:tblPr>
      <w:tblGrid>
        <w:gridCol w:w="2597"/>
        <w:gridCol w:w="2375"/>
        <w:gridCol w:w="4471"/>
      </w:tblGrid>
      <w:tr w:rsidR="00C85CE9" w:rsidRPr="007F08A3" w:rsidTr="00C85CE9">
        <w:trPr>
          <w:trHeight w:val="485"/>
        </w:trPr>
        <w:tc>
          <w:tcPr>
            <w:tcW w:w="9443" w:type="dxa"/>
            <w:gridSpan w:val="3"/>
          </w:tcPr>
          <w:p w:rsidR="00C85CE9" w:rsidRPr="007F08A3" w:rsidRDefault="00C85CE9" w:rsidP="00C85CE9">
            <w:pPr>
              <w:spacing w:line="240" w:lineRule="auto"/>
              <w:rPr>
                <w:b/>
              </w:rPr>
            </w:pPr>
            <w:r w:rsidRPr="007F08A3">
              <w:rPr>
                <w:b/>
              </w:rPr>
              <w:t>Предметно-развивающая среда в групп</w:t>
            </w:r>
            <w:r>
              <w:rPr>
                <w:b/>
              </w:rPr>
              <w:t>е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«Физкультурный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индивидуального  двигательного опыта  в  самостоятельной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Оборудование  для ходьбы, бега, равновесия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прыжков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катания, бросания, ловли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Для ползания и лазания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Атрибуты  к  подвижным  и спортивным  играм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Нетрадиционное физкультурное оборудование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t>Картотеки физминуток ,подвижных игр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природы»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Расширение познавательного  опыта, его использование в трудовой деятельности</w:t>
            </w:r>
          </w:p>
          <w:p w:rsidR="00C85CE9" w:rsidRPr="00FD36D5" w:rsidRDefault="00C85CE9" w:rsidP="00C85CE9">
            <w:pPr>
              <w:spacing w:line="240" w:lineRule="auto"/>
              <w:ind w:left="66"/>
            </w:pPr>
          </w:p>
        </w:tc>
        <w:tc>
          <w:tcPr>
            <w:tcW w:w="5047" w:type="dxa"/>
          </w:tcPr>
          <w:p w:rsidR="00C85CE9" w:rsidRPr="00FD36D5" w:rsidRDefault="00C85CE9" w:rsidP="00C85CE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 w:rsidRPr="00FD36D5">
              <w:rPr>
                <w:rFonts w:eastAsia="Calibri"/>
              </w:rPr>
              <w:t xml:space="preserve">Литература   природоведческого  содержания, набор картинок, альбомы 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 для проведения элементарных опытов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Обучающие и дидактические игры по экологии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 Инвентарь   для  трудовой  деятельности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Природный   и  бросовый  материал.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по астрономии (ст, подг)</w:t>
            </w:r>
          </w:p>
          <w:p w:rsidR="00C85CE9" w:rsidRDefault="00C85CE9" w:rsidP="00C85CE9">
            <w:pPr>
              <w:spacing w:line="240" w:lineRule="auto"/>
            </w:pPr>
            <w:r>
              <w:t>Картотека дидактических игр по экологии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загадок</w:t>
            </w:r>
          </w:p>
        </w:tc>
      </w:tr>
      <w:tr w:rsidR="00C85CE9" w:rsidRPr="00FD36D5" w:rsidTr="00C85CE9">
        <w:trPr>
          <w:trHeight w:val="278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развивающих  игр»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сенсорного  опыта  детей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Дидактический материал по сенсорному воспитанию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Настольно-печатные  игры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Познавательный материал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Материал для детского экспериментирования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опытов и экспериментов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«Строительная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 xml:space="preserve">Проживание, преобразование познавательного </w:t>
            </w:r>
            <w:r w:rsidRPr="00FD36D5">
              <w:rPr>
                <w:rFonts w:eastAsia="Calibri"/>
                <w:color w:val="000000"/>
              </w:rPr>
              <w:lastRenderedPageBreak/>
              <w:t>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3C0800" w:rsidP="003C0800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Напольный </w:t>
            </w:r>
            <w:r w:rsidR="00C85CE9" w:rsidRPr="00FD36D5">
              <w:rPr>
                <w:rFonts w:eastAsia="Calibri"/>
              </w:rPr>
              <w:t>строительный  материал;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Настольный строительный </w:t>
            </w:r>
            <w:r w:rsidRPr="00FD36D5">
              <w:rPr>
                <w:rFonts w:eastAsia="Calibri"/>
              </w:rPr>
              <w:lastRenderedPageBreak/>
              <w:t>материал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Пластмассовые</w:t>
            </w:r>
            <w:r w:rsidR="003C0800">
              <w:rPr>
                <w:rFonts w:eastAsia="Calibri"/>
              </w:rPr>
              <w:t xml:space="preserve"> конструкторы (</w:t>
            </w:r>
            <w:r w:rsidRPr="00FD36D5">
              <w:rPr>
                <w:rFonts w:eastAsia="Calibri"/>
              </w:rPr>
              <w:t xml:space="preserve"> с крупными деталями)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Конструкторы с металлическими деталями-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Схемы и модели для всех видов конструкторов – старший возраст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Транспортные  игрушки 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 xml:space="preserve">Схемы, иллюстрации  отдельных  построек (мосты, дома, корабли, самолёт и  др.). </w:t>
            </w:r>
            <w:r w:rsidRPr="00FD36D5">
              <w:rPr>
                <w:rFonts w:eastAsia="Calibri"/>
                <w:bCs/>
                <w:color w:val="000000"/>
              </w:rPr>
              <w:tab/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«Игровая  зона»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047" w:type="dxa"/>
          </w:tcPr>
          <w:p w:rsidR="00C85CE9" w:rsidRDefault="00C85CE9" w:rsidP="00C85CE9">
            <w:pPr>
              <w:spacing w:line="240" w:lineRule="auto"/>
              <w:jc w:val="both"/>
            </w:pPr>
            <w:r>
              <w:t>Атрибутика для сюжетно</w:t>
            </w:r>
            <w:r w:rsidRPr="00FD36D5">
              <w:rPr>
                <w:rFonts w:eastAsia="Calibri"/>
              </w:rPr>
              <w:t>-р</w:t>
            </w:r>
            <w:r>
              <w:t>олевых</w:t>
            </w:r>
            <w:r w:rsidRPr="00FD36D5">
              <w:rPr>
                <w:rFonts w:eastAsia="Calibri"/>
              </w:rPr>
              <w:t xml:space="preserve"> игр по возрасту детей («Семья», «Больница», «Магазин», «Школа», «Парикмахерская», «Почта», «Армия»</w:t>
            </w:r>
            <w:r>
              <w:t xml:space="preserve"> и т.д.</w:t>
            </w:r>
          </w:p>
          <w:p w:rsidR="00C85CE9" w:rsidRDefault="00C85CE9" w:rsidP="00C85CE9">
            <w:pPr>
              <w:spacing w:line="240" w:lineRule="auto"/>
              <w:jc w:val="both"/>
            </w:pPr>
            <w:r>
              <w:t>Картотека творческих игр</w:t>
            </w:r>
          </w:p>
          <w:p w:rsidR="00C85CE9" w:rsidRPr="00FD36D5" w:rsidRDefault="00C85CE9" w:rsidP="00C85CE9">
            <w:pPr>
              <w:spacing w:line="240" w:lineRule="auto"/>
              <w:jc w:val="both"/>
            </w:pP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«Уголок  безопасности»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Дидактические, настольные  игры  по  профилактике  ДТП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Макеты  перекрестков,  районов  города,  </w:t>
            </w:r>
          </w:p>
          <w:p w:rsidR="00C85CE9" w:rsidRPr="00FD36D5" w:rsidRDefault="00C85CE9" w:rsidP="003C0800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Дорожные  знаки</w:t>
            </w:r>
          </w:p>
          <w:p w:rsidR="00C85CE9" w:rsidRPr="00FD36D5" w:rsidRDefault="00C85CE9" w:rsidP="003C0800">
            <w:pPr>
              <w:spacing w:line="240" w:lineRule="auto"/>
            </w:pPr>
            <w:r w:rsidRPr="00FD36D5">
              <w:rPr>
                <w:rFonts w:eastAsia="Calibri"/>
              </w:rPr>
              <w:t>Литература  о  правилах  дорожного  движения</w:t>
            </w:r>
          </w:p>
        </w:tc>
      </w:tr>
      <w:tr w:rsidR="00C85CE9" w:rsidRPr="00FD36D5" w:rsidTr="00224155">
        <w:trPr>
          <w:trHeight w:val="27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«Краеведческий уголок»</w:t>
            </w:r>
            <w:r>
              <w:t xml:space="preserve"> или «Патриотический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Государственн</w:t>
            </w:r>
            <w:r>
              <w:t xml:space="preserve">ая </w:t>
            </w:r>
            <w:r w:rsidRPr="00FD36D5">
              <w:rPr>
                <w:rFonts w:eastAsia="Calibri"/>
              </w:rPr>
              <w:t xml:space="preserve"> символи</w:t>
            </w:r>
            <w:r>
              <w:t>ка, символика поселка р.п. Линево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>
              <w:t xml:space="preserve">Образцы русских </w:t>
            </w:r>
            <w:r w:rsidRPr="00FD36D5">
              <w:rPr>
                <w:rFonts w:eastAsia="Calibri"/>
              </w:rPr>
              <w:t xml:space="preserve"> костюмов</w:t>
            </w:r>
            <w:r>
              <w:t xml:space="preserve"> (иллюстративный материал)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Наглядный материала: альбомы, картины, фотоиллюстрации и др.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народно- прикладного 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Предметы русского быта</w:t>
            </w:r>
            <w:r w:rsidR="003C0800">
              <w:rPr>
                <w:rFonts w:eastAsia="Calibri"/>
              </w:rPr>
              <w:t>, мини-музей "Русская изба"</w:t>
            </w:r>
          </w:p>
          <w:p w:rsidR="00C85CE9" w:rsidRPr="00FD36D5" w:rsidRDefault="00C85CE9" w:rsidP="00C85CE9">
            <w:pPr>
              <w:spacing w:line="240" w:lineRule="auto"/>
            </w:pPr>
            <w:r>
              <w:rPr>
                <w:rFonts w:eastAsia="Calibri"/>
                <w:b/>
                <w:bCs/>
                <w:i/>
              </w:rPr>
              <w:t>Детская художественная</w:t>
            </w:r>
            <w:r w:rsidRPr="00FD36D5">
              <w:rPr>
                <w:rFonts w:eastAsia="Calibri"/>
                <w:b/>
                <w:bCs/>
                <w:i/>
              </w:rPr>
              <w:t>литератур</w:t>
            </w:r>
            <w:r>
              <w:rPr>
                <w:rFonts w:eastAsia="Calibri"/>
                <w:b/>
                <w:bCs/>
                <w:i/>
              </w:rPr>
              <w:t>а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«Книжный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</w:pPr>
            <w:r w:rsidRPr="00FD36D5">
              <w:rPr>
                <w:rFonts w:eastAsia="Calibri"/>
                <w:color w:val="000000"/>
              </w:rPr>
              <w:t xml:space="preserve">Формирование умения самостоятельно работать с </w:t>
            </w:r>
            <w:r w:rsidRPr="00FD36D5">
              <w:rPr>
                <w:rFonts w:eastAsia="Calibri"/>
                <w:color w:val="000000"/>
              </w:rPr>
              <w:lastRenderedPageBreak/>
              <w:t>книгой, «добывать» нужную информацию.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lastRenderedPageBreak/>
              <w:t>Детская   художественная  литература в соответствии с возрастом детей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Наличие художественной </w:t>
            </w:r>
            <w:r w:rsidRPr="00FD36D5">
              <w:rPr>
                <w:rFonts w:eastAsia="Calibri"/>
              </w:rPr>
              <w:lastRenderedPageBreak/>
              <w:t>литературы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Материалы о художниках – иллюстраторах</w:t>
            </w:r>
          </w:p>
          <w:p w:rsidR="00C85CE9" w:rsidRPr="00FD36D5" w:rsidRDefault="00C85CE9" w:rsidP="00C85CE9">
            <w:pPr>
              <w:tabs>
                <w:tab w:val="left" w:pos="360"/>
              </w:tabs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поэтов, писателей (старший возраст)</w:t>
            </w:r>
          </w:p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Тематические выставки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«Театрализованный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творческих  способностей  ребенка,  стремление  проявить  себя  в  играх-драматизациях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 xml:space="preserve">Ширмы 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Элементы костюмов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Различные виды театров (в соответствии с возрастом)</w:t>
            </w:r>
          </w:p>
          <w:p w:rsidR="00C85CE9" w:rsidRPr="00FD36D5" w:rsidRDefault="00C85CE9" w:rsidP="00C85CE9">
            <w:pPr>
              <w:autoSpaceDE w:val="0"/>
              <w:autoSpaceDN w:val="0"/>
              <w:adjustRightInd w:val="0"/>
              <w:spacing w:line="240" w:lineRule="auto"/>
              <w:rPr>
                <w:bCs/>
                <w:color w:val="000000"/>
              </w:rPr>
            </w:pPr>
            <w:r w:rsidRPr="00FD36D5">
              <w:rPr>
                <w:rFonts w:eastAsia="Calibri"/>
              </w:rPr>
              <w:t>Предметы декорации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Микроцентр «Творческая  мастерская»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color w:val="000000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Бумага разного формата, разной формы, разного 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Наличие цветной бумаги и картона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Бросовый материал (фольга, фантики от конфет и др.)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детских работ, совместных работ детей и родителей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Место для сменных выставок произведений изоискусства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Альбомы- раскраски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Наборы открыток, картинки, книги и альбомы с иллюстрациями, предметные картинки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игровых упражнений и игр по художественно-эстетическому развитию</w:t>
            </w:r>
          </w:p>
        </w:tc>
      </w:tr>
      <w:tr w:rsidR="00C85CE9" w:rsidRPr="00FD36D5" w:rsidTr="00C85CE9">
        <w:trPr>
          <w:trHeight w:val="953"/>
        </w:trPr>
        <w:tc>
          <w:tcPr>
            <w:tcW w:w="2087" w:type="dxa"/>
          </w:tcPr>
          <w:p w:rsidR="00C85CE9" w:rsidRPr="00FD36D5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lastRenderedPageBreak/>
              <w:t>Микроцентр «Музыкальный  уголок»</w:t>
            </w:r>
          </w:p>
        </w:tc>
        <w:tc>
          <w:tcPr>
            <w:tcW w:w="2309" w:type="dxa"/>
          </w:tcPr>
          <w:p w:rsidR="00C85CE9" w:rsidRPr="00FD36D5" w:rsidRDefault="00C85CE9" w:rsidP="00C85CE9">
            <w:pPr>
              <w:spacing w:line="240" w:lineRule="auto"/>
              <w:ind w:left="66"/>
              <w:rPr>
                <w:bCs/>
                <w:color w:val="000000"/>
              </w:rPr>
            </w:pPr>
            <w:r w:rsidRPr="00FD36D5">
              <w:rPr>
                <w:rFonts w:eastAsia="Calibri"/>
                <w:bCs/>
                <w:color w:val="000000"/>
              </w:rPr>
              <w:t>Развитие   творческих  способностей  в  самостоятельно-ритмической  деятельности</w:t>
            </w:r>
          </w:p>
        </w:tc>
        <w:tc>
          <w:tcPr>
            <w:tcW w:w="5047" w:type="dxa"/>
          </w:tcPr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Детские музыкальные инструменты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Портрет композитора (старший возраст)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Магнитофон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Набор аудиозаписей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Музыкальные игрушки (озвученные, не озвученные)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Игрушки- самоделки</w:t>
            </w:r>
          </w:p>
          <w:p w:rsidR="00C85CE9" w:rsidRPr="00FD36D5" w:rsidRDefault="00C85CE9" w:rsidP="00C85CE9">
            <w:pPr>
              <w:spacing w:line="240" w:lineRule="auto"/>
              <w:rPr>
                <w:rFonts w:eastAsia="Calibri"/>
              </w:rPr>
            </w:pPr>
            <w:r w:rsidRPr="00FD36D5">
              <w:rPr>
                <w:rFonts w:eastAsia="Calibri"/>
              </w:rPr>
              <w:t>Музыкально- дидактические игры</w:t>
            </w:r>
          </w:p>
          <w:p w:rsidR="00C85CE9" w:rsidRDefault="00C85CE9" w:rsidP="00C85CE9">
            <w:pPr>
              <w:spacing w:line="240" w:lineRule="auto"/>
            </w:pPr>
            <w:r w:rsidRPr="00FD36D5">
              <w:rPr>
                <w:rFonts w:eastAsia="Calibri"/>
              </w:rPr>
              <w:t>Музыкально- дидактические пособия</w:t>
            </w:r>
          </w:p>
          <w:p w:rsidR="00C85CE9" w:rsidRPr="00FD36D5" w:rsidRDefault="00C85CE9" w:rsidP="00C85CE9">
            <w:pPr>
              <w:spacing w:line="240" w:lineRule="auto"/>
            </w:pPr>
            <w:r>
              <w:t>Картотека музыкальных игр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22415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bookmarkStart w:id="25" w:name="_Toc427847460"/>
      <w:r w:rsidRPr="00224155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22415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Обеспеченность учебно-методическими материалами</w:t>
      </w:r>
      <w:bookmarkEnd w:id="25"/>
    </w:p>
    <w:p w:rsidR="00C85CE9" w:rsidRPr="00BD40D4" w:rsidRDefault="00C85CE9" w:rsidP="00C85CE9">
      <w:pPr>
        <w:spacing w:line="240" w:lineRule="auto"/>
        <w:outlineLvl w:val="0"/>
        <w:rPr>
          <w:rFonts w:eastAsia="Calibri"/>
        </w:rPr>
      </w:pPr>
    </w:p>
    <w:tbl>
      <w:tblPr>
        <w:tblStyle w:val="32"/>
        <w:tblW w:w="0" w:type="auto"/>
        <w:tblLook w:val="04A0"/>
      </w:tblPr>
      <w:tblGrid>
        <w:gridCol w:w="2385"/>
        <w:gridCol w:w="7"/>
        <w:gridCol w:w="3245"/>
        <w:gridCol w:w="2268"/>
        <w:gridCol w:w="1666"/>
      </w:tblGrid>
      <w:tr w:rsidR="00C85CE9" w:rsidRPr="00634385" w:rsidTr="00C85CE9">
        <w:tc>
          <w:tcPr>
            <w:tcW w:w="2392" w:type="dxa"/>
            <w:gridSpan w:val="2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Автор составитель</w:t>
            </w:r>
          </w:p>
        </w:tc>
        <w:tc>
          <w:tcPr>
            <w:tcW w:w="3245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Наименование издания</w:t>
            </w:r>
          </w:p>
        </w:tc>
        <w:tc>
          <w:tcPr>
            <w:tcW w:w="2268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Издательство</w:t>
            </w:r>
          </w:p>
        </w:tc>
        <w:tc>
          <w:tcPr>
            <w:tcW w:w="1666" w:type="dxa"/>
          </w:tcPr>
          <w:p w:rsidR="00C85CE9" w:rsidRPr="00634385" w:rsidRDefault="00C85CE9" w:rsidP="00C85CE9">
            <w:pPr>
              <w:spacing w:line="240" w:lineRule="auto"/>
              <w:jc w:val="both"/>
            </w:pPr>
            <w:r w:rsidRPr="00634385">
              <w:t>Год издания</w:t>
            </w:r>
          </w:p>
        </w:tc>
      </w:tr>
      <w:tr w:rsidR="00C85CE9" w:rsidRPr="00634385" w:rsidTr="00C85CE9">
        <w:tc>
          <w:tcPr>
            <w:tcW w:w="9571" w:type="dxa"/>
            <w:gridSpan w:val="5"/>
          </w:tcPr>
          <w:p w:rsidR="00C85CE9" w:rsidRDefault="00C85CE9" w:rsidP="00C85CE9">
            <w:pPr>
              <w:spacing w:line="240" w:lineRule="auto"/>
              <w:rPr>
                <w:b/>
                <w:bCs/>
                <w:i/>
                <w:iCs/>
              </w:rPr>
            </w:pPr>
            <w:r w:rsidRPr="00634385">
              <w:t xml:space="preserve">    Тематический модуль    </w:t>
            </w:r>
            <w:r w:rsidRPr="00634385">
              <w:rPr>
                <w:b/>
                <w:bCs/>
                <w:i/>
                <w:iCs/>
              </w:rPr>
              <w:t>Социализация, развитие общения, нравственное воспитание</w:t>
            </w:r>
          </w:p>
          <w:p w:rsidR="00C85CE9" w:rsidRPr="00634385" w:rsidRDefault="00C85CE9" w:rsidP="00C85CE9">
            <w:pPr>
              <w:spacing w:line="240" w:lineRule="auto"/>
            </w:pP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Губанова Н. Ф.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Игровая деятельность в детском саду.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М.: Мозаика-Синтез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2010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Козлова С.А.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«Я – человек»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 Школьная Пресса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2014</w:t>
            </w:r>
          </w:p>
        </w:tc>
      </w:tr>
      <w:tr w:rsidR="00C85CE9" w:rsidRPr="00634385" w:rsidTr="00C85CE9">
        <w:tc>
          <w:tcPr>
            <w:tcW w:w="2385" w:type="dxa"/>
            <w:tcBorders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Микляева Н.В.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Социально-нравственое воспитание дошкольников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5CE9" w:rsidRPr="007B2ED2" w:rsidRDefault="00C85CE9" w:rsidP="00C85CE9">
            <w:r w:rsidRPr="007B2ED2">
              <w:t>М.;ТЦ Сфера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85CE9" w:rsidRPr="007B2ED2" w:rsidRDefault="00C85CE9" w:rsidP="00C85CE9">
            <w:r w:rsidRPr="007B2ED2">
              <w:t>2013</w:t>
            </w:r>
          </w:p>
        </w:tc>
      </w:tr>
    </w:tbl>
    <w:p w:rsidR="00C85CE9" w:rsidRDefault="00C85CE9" w:rsidP="00C85CE9"/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color w:val="auto"/>
          <w:sz w:val="28"/>
        </w:rPr>
      </w:pPr>
      <w:r w:rsidRPr="00224155">
        <w:rPr>
          <w:rFonts w:ascii="Times New Roman" w:eastAsia="Calibri" w:hAnsi="Times New Roman" w:cs="Times New Roman"/>
          <w:color w:val="auto"/>
          <w:sz w:val="28"/>
        </w:rPr>
        <w:t xml:space="preserve">   </w:t>
      </w:r>
      <w:bookmarkStart w:id="26" w:name="_Toc427847461"/>
      <w:r w:rsidRPr="00224155">
        <w:rPr>
          <w:rFonts w:ascii="Times New Roman" w:eastAsia="Calibri" w:hAnsi="Times New Roman" w:cs="Times New Roman"/>
          <w:color w:val="auto"/>
          <w:sz w:val="28"/>
        </w:rPr>
        <w:t>3.3.</w:t>
      </w:r>
      <w:r w:rsidR="00224155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r w:rsidRPr="00224155">
        <w:rPr>
          <w:rFonts w:ascii="Times New Roman" w:eastAsia="Calibri" w:hAnsi="Times New Roman" w:cs="Times New Roman"/>
          <w:color w:val="auto"/>
          <w:sz w:val="28"/>
        </w:rPr>
        <w:t>Проектирование образовательного процесса</w:t>
      </w:r>
      <w:bookmarkEnd w:id="26"/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C85CE9" w:rsidRPr="00787EDB" w:rsidRDefault="00C85CE9" w:rsidP="00224155">
      <w:pPr>
        <w:pStyle w:val="ad"/>
        <w:spacing w:before="0" w:beforeAutospacing="0" w:after="0" w:afterAutospacing="0" w:line="276" w:lineRule="auto"/>
        <w:ind w:firstLine="706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787EDB">
        <w:rPr>
          <w:rFonts w:eastAsia="+mn-ea"/>
          <w:color w:val="000000"/>
          <w:sz w:val="28"/>
          <w:szCs w:val="28"/>
        </w:rPr>
        <w:lastRenderedPageBreak/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C85CE9" w:rsidRPr="00D96BA7" w:rsidRDefault="00C85CE9" w:rsidP="00224155">
      <w:pPr>
        <w:pStyle w:val="ad"/>
        <w:spacing w:before="0" w:beforeAutospacing="0" w:after="0" w:afterAutospacing="0"/>
        <w:ind w:firstLine="706"/>
        <w:textAlignment w:val="baseline"/>
        <w:rPr>
          <w:rFonts w:ascii="Calibri" w:eastAsia="Calibri" w:hAnsi="Calibri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5386"/>
        <w:gridCol w:w="4254"/>
      </w:tblGrid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Совместная образовательная деятельность взрослого и детей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spacing w:line="276" w:lineRule="auto"/>
              <w:jc w:val="both"/>
              <w:rPr>
                <w:rFonts w:eastAsia="Calibri"/>
                <w:b/>
              </w:rPr>
            </w:pPr>
            <w:r w:rsidRPr="00A97621">
              <w:rPr>
                <w:rFonts w:eastAsia="Calibri"/>
                <w:b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5386" w:type="dxa"/>
          </w:tcPr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1) Непосредственная образовательная деятельность</w:t>
            </w:r>
          </w:p>
          <w:p w:rsidR="00C85CE9" w:rsidRPr="00A97621" w:rsidRDefault="00C85CE9" w:rsidP="00C85CE9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C85CE9" w:rsidRPr="00A97621" w:rsidRDefault="00C85CE9" w:rsidP="00C85CE9">
            <w:pPr>
              <w:spacing w:line="276" w:lineRule="auto"/>
              <w:rPr>
                <w:rFonts w:ascii="Calibri" w:eastAsia="Calibri" w:hAnsi="Calibri"/>
              </w:rPr>
            </w:pPr>
            <w:r w:rsidRPr="00A97621">
              <w:rPr>
                <w:rFonts w:eastAsia="Times New Roman" w:cs="Calibri"/>
                <w:color w:val="262626"/>
                <w:kern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4254" w:type="dxa"/>
          </w:tcPr>
          <w:p w:rsidR="00C85CE9" w:rsidRPr="00A97621" w:rsidRDefault="00C85CE9" w:rsidP="00C85CE9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A97621">
              <w:rPr>
                <w:rFonts w:cs="Calibri"/>
                <w:color w:val="262626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  <w:p w:rsidR="00C85CE9" w:rsidRPr="00A97621" w:rsidRDefault="00C85CE9" w:rsidP="00C85CE9">
            <w:pPr>
              <w:spacing w:line="276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C85CE9" w:rsidRDefault="00C85CE9" w:rsidP="00C85CE9">
      <w:pPr>
        <w:jc w:val="both"/>
        <w:rPr>
          <w:rFonts w:eastAsia="Calibri"/>
          <w:b/>
        </w:rPr>
      </w:pPr>
    </w:p>
    <w:p w:rsidR="00C85CE9" w:rsidRDefault="00C85CE9" w:rsidP="00C85CE9">
      <w:pPr>
        <w:jc w:val="center"/>
        <w:rPr>
          <w:rFonts w:eastAsia="Calibri"/>
          <w:b/>
        </w:rPr>
      </w:pPr>
      <w:r w:rsidRPr="00617927">
        <w:rPr>
          <w:rFonts w:eastAsia="Calibri"/>
          <w:b/>
        </w:rPr>
        <w:t>Модель организации образовательного процесса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3417"/>
        <w:gridCol w:w="2393"/>
        <w:gridCol w:w="2394"/>
        <w:gridCol w:w="1861"/>
      </w:tblGrid>
      <w:tr w:rsidR="00C85CE9" w:rsidTr="00C85CE9">
        <w:trPr>
          <w:trHeight w:val="276"/>
        </w:trPr>
        <w:tc>
          <w:tcPr>
            <w:tcW w:w="3417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Регламентируемая деятельность (НОД)</w:t>
            </w: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Нерегламентированная деятельность, час</w:t>
            </w:r>
          </w:p>
        </w:tc>
      </w:tr>
      <w:tr w:rsidR="00C85CE9" w:rsidTr="00C85CE9">
        <w:trPr>
          <w:trHeight w:val="222"/>
        </w:trPr>
        <w:tc>
          <w:tcPr>
            <w:tcW w:w="3417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C85CE9" w:rsidRPr="005C3252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3252">
              <w:rPr>
                <w:b/>
                <w:sz w:val="22"/>
                <w:szCs w:val="22"/>
              </w:rPr>
              <w:t>Самостоятельная деятельность</w:t>
            </w:r>
          </w:p>
        </w:tc>
      </w:tr>
      <w:tr w:rsidR="00C85CE9" w:rsidTr="00C85CE9">
        <w:tc>
          <w:tcPr>
            <w:tcW w:w="3417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5-6 лет</w:t>
            </w:r>
          </w:p>
        </w:tc>
        <w:tc>
          <w:tcPr>
            <w:tcW w:w="2393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2-3 по 20-25 мин</w:t>
            </w:r>
          </w:p>
        </w:tc>
        <w:tc>
          <w:tcPr>
            <w:tcW w:w="2394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6-6,5</w:t>
            </w:r>
          </w:p>
        </w:tc>
        <w:tc>
          <w:tcPr>
            <w:tcW w:w="1861" w:type="dxa"/>
          </w:tcPr>
          <w:p w:rsidR="00C85CE9" w:rsidRPr="003572CF" w:rsidRDefault="00C85CE9" w:rsidP="00C85CE9">
            <w:pPr>
              <w:pStyle w:val="ad"/>
              <w:kinsoku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3572CF">
              <w:rPr>
                <w:sz w:val="28"/>
                <w:szCs w:val="28"/>
              </w:rPr>
              <w:t>2,5-3,5</w:t>
            </w:r>
          </w:p>
        </w:tc>
      </w:tr>
    </w:tbl>
    <w:p w:rsidR="00C85CE9" w:rsidRDefault="00C85CE9" w:rsidP="00C85CE9">
      <w:pPr>
        <w:jc w:val="center"/>
        <w:rPr>
          <w:b/>
          <w:bCs/>
        </w:rPr>
      </w:pPr>
    </w:p>
    <w:p w:rsidR="00C85CE9" w:rsidRPr="00617927" w:rsidRDefault="00C85CE9" w:rsidP="00C85CE9">
      <w:pPr>
        <w:jc w:val="center"/>
        <w:rPr>
          <w:b/>
          <w:bCs/>
        </w:rPr>
      </w:pPr>
      <w:r w:rsidRPr="00617927">
        <w:rPr>
          <w:b/>
          <w:bCs/>
        </w:rPr>
        <w:t>Планирование  организованной образовательной деятельности</w:t>
      </w:r>
    </w:p>
    <w:tbl>
      <w:tblPr>
        <w:tblStyle w:val="5"/>
        <w:tblW w:w="10065" w:type="dxa"/>
        <w:tblInd w:w="-459" w:type="dxa"/>
        <w:tblLayout w:type="fixed"/>
        <w:tblLook w:val="04A0"/>
      </w:tblPr>
      <w:tblGrid>
        <w:gridCol w:w="5103"/>
        <w:gridCol w:w="4962"/>
      </w:tblGrid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A84FE3" w:rsidRPr="005C3252" w:rsidRDefault="00A84FE3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помещении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Физическая культура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на прогулке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Познавательное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развитие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3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Развитие речи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Рисование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  <w:tr w:rsidR="00A84FE3" w:rsidRPr="005C3252" w:rsidTr="007B2ED2">
        <w:trPr>
          <w:trHeight w:val="841"/>
        </w:trPr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Лепка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Аппликация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 раз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2 недели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Музыка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2 раза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lastRenderedPageBreak/>
              <w:t>в неделю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lastRenderedPageBreak/>
              <w:t>ИТОГО</w:t>
            </w:r>
          </w:p>
        </w:tc>
        <w:tc>
          <w:tcPr>
            <w:tcW w:w="4962" w:type="dxa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t>13 занятий</w:t>
            </w:r>
          </w:p>
          <w:p w:rsidR="00A84FE3" w:rsidRPr="005C3252" w:rsidRDefault="00A84FE3" w:rsidP="00C85CE9">
            <w:pPr>
              <w:spacing w:line="240" w:lineRule="auto"/>
            </w:pPr>
            <w:r w:rsidRPr="005C3252">
              <w:t>в неделю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 w:rsidP="00C85CE9">
      <w:pPr>
        <w:spacing w:line="240" w:lineRule="auto"/>
        <w:rPr>
          <w:rFonts w:eastAsia="Calibri"/>
          <w:b/>
          <w:bCs/>
        </w:rPr>
      </w:pPr>
      <w:r w:rsidRPr="00617927">
        <w:rPr>
          <w:rFonts w:eastAsia="Calibri"/>
          <w:b/>
          <w:bCs/>
        </w:rPr>
        <w:t>Образовательная деятельность в ходе режимных моментов</w:t>
      </w:r>
    </w:p>
    <w:p w:rsidR="00C85CE9" w:rsidRPr="00617927" w:rsidRDefault="00C85CE9" w:rsidP="00C85CE9">
      <w:pPr>
        <w:spacing w:line="240" w:lineRule="auto"/>
        <w:rPr>
          <w:rFonts w:eastAsia="Calibri"/>
          <w:b/>
          <w:bCs/>
        </w:rPr>
      </w:pPr>
    </w:p>
    <w:tbl>
      <w:tblPr>
        <w:tblStyle w:val="5"/>
        <w:tblW w:w="10065" w:type="dxa"/>
        <w:tblInd w:w="-459" w:type="dxa"/>
        <w:tblLayout w:type="fixed"/>
        <w:tblLook w:val="04A0"/>
      </w:tblPr>
      <w:tblGrid>
        <w:gridCol w:w="5103"/>
        <w:gridCol w:w="1843"/>
        <w:gridCol w:w="3119"/>
      </w:tblGrid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Базовый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вид деятельности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Старшая</w:t>
            </w:r>
          </w:p>
          <w:p w:rsidR="002F4F7A" w:rsidRPr="005C3252" w:rsidRDefault="002F4F7A" w:rsidP="00C85CE9">
            <w:pPr>
              <w:spacing w:line="240" w:lineRule="auto"/>
              <w:rPr>
                <w:b/>
              </w:rPr>
            </w:pPr>
            <w:r w:rsidRPr="005C3252">
              <w:rPr>
                <w:b/>
              </w:rPr>
              <w:t>группа</w:t>
            </w:r>
          </w:p>
        </w:tc>
      </w:tr>
      <w:tr w:rsidR="00A84FE3" w:rsidRPr="005C3252" w:rsidTr="007B2ED2">
        <w:tc>
          <w:tcPr>
            <w:tcW w:w="5103" w:type="dxa"/>
          </w:tcPr>
          <w:p w:rsidR="00A84FE3" w:rsidRPr="005C3252" w:rsidRDefault="00A84FE3" w:rsidP="00C85CE9">
            <w:pPr>
              <w:spacing w:line="240" w:lineRule="auto"/>
            </w:pPr>
            <w:r>
              <w:t>Утренняя гимнастика</w:t>
            </w:r>
          </w:p>
        </w:tc>
        <w:tc>
          <w:tcPr>
            <w:tcW w:w="4962" w:type="dxa"/>
            <w:gridSpan w:val="2"/>
          </w:tcPr>
          <w:p w:rsidR="00A84FE3" w:rsidRPr="005C3252" w:rsidRDefault="00A84FE3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Комплекс закаливающих процедур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2F4F7A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  <w:p w:rsidR="002F4F7A" w:rsidRDefault="002F4F7A" w:rsidP="00C85CE9">
            <w:pPr>
              <w:spacing w:line="240" w:lineRule="auto"/>
            </w:pPr>
          </w:p>
          <w:p w:rsidR="002F4F7A" w:rsidRPr="005C3252" w:rsidRDefault="002F4F7A" w:rsidP="00C85CE9">
            <w:pPr>
              <w:spacing w:line="240" w:lineRule="auto"/>
            </w:pP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Гигиенические процедуры</w:t>
            </w:r>
          </w:p>
        </w:tc>
        <w:tc>
          <w:tcPr>
            <w:tcW w:w="1843" w:type="dxa"/>
            <w:tcBorders>
              <w:right w:val="nil"/>
            </w:tcBorders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  <w:tc>
          <w:tcPr>
            <w:tcW w:w="3119" w:type="dxa"/>
            <w:tcBorders>
              <w:left w:val="nil"/>
            </w:tcBorders>
          </w:tcPr>
          <w:p w:rsidR="002F4F7A" w:rsidRPr="005C3252" w:rsidRDefault="002F4F7A" w:rsidP="00C85CE9">
            <w:pPr>
              <w:spacing w:line="240" w:lineRule="auto"/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Ситуативные беседы при проведении режимных моментов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Чтение художественной литературы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Дежурства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Прогулки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C85CE9" w:rsidRPr="005C3252" w:rsidTr="00C85CE9">
        <w:tc>
          <w:tcPr>
            <w:tcW w:w="10065" w:type="dxa"/>
            <w:gridSpan w:val="3"/>
          </w:tcPr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</w:p>
          <w:p w:rsidR="00C85CE9" w:rsidRDefault="00C85CE9" w:rsidP="00C85CE9">
            <w:pPr>
              <w:spacing w:line="240" w:lineRule="auto"/>
              <w:jc w:val="center"/>
              <w:rPr>
                <w:b/>
              </w:rPr>
            </w:pPr>
            <w:r w:rsidRPr="005C3252">
              <w:rPr>
                <w:b/>
              </w:rPr>
              <w:t>Самостоятельная деятельность детей</w:t>
            </w:r>
          </w:p>
          <w:p w:rsidR="00C85CE9" w:rsidRPr="005C3252" w:rsidRDefault="00C85CE9" w:rsidP="00C85CE9">
            <w:pPr>
              <w:spacing w:line="240" w:lineRule="auto"/>
              <w:jc w:val="center"/>
              <w:rPr>
                <w:b/>
              </w:rPr>
            </w:pP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Игра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  <w:tr w:rsidR="002F4F7A" w:rsidRPr="005C3252" w:rsidTr="007B2ED2">
        <w:tc>
          <w:tcPr>
            <w:tcW w:w="5103" w:type="dxa"/>
          </w:tcPr>
          <w:p w:rsidR="002F4F7A" w:rsidRPr="005C3252" w:rsidRDefault="002F4F7A" w:rsidP="00C85CE9">
            <w:pPr>
              <w:spacing w:line="240" w:lineRule="auto"/>
            </w:pPr>
            <w:r>
              <w:t>Самостоятельная деятельность детей в центрах (уголках развития)</w:t>
            </w:r>
          </w:p>
        </w:tc>
        <w:tc>
          <w:tcPr>
            <w:tcW w:w="4962" w:type="dxa"/>
            <w:gridSpan w:val="2"/>
          </w:tcPr>
          <w:p w:rsidR="002F4F7A" w:rsidRPr="005C3252" w:rsidRDefault="002F4F7A" w:rsidP="00C85CE9">
            <w:pPr>
              <w:spacing w:line="240" w:lineRule="auto"/>
            </w:pPr>
            <w:r w:rsidRPr="005C3252">
              <w:rPr>
                <w:rFonts w:eastAsia="+mn-ea"/>
                <w:color w:val="000000"/>
                <w:kern w:val="24"/>
              </w:rPr>
              <w:t>ежедневно</w:t>
            </w:r>
          </w:p>
        </w:tc>
      </w:tr>
    </w:tbl>
    <w:p w:rsidR="00C85CE9" w:rsidRDefault="00C85CE9" w:rsidP="00C85CE9">
      <w:pPr>
        <w:spacing w:line="240" w:lineRule="auto"/>
      </w:pPr>
    </w:p>
    <w:p w:rsidR="002F4F7A" w:rsidRDefault="002F4F7A" w:rsidP="00C85CE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2F4F7A" w:rsidTr="002F4F7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2F4F7A" w:rsidRDefault="002F4F7A" w:rsidP="00C85CE9">
            <w:pPr>
              <w:spacing w:line="240" w:lineRule="auto"/>
            </w:pPr>
          </w:p>
        </w:tc>
      </w:tr>
    </w:tbl>
    <w:p w:rsidR="002F4F7A" w:rsidRDefault="002F4F7A" w:rsidP="00C85CE9"/>
    <w:p w:rsidR="00C85CE9" w:rsidRPr="00617927" w:rsidRDefault="00C85CE9" w:rsidP="00C85CE9">
      <w:pPr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>Модель воспитательно-образовательного процесса на месяц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567"/>
        <w:gridCol w:w="2118"/>
        <w:gridCol w:w="2277"/>
        <w:gridCol w:w="1984"/>
        <w:gridCol w:w="2268"/>
      </w:tblGrid>
      <w:tr w:rsidR="00C85CE9" w:rsidRPr="00BD64FA" w:rsidTr="00C85CE9">
        <w:trPr>
          <w:cantSplit/>
          <w:trHeight w:val="1134"/>
        </w:trPr>
        <w:tc>
          <w:tcPr>
            <w:tcW w:w="675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67" w:type="dxa"/>
            <w:textDirection w:val="btLr"/>
          </w:tcPr>
          <w:p w:rsidR="00C85CE9" w:rsidRPr="00BD64FA" w:rsidRDefault="00C85CE9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211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277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Социальное развитие</w:t>
            </w:r>
          </w:p>
        </w:tc>
        <w:tc>
          <w:tcPr>
            <w:tcW w:w="1984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C85CE9" w:rsidRPr="00BD64FA" w:rsidRDefault="00C85CE9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</w:tr>
      <w:tr w:rsidR="002F4F7A" w:rsidRPr="00BD64FA" w:rsidTr="002F4F7A">
        <w:trPr>
          <w:cantSplit/>
          <w:trHeight w:val="1485"/>
        </w:trPr>
        <w:tc>
          <w:tcPr>
            <w:tcW w:w="675" w:type="dxa"/>
            <w:vMerge w:val="restart"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Старшая</w:t>
            </w:r>
          </w:p>
        </w:tc>
        <w:tc>
          <w:tcPr>
            <w:tcW w:w="567" w:type="dxa"/>
          </w:tcPr>
          <w:p w:rsidR="002F4F7A" w:rsidRPr="00416C08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Игровое занятие по ОБЖ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«Идем в гости!» взаимопосещения с подготовительной к школе группой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Познавательный досуг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Музыкальный досуг</w:t>
            </w:r>
          </w:p>
        </w:tc>
      </w:tr>
      <w:tr w:rsidR="002F4F7A" w:rsidRPr="00BD64FA" w:rsidTr="00C85CE9">
        <w:trPr>
          <w:cantSplit/>
          <w:trHeight w:val="332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Спортивные игры на прогулке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Открытое занятие для родителей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Экскурсия (социум)</w:t>
            </w:r>
          </w:p>
        </w:tc>
      </w:tr>
      <w:tr w:rsidR="002F4F7A" w:rsidRPr="00BD64FA" w:rsidTr="00C85CE9">
        <w:trPr>
          <w:cantSplit/>
          <w:trHeight w:val="304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Физкультурный досуг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Коллективный труд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C85CE9">
        <w:trPr>
          <w:cantSplit/>
          <w:trHeight w:val="477"/>
        </w:trPr>
        <w:tc>
          <w:tcPr>
            <w:tcW w:w="675" w:type="dxa"/>
            <w:vMerge/>
            <w:textDirection w:val="btLr"/>
          </w:tcPr>
          <w:p w:rsidR="002F4F7A" w:rsidRPr="00BD64FA" w:rsidRDefault="002F4F7A" w:rsidP="00C85CE9">
            <w:pPr>
              <w:ind w:left="113" w:right="11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211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2277" w:type="dxa"/>
          </w:tcPr>
          <w:p w:rsidR="002F4F7A" w:rsidRPr="00BD64FA" w:rsidRDefault="002F4F7A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Консультация  психолога  для родителей</w:t>
            </w:r>
          </w:p>
        </w:tc>
        <w:tc>
          <w:tcPr>
            <w:tcW w:w="1984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sz w:val="20"/>
                <w:szCs w:val="20"/>
                <w:lang w:eastAsia="ru-RU"/>
              </w:rPr>
              <w:t>Кукольный спектакль</w:t>
            </w:r>
          </w:p>
        </w:tc>
        <w:tc>
          <w:tcPr>
            <w:tcW w:w="2268" w:type="dxa"/>
          </w:tcPr>
          <w:p w:rsidR="002F4F7A" w:rsidRPr="00BD64FA" w:rsidRDefault="002F4F7A" w:rsidP="00C85CE9">
            <w:pPr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2F4F7A" w:rsidRPr="00BD64FA" w:rsidTr="002F4F7A">
        <w:trPr>
          <w:cantSplit/>
          <w:trHeight w:val="70"/>
        </w:trPr>
        <w:tc>
          <w:tcPr>
            <w:tcW w:w="9889" w:type="dxa"/>
            <w:gridSpan w:val="6"/>
            <w:textDirection w:val="btLr"/>
          </w:tcPr>
          <w:p w:rsidR="002F4F7A" w:rsidRPr="00BD64FA" w:rsidRDefault="002F4F7A" w:rsidP="00C85CE9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85CE9" w:rsidRPr="00BD64FA" w:rsidTr="00C85CE9">
        <w:trPr>
          <w:cantSplit/>
          <w:trHeight w:val="485"/>
        </w:trPr>
        <w:tc>
          <w:tcPr>
            <w:tcW w:w="9889" w:type="dxa"/>
            <w:gridSpan w:val="6"/>
          </w:tcPr>
          <w:p w:rsidR="00C85CE9" w:rsidRPr="00BD64FA" w:rsidRDefault="00C85CE9" w:rsidP="00C85CE9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*Примечание.  Открытые занятия  </w:t>
            </w:r>
            <w:r w:rsidRPr="00BD64FA">
              <w:rPr>
                <w:rFonts w:eastAsia="Times New Roman"/>
                <w:b/>
                <w:sz w:val="20"/>
                <w:szCs w:val="20"/>
                <w:lang w:val="en-US" w:eastAsia="ru-RU"/>
              </w:rPr>
              <w:t>I</w:t>
            </w:r>
            <w:r w:rsidRPr="00BD64FA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раз в квартал приуроченные к родительским собраниям.</w:t>
            </w:r>
          </w:p>
        </w:tc>
      </w:tr>
    </w:tbl>
    <w:p w:rsidR="00C85CE9" w:rsidRDefault="00C85CE9" w:rsidP="00C85CE9">
      <w:pPr>
        <w:rPr>
          <w:rFonts w:eastAsia="Times New Roman"/>
          <w:b/>
          <w:lang w:eastAsia="ru-RU"/>
        </w:rPr>
      </w:pPr>
    </w:p>
    <w:p w:rsidR="00C85CE9" w:rsidRPr="00617927" w:rsidRDefault="00C85CE9" w:rsidP="00224155">
      <w:pPr>
        <w:spacing w:line="276" w:lineRule="auto"/>
        <w:rPr>
          <w:rFonts w:eastAsia="Times New Roman"/>
          <w:b/>
          <w:lang w:eastAsia="ru-RU"/>
        </w:rPr>
      </w:pPr>
      <w:r w:rsidRPr="00617927">
        <w:rPr>
          <w:rFonts w:eastAsia="Times New Roman"/>
          <w:b/>
          <w:lang w:eastAsia="ru-RU"/>
        </w:rPr>
        <w:t xml:space="preserve">Модель организации воспитательно-образовательного процесса в </w:t>
      </w:r>
      <w:r w:rsidRPr="007B2ED2">
        <w:rPr>
          <w:rFonts w:eastAsia="Times New Roman"/>
          <w:b/>
          <w:lang w:eastAsia="ru-RU"/>
        </w:rPr>
        <w:t>детском саду на год с учетом категорий его участников</w:t>
      </w:r>
    </w:p>
    <w:p w:rsidR="00C85CE9" w:rsidRPr="00617927" w:rsidRDefault="00C85CE9" w:rsidP="00224155">
      <w:pPr>
        <w:spacing w:line="276" w:lineRule="auto"/>
        <w:rPr>
          <w:rFonts w:eastAsia="Times New Roman"/>
          <w:lang w:eastAsia="ru-RU"/>
        </w:rPr>
      </w:pPr>
      <w:r w:rsidRPr="00617927">
        <w:rPr>
          <w:rFonts w:eastAsia="Times New Roman"/>
          <w:b/>
          <w:lang w:eastAsia="ru-RU"/>
        </w:rPr>
        <w:t>Особенности традиционных событий, праздников, мероприятий</w:t>
      </w:r>
    </w:p>
    <w:tbl>
      <w:tblPr>
        <w:tblStyle w:val="a3"/>
        <w:tblW w:w="0" w:type="auto"/>
        <w:tblLook w:val="04A0"/>
      </w:tblPr>
      <w:tblGrid>
        <w:gridCol w:w="2042"/>
        <w:gridCol w:w="2394"/>
        <w:gridCol w:w="2692"/>
        <w:gridCol w:w="2443"/>
      </w:tblGrid>
      <w:tr w:rsidR="00C85CE9" w:rsidTr="00C85CE9">
        <w:trPr>
          <w:trHeight w:val="430"/>
        </w:trPr>
        <w:tc>
          <w:tcPr>
            <w:tcW w:w="1652" w:type="dxa"/>
            <w:vMerge w:val="restart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Время проведения</w:t>
            </w:r>
          </w:p>
        </w:tc>
        <w:tc>
          <w:tcPr>
            <w:tcW w:w="7919" w:type="dxa"/>
            <w:gridSpan w:val="3"/>
          </w:tcPr>
          <w:p w:rsidR="00C85CE9" w:rsidRPr="00485D6B" w:rsidRDefault="00C85CE9" w:rsidP="00C85CE9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 w:rsidRPr="007B2ED2">
              <w:rPr>
                <w:rFonts w:eastAsia="Times New Roman"/>
                <w:b/>
                <w:lang w:eastAsia="ru-RU"/>
              </w:rPr>
              <w:t>Участники воспитательно-образовательного процесса</w:t>
            </w:r>
          </w:p>
        </w:tc>
      </w:tr>
      <w:tr w:rsidR="00C85CE9" w:rsidTr="00C85CE9">
        <w:trPr>
          <w:trHeight w:val="332"/>
        </w:trPr>
        <w:tc>
          <w:tcPr>
            <w:tcW w:w="1652" w:type="dxa"/>
            <w:vMerge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Дети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Педагоги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Родители</w:t>
            </w:r>
          </w:p>
        </w:tc>
      </w:tr>
      <w:tr w:rsidR="00C85CE9" w:rsidTr="00C85CE9">
        <w:tc>
          <w:tcPr>
            <w:tcW w:w="1652" w:type="dxa"/>
          </w:tcPr>
          <w:p w:rsidR="00C85CE9" w:rsidRPr="007B2ED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7B2ED2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Pr="00D57F32" w:rsidRDefault="00C85CE9" w:rsidP="00C85CE9">
            <w:pPr>
              <w:spacing w:line="240" w:lineRule="auto"/>
            </w:pPr>
            <w:r w:rsidRPr="00D57F32">
              <w:t xml:space="preserve">Развлечение в </w:t>
            </w:r>
            <w:r w:rsidR="001F630F">
              <w:t>старших</w:t>
            </w:r>
            <w:r w:rsidRPr="00D57F32">
              <w:t xml:space="preserve">  группах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>«Осенние посиделки»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Диагностика детей на начало года по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Педсовет№1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дошкольного работника»</w:t>
            </w:r>
          </w:p>
          <w:p w:rsidR="00C85CE9" w:rsidRPr="00D57F32" w:rsidRDefault="001F630F" w:rsidP="00C85CE9">
            <w:pPr>
              <w:spacing w:line="240" w:lineRule="auto"/>
            </w:pPr>
            <w:r>
              <w:t>Развлечение в старших</w:t>
            </w:r>
            <w:r w:rsidR="00C85CE9" w:rsidRPr="001F630F">
              <w:t xml:space="preserve">  группах</w:t>
            </w:r>
            <w:r w:rsidR="00C85CE9" w:rsidRPr="00D57F32">
              <w:t xml:space="preserve"> «Здравствуй осень золотая!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Досуг в старших группах </w:t>
            </w:r>
            <w:r w:rsidRPr="00D57F32">
              <w:t xml:space="preserve">«Осенние посиделки» 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«Осень»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знаний»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Общее родительское собрание. Анкетирование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Осенние праздники и развлечения. Помощь в изготовлении атрибутов, декораций.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поделок «Дары осени»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</w:t>
            </w:r>
          </w:p>
        </w:tc>
        <w:tc>
          <w:tcPr>
            <w:tcW w:w="2416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Литературный праздник «Осень в стихах»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1F630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 xml:space="preserve">Помощь в подготовке групп к холодному периоду. 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2B51E8">
              <w:rPr>
                <w:rFonts w:eastAsia="Times New Roman"/>
                <w:lang w:eastAsia="ru-RU"/>
              </w:rPr>
              <w:t>Развлечения  в старших группах приуроченные к</w:t>
            </w:r>
            <w:r>
              <w:rPr>
                <w:rFonts w:eastAsia="Times New Roman"/>
                <w:lang w:eastAsia="ru-RU"/>
              </w:rPr>
              <w:t>о</w:t>
            </w:r>
            <w:r w:rsidRPr="002B51E8">
              <w:rPr>
                <w:rFonts w:eastAsia="Times New Roman"/>
                <w:lang w:eastAsia="ru-RU"/>
              </w:rPr>
              <w:t xml:space="preserve"> дню пожилого человека.</w:t>
            </w:r>
          </w:p>
          <w:p w:rsidR="00C85CE9" w:rsidRPr="002B51E8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Ноябрь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 (старший возраст).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стенгазет ко Дню матери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</w:t>
            </w:r>
            <w:r>
              <w:t xml:space="preserve"> для детей старшего дошкольного возраста</w:t>
            </w:r>
            <w:r w:rsidRPr="002B51E8">
              <w:t>“Самый счастливый день в году” (Всемирный день прав детей – 20.11)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Оформление стенгазет ко Дню матери.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Педсовет №2.Конкурс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Музыкально-литературная гостиная, посвященная Дню Матери. Оформление стенгазет ко Дню матери.</w:t>
            </w:r>
          </w:p>
          <w:p w:rsidR="00C85CE9" w:rsidRDefault="00C85CE9" w:rsidP="00C85CE9">
            <w:pPr>
              <w:spacing w:line="240" w:lineRule="auto"/>
            </w:pPr>
            <w:r w:rsidRPr="002B51E8">
              <w:t>Праздник“Самый счастливый день в году” (Всемирный день прав детей – 20.11)</w:t>
            </w:r>
            <w: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Интегрированные развлечения в группах «Зимние радости»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Новогодние утренники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на лучшее оформление группы к новогодним праздникам (поделки детей совместно с родителями).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новогодних игрушек.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Зимние каникулы.</w:t>
            </w:r>
          </w:p>
          <w:p w:rsidR="00C85CE9" w:rsidRDefault="00C85CE9" w:rsidP="00C85CE9">
            <w:pPr>
              <w:spacing w:line="240" w:lineRule="auto"/>
            </w:pPr>
            <w:r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Выставка </w:t>
            </w:r>
            <w:r>
              <w:rPr>
                <w:rFonts w:eastAsia="Times New Roman"/>
                <w:lang w:eastAsia="ru-RU"/>
              </w:rPr>
              <w:lastRenderedPageBreak/>
              <w:t>рисунков «Зимушка-Зима»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Pr="00B3444B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 xml:space="preserve">Музыкальное развлечение </w:t>
            </w:r>
            <w:r w:rsidRPr="00B3444B">
              <w:lastRenderedPageBreak/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Конкурс на лучшее оформление зимнего участка.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рисунков «Зимушка-Зима».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lastRenderedPageBreak/>
              <w:t xml:space="preserve">Музыкальное развлечение </w:t>
            </w:r>
            <w:r w:rsidRPr="00B3444B">
              <w:t>«Коляда, отворяй ворота!»</w:t>
            </w:r>
          </w:p>
          <w:p w:rsidR="00C85CE9" w:rsidRDefault="00C85CE9" w:rsidP="00C85CE9">
            <w:pPr>
              <w:spacing w:line="240" w:lineRule="auto"/>
            </w:pPr>
            <w:r w:rsidRPr="00B3444B">
              <w:t>Познавательный досуг по правам ребенка  «Мы дети - мы имеем право!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Изготовление сувениров для ярмарки.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Конкурс чтецов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Организация ярмарки сувениров.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Педсовет №3.</w:t>
            </w:r>
            <w:r>
              <w:t xml:space="preserve"> Конкурс предметно-развивающей среды в рамках тематического педсовета.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t>Утренники «День  защитника Отечества»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 по ПДД.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Развлечение «Масленица». Совместное с детьми изготовление сувениров для ярмарки»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Групповые родительские собрания (согласно годовой задаче ДОУ)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</w:t>
            </w:r>
          </w:p>
          <w:p w:rsidR="00C85CE9" w:rsidRDefault="00C85CE9" w:rsidP="00C85CE9">
            <w:pPr>
              <w:spacing w:line="240" w:lineRule="auto"/>
            </w:pPr>
            <w:r>
              <w:t>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Выставка </w:t>
            </w:r>
            <w:r>
              <w:lastRenderedPageBreak/>
              <w:t>рисунков «Весна-красна»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Утренники в старших группах «Сегодня мамин праздник»</w:t>
            </w:r>
          </w:p>
          <w:p w:rsidR="00C85CE9" w:rsidRDefault="00C85CE9" w:rsidP="00C85CE9">
            <w:pPr>
              <w:spacing w:line="240" w:lineRule="auto"/>
            </w:pPr>
            <w:r>
              <w:t>Изготовление стенгазет к празднику 8 марта. Оформление выставки рисунков «Моя любимая мама».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Оформление выставки рисунков </w:t>
            </w:r>
            <w:r>
              <w:lastRenderedPageBreak/>
              <w:t>«Весна-красна»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Утренники в старших группах «Сегодня мамин праздник».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Апрель</w:t>
            </w:r>
          </w:p>
        </w:tc>
        <w:tc>
          <w:tcPr>
            <w:tcW w:w="2416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«Космос»</w:t>
            </w:r>
          </w:p>
        </w:tc>
        <w:tc>
          <w:tcPr>
            <w:tcW w:w="2960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День открытых дверей для родителей.</w:t>
            </w:r>
            <w:r>
              <w:rPr>
                <w:rFonts w:eastAsia="Times New Roman"/>
                <w:lang w:eastAsia="ru-RU"/>
              </w:rPr>
              <w:t xml:space="preserve"> Родительская конференция. 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Тематические развлечения в старших группах ко дню космонавтики.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выставки поделок ко дню космонавтики.</w:t>
            </w:r>
          </w:p>
        </w:tc>
        <w:tc>
          <w:tcPr>
            <w:tcW w:w="2543" w:type="dxa"/>
          </w:tcPr>
          <w:p w:rsidR="00C85CE9" w:rsidRPr="004D6B1B" w:rsidRDefault="00C85CE9" w:rsidP="00C85CE9">
            <w:pPr>
              <w:spacing w:line="240" w:lineRule="auto"/>
            </w:pPr>
            <w:r w:rsidRPr="004D6B1B">
              <w:t>Познавательный досуг. Развлечения к 1 апреля «Улыбайтесь, детвора! Ха–Ха-Ха!»</w:t>
            </w:r>
          </w:p>
          <w:p w:rsidR="00C85CE9" w:rsidRPr="00175EC7" w:rsidRDefault="00C85CE9" w:rsidP="00C85CE9">
            <w:pPr>
              <w:spacing w:line="240" w:lineRule="auto"/>
            </w:pPr>
            <w:r>
              <w:t>День открытых дверей.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Родительская конференция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Субботник по благоустройству территории детского сада.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Совместное с детьми изготовление поделок для выставки к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дню космонавтики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</w:p>
        </w:tc>
        <w:tc>
          <w:tcPr>
            <w:tcW w:w="2416" w:type="dxa"/>
          </w:tcPr>
          <w:p w:rsidR="00C85CE9" w:rsidRPr="00E51917" w:rsidRDefault="00C85CE9" w:rsidP="00C85CE9">
            <w:pPr>
              <w:spacing w:line="240" w:lineRule="auto"/>
            </w:pPr>
            <w:r w:rsidRPr="00E51917">
              <w:t>Мама, папа, я – спортивная семья</w:t>
            </w:r>
            <w:r>
              <w:t>.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t xml:space="preserve">Турнир знатоков права “Чтобы </w:t>
            </w:r>
            <w:r w:rsidRPr="009610B7">
              <w:lastRenderedPageBreak/>
              <w:t>достойно жить”</w:t>
            </w:r>
          </w:p>
          <w:p w:rsidR="00C85CE9" w:rsidRPr="009610B7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Познавательный досуг.</w:t>
            </w:r>
          </w:p>
          <w:p w:rsidR="00C85CE9" w:rsidRDefault="00C85CE9" w:rsidP="00C85CE9">
            <w:pPr>
              <w:spacing w:line="240" w:lineRule="auto"/>
            </w:pPr>
            <w:r w:rsidRPr="001A3277">
              <w:t xml:space="preserve">Праздник </w:t>
            </w:r>
            <w:r>
              <w:t xml:space="preserve">в старших группах </w:t>
            </w:r>
            <w:r w:rsidRPr="001A3277">
              <w:t>«И она ответила: «Победа!»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</w:pPr>
            <w:r w:rsidRPr="009610B7">
              <w:t>Турнир знатоков права “Чтобы достойно жить”</w:t>
            </w:r>
          </w:p>
          <w:p w:rsidR="00C85CE9" w:rsidRDefault="00C85CE9" w:rsidP="00C85CE9">
            <w:pPr>
              <w:spacing w:line="240" w:lineRule="auto"/>
            </w:pPr>
            <w: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Педсовет №4.Творческий отчет о </w:t>
            </w:r>
            <w:r>
              <w:rPr>
                <w:rFonts w:eastAsia="Times New Roman"/>
                <w:lang w:eastAsia="ru-RU"/>
              </w:rPr>
              <w:lastRenderedPageBreak/>
              <w:t>проделанной работе за год (итоговые занятия).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Итоговая диагностика детей по основным разделам программы.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по озеленению участков ДОУ «Будь природе другом»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 w:rsidRPr="009610B7">
              <w:lastRenderedPageBreak/>
              <w:t>Игровая программа совместно с родителями “Азбука правоведения”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Родительские собрания в группах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Выпуск детей в школу (помощь в организации праздника)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Экологическая акция «Будь природе другом»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(оказание помощи </w:t>
            </w:r>
            <w:r>
              <w:rPr>
                <w:rFonts w:eastAsia="Times New Roman"/>
                <w:lang w:eastAsia="ru-RU"/>
              </w:rPr>
              <w:lastRenderedPageBreak/>
              <w:t>в приобретении саженцев, семян для  озеленения участков ДОУ).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Июнь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Pr="00AA4B83" w:rsidRDefault="00C85CE9" w:rsidP="00C85CE9">
            <w:pPr>
              <w:spacing w:line="240" w:lineRule="auto"/>
            </w:pPr>
            <w:r>
              <w:t>Выставка рисунков «Лето-красное»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защиты детей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 «Пушкинские дни»</w:t>
            </w:r>
          </w:p>
          <w:p w:rsidR="00C85CE9" w:rsidRDefault="00C85CE9" w:rsidP="00C85CE9">
            <w:pPr>
              <w:spacing w:line="240" w:lineRule="auto"/>
            </w:pPr>
            <w:r>
              <w:t>Выставки рисунков по сказкам Пушкина.</w:t>
            </w:r>
          </w:p>
          <w:p w:rsidR="00C85CE9" w:rsidRDefault="00C85CE9" w:rsidP="00C85CE9">
            <w:pPr>
              <w:spacing w:line="240" w:lineRule="auto"/>
            </w:pPr>
            <w:r>
              <w:t>Выставка рисунков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 xml:space="preserve"> «Лето-красное».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Помощь в оформлении вернисажа детских работ по произведениям Пушкина»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Июль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«День поселка»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Нептуна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(помощь в изготовлении костюмов атрибутов)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Август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цветов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 старшие группы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Подготовка детского сада к началу учебного </w:t>
            </w:r>
            <w:r>
              <w:lastRenderedPageBreak/>
              <w:t>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line="240" w:lineRule="auto"/>
            </w:pPr>
            <w:r>
              <w:lastRenderedPageBreak/>
              <w:t>День здоровья</w:t>
            </w:r>
          </w:p>
          <w:p w:rsidR="00C85CE9" w:rsidRDefault="00C85CE9" w:rsidP="00C85CE9">
            <w:pPr>
              <w:spacing w:line="240" w:lineRule="auto"/>
            </w:pPr>
            <w:r>
              <w:t>Физкультурный досуг</w:t>
            </w:r>
          </w:p>
          <w:p w:rsidR="00C85CE9" w:rsidRDefault="00C85CE9" w:rsidP="00C85CE9">
            <w:pPr>
              <w:spacing w:line="240" w:lineRule="auto"/>
            </w:pPr>
            <w:r>
              <w:t>Познавательный досуг</w:t>
            </w:r>
          </w:p>
          <w:p w:rsidR="00C85CE9" w:rsidRDefault="00C85CE9" w:rsidP="00C85CE9">
            <w:pPr>
              <w:spacing w:line="240" w:lineRule="auto"/>
            </w:pPr>
            <w:r>
              <w:t>Праздник цветов</w:t>
            </w:r>
          </w:p>
          <w:p w:rsidR="00C85CE9" w:rsidRDefault="00C85CE9" w:rsidP="00C85CE9">
            <w:pPr>
              <w:spacing w:line="240" w:lineRule="auto"/>
            </w:pPr>
            <w:r>
              <w:t xml:space="preserve">Подготовка детского сада к началу учебного </w:t>
            </w:r>
            <w:r>
              <w:lastRenderedPageBreak/>
              <w:t>года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Поход в лес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здоровья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День здоровья (изготовление стенгазет, обобщение опыта семейного воспитания по данному направлению работы и т.д.)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t>День здоровья (совместные проекты)</w:t>
            </w: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</w:pPr>
            <w:r>
              <w:t>День театра</w:t>
            </w:r>
          </w:p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</w:pPr>
            <w:r>
              <w:t>Театральное представление для детей старшего дошкольного возраста по (ОБЖ, ПДД ,Экология) г.Новосибирск.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rPr>
          <w:trHeight w:val="2497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Ежеквартально 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«Конкурс чтецов»;</w:t>
            </w:r>
          </w:p>
          <w:p w:rsidR="00C85CE9" w:rsidRDefault="00C85CE9" w:rsidP="00C85CE9">
            <w:pPr>
              <w:spacing w:line="240" w:lineRule="auto"/>
            </w:pPr>
            <w:r w:rsidRPr="004D6B1B">
              <w:t>«Умники и умницы»</w:t>
            </w:r>
            <w:r>
              <w:t>;</w:t>
            </w:r>
          </w:p>
          <w:p w:rsidR="00C85CE9" w:rsidRPr="007B7365" w:rsidRDefault="00C85CE9" w:rsidP="00C85CE9">
            <w:pPr>
              <w:spacing w:line="240" w:lineRule="auto"/>
            </w:pPr>
            <w:r>
              <w:t>КВН «Знатоки природы»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Цикл мероприятий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«Одаренный ребенок»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старший дошкольный возраст.</w:t>
            </w:r>
          </w:p>
          <w:p w:rsidR="00C85CE9" w:rsidRPr="007B7365" w:rsidRDefault="00C85CE9" w:rsidP="00C85CE9">
            <w:pPr>
              <w:spacing w:line="240" w:lineRule="auto"/>
            </w:pPr>
            <w:r w:rsidRPr="007B7365">
              <w:t>«Конкурс шашистов»;</w:t>
            </w:r>
          </w:p>
          <w:p w:rsidR="00C85CE9" w:rsidRPr="004D6B1B" w:rsidRDefault="00C85CE9" w:rsidP="00C85CE9">
            <w:pPr>
              <w:spacing w:line="240" w:lineRule="auto"/>
            </w:pPr>
            <w:r w:rsidRPr="004D6B1B">
              <w:t>«Умники и умницы»</w:t>
            </w:r>
          </w:p>
          <w:p w:rsidR="00C85CE9" w:rsidRPr="004D6B1B" w:rsidRDefault="00C85CE9" w:rsidP="00C85CE9">
            <w:pPr>
              <w:spacing w:line="240" w:lineRule="auto"/>
            </w:pPr>
            <w:r>
              <w:t>КВН «Знатоки природы»;</w:t>
            </w:r>
          </w:p>
          <w:p w:rsidR="00C85CE9" w:rsidRPr="00D74D32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« Конкурс чтецов»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  <w:r>
              <w:t>Помощь воспитателям в организации мероприятий.</w:t>
            </w:r>
          </w:p>
        </w:tc>
      </w:tr>
      <w:tr w:rsidR="00C85CE9" w:rsidTr="00C85CE9">
        <w:trPr>
          <w:trHeight w:val="1563"/>
        </w:trPr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Ежеквартально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Открытые занятия для родителей</w:t>
            </w:r>
          </w:p>
        </w:tc>
        <w:tc>
          <w:tcPr>
            <w:tcW w:w="2960" w:type="dxa"/>
          </w:tcPr>
          <w:p w:rsidR="00C85CE9" w:rsidRPr="00D74D32" w:rsidRDefault="00C85CE9" w:rsidP="00C85CE9">
            <w:pPr>
              <w:spacing w:line="240" w:lineRule="auto"/>
            </w:pPr>
            <w:r w:rsidRPr="00D74D32">
              <w:rPr>
                <w:rFonts w:eastAsia="Times New Roman"/>
              </w:rPr>
              <w:t xml:space="preserve">Открытые просмотры различных видов деятельности детей с последующей экспертной оценкой родителей, педагогов, </w:t>
            </w:r>
            <w:r w:rsidRPr="00D74D32">
              <w:rPr>
                <w:rFonts w:eastAsia="Times New Roman"/>
              </w:rPr>
              <w:lastRenderedPageBreak/>
              <w:t>администрации</w:t>
            </w:r>
            <w:r>
              <w:rPr>
                <w:rFonts w:eastAsia="Times New Roman"/>
              </w:rPr>
              <w:t>.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  <w:tr w:rsidR="00C85CE9" w:rsidTr="00C85CE9">
        <w:tc>
          <w:tcPr>
            <w:tcW w:w="1652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Ежемесячно</w:t>
            </w:r>
          </w:p>
        </w:tc>
        <w:tc>
          <w:tcPr>
            <w:tcW w:w="2416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960" w:type="dxa"/>
          </w:tcPr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Познавательный досуг</w:t>
            </w:r>
          </w:p>
          <w:p w:rsidR="00C85CE9" w:rsidRDefault="00C85CE9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для групп дошкольного возраста</w:t>
            </w:r>
          </w:p>
        </w:tc>
        <w:tc>
          <w:tcPr>
            <w:tcW w:w="2543" w:type="dxa"/>
          </w:tcPr>
          <w:p w:rsidR="00C85CE9" w:rsidRDefault="00C85CE9" w:rsidP="00C85CE9">
            <w:pPr>
              <w:spacing w:before="240" w:line="240" w:lineRule="auto"/>
            </w:pPr>
          </w:p>
        </w:tc>
      </w:tr>
    </w:tbl>
    <w:p w:rsidR="00C85CE9" w:rsidRDefault="00C85CE9" w:rsidP="00C85CE9">
      <w:pPr>
        <w:rPr>
          <w:rFonts w:eastAsia="Times New Roman"/>
          <w:lang w:eastAsia="ru-RU"/>
        </w:rPr>
      </w:pPr>
    </w:p>
    <w:p w:rsidR="00C85CE9" w:rsidRPr="00224155" w:rsidRDefault="00C85CE9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</w:rPr>
      </w:pPr>
      <w:bookmarkStart w:id="27" w:name="_Toc427847462"/>
      <w:r w:rsidRPr="00224155">
        <w:rPr>
          <w:rFonts w:ascii="Times New Roman" w:eastAsia="Calibri" w:hAnsi="Times New Roman" w:cs="Times New Roman"/>
          <w:bCs w:val="0"/>
          <w:color w:val="auto"/>
          <w:sz w:val="28"/>
        </w:rPr>
        <w:t>3.4. Организация жизнедеятельности воспитанников</w:t>
      </w:r>
      <w:bookmarkEnd w:id="27"/>
    </w:p>
    <w:p w:rsidR="00C85CE9" w:rsidRPr="00BD64FA" w:rsidRDefault="00C85CE9" w:rsidP="00C85CE9">
      <w:pPr>
        <w:tabs>
          <w:tab w:val="left" w:pos="540"/>
          <w:tab w:val="left" w:pos="3543"/>
          <w:tab w:val="left" w:pos="4110"/>
        </w:tabs>
        <w:spacing w:line="240" w:lineRule="auto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сна – время спада биоритмической активности: с 13 часов  (у детей старшего дошкольного возраста) до 15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>оптимальное частота приёмов пищи – 4-5 раз, интервалы между ними не менее 2 часов, но не более 4 часов.</w:t>
      </w:r>
    </w:p>
    <w:p w:rsidR="00C85CE9" w:rsidRPr="00BD64FA" w:rsidRDefault="00C85CE9" w:rsidP="00C85CE9">
      <w:pPr>
        <w:numPr>
          <w:ilvl w:val="0"/>
          <w:numId w:val="11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color w:val="000000"/>
          <w:lang w:eastAsia="ru-RU"/>
        </w:rPr>
      </w:pPr>
      <w:r w:rsidRPr="00BD64FA">
        <w:rPr>
          <w:rFonts w:eastAsia="+mn-ea"/>
          <w:color w:val="000000"/>
          <w:lang w:eastAsia="ru-RU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C85CE9" w:rsidRPr="00BB3E49" w:rsidRDefault="00C85CE9" w:rsidP="00C85CE9">
      <w:pPr>
        <w:numPr>
          <w:ilvl w:val="0"/>
          <w:numId w:val="12"/>
        </w:numPr>
        <w:tabs>
          <w:tab w:val="left" w:pos="540"/>
          <w:tab w:val="left" w:pos="3543"/>
          <w:tab w:val="left" w:pos="4110"/>
        </w:tabs>
        <w:spacing w:line="240" w:lineRule="auto"/>
        <w:ind w:left="0" w:firstLine="284"/>
        <w:contextualSpacing/>
        <w:jc w:val="both"/>
        <w:textAlignment w:val="baseline"/>
        <w:rPr>
          <w:rFonts w:eastAsia="Times New Roman"/>
          <w:lang w:eastAsia="ru-RU"/>
        </w:rPr>
      </w:pPr>
      <w:r w:rsidRPr="00BD64FA">
        <w:rPr>
          <w:rFonts w:eastAsia="+mn-ea"/>
          <w:color w:val="000000"/>
          <w:lang w:eastAsia="ru-RU"/>
        </w:rPr>
        <w:t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с временами года, климатическими изменениями и пр.</w:t>
      </w:r>
    </w:p>
    <w:p w:rsidR="00C85CE9" w:rsidRPr="008D482D" w:rsidRDefault="00C85CE9" w:rsidP="00C85CE9">
      <w:pPr>
        <w:jc w:val="center"/>
        <w:rPr>
          <w:rFonts w:eastAsia="Calibri"/>
          <w:b/>
        </w:rPr>
      </w:pPr>
      <w:r w:rsidRPr="003929B5">
        <w:rPr>
          <w:rFonts w:eastAsia="Calibri"/>
          <w:b/>
        </w:rPr>
        <w:t xml:space="preserve">Режим </w:t>
      </w:r>
      <w:r>
        <w:rPr>
          <w:rFonts w:eastAsia="Calibri"/>
          <w:b/>
        </w:rPr>
        <w:t xml:space="preserve">дня </w:t>
      </w:r>
      <w:r w:rsidRPr="003929B5">
        <w:rPr>
          <w:rFonts w:eastAsia="Calibri"/>
          <w:b/>
        </w:rPr>
        <w:t>на холодный период  года</w:t>
      </w:r>
    </w:p>
    <w:tbl>
      <w:tblPr>
        <w:tblW w:w="1091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1"/>
        <w:gridCol w:w="5644"/>
      </w:tblGrid>
      <w:tr w:rsidR="005435A4" w:rsidRPr="00B9285A" w:rsidTr="005435A4">
        <w:trPr>
          <w:trHeight w:val="573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Старшая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группа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7.00 – 7.30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Утренняя гимнастика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7.30 – 8.05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Прием на улице (совместная двигательная деятельность)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lastRenderedPageBreak/>
              <w:t>(35м.)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lastRenderedPageBreak/>
              <w:t>Подготовка к завтраку, завтрак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8.05 – 8.40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8.40 – 9.00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Организованная образовательная деятельность, игры (по подгруппам)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9.00 – 10.00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(по 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деятельность, игры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kern w:val="24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10.00 – 10.35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10.35 – 12.15(1ч.40м.)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12.15– 12.35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обеду, обед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12.35 – 12.55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Постепенный подъем, закаливание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kern w:val="24"/>
                <w:lang w:eastAsia="ru-RU"/>
              </w:rPr>
              <w:t>15.00 – 15.15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Подготовка к полднику, полдник</w:t>
            </w: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15.15 – 15.30</w:t>
            </w:r>
          </w:p>
        </w:tc>
      </w:tr>
      <w:tr w:rsidR="005435A4" w:rsidRPr="00B9285A" w:rsidTr="005435A4">
        <w:trPr>
          <w:trHeight w:val="10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Совместная образовательная деятельность, игры, чтение художественной литературы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4" w:type="dxa"/>
          </w:tcPr>
          <w:p w:rsidR="005435A4" w:rsidRPr="00B9285A" w:rsidRDefault="00267B2A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9285A">
              <w:rPr>
                <w:rFonts w:eastAsia="Times New Roman"/>
                <w:lang w:eastAsia="ru-RU"/>
              </w:rPr>
              <w:t>15.30 – 16.30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 дни доп. образования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(бассейн-подгр.)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15.30 – 17.00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t>(1ч.30м.)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Возвращение с прогулки, самостоятельная деятельность.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17.00 – 17.35</w:t>
            </w:r>
          </w:p>
        </w:tc>
      </w:tr>
      <w:tr w:rsidR="005435A4" w:rsidRPr="00B9285A" w:rsidTr="005435A4">
        <w:trPr>
          <w:trHeight w:val="315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Подготовка к ужину, ужин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17.35 – 17.45</w:t>
            </w:r>
          </w:p>
        </w:tc>
      </w:tr>
      <w:tr w:rsidR="005435A4" w:rsidRPr="00B9285A" w:rsidTr="005435A4">
        <w:trPr>
          <w:trHeight w:val="330"/>
        </w:trPr>
        <w:tc>
          <w:tcPr>
            <w:tcW w:w="5271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Самостоятельная деятельность. Совместная вечерняя прогулка детей с родителями</w:t>
            </w:r>
          </w:p>
        </w:tc>
        <w:tc>
          <w:tcPr>
            <w:tcW w:w="5644" w:type="dxa"/>
          </w:tcPr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lang w:eastAsia="ru-RU"/>
              </w:rPr>
              <w:t>17.45 – 19.00</w:t>
            </w:r>
          </w:p>
          <w:p w:rsidR="005435A4" w:rsidRPr="00B9285A" w:rsidRDefault="005435A4" w:rsidP="00C85CE9">
            <w:pPr>
              <w:spacing w:line="240" w:lineRule="auto"/>
              <w:ind w:left="-57" w:right="-57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</w:p>
          <w:p w:rsidR="005435A4" w:rsidRPr="00B9285A" w:rsidRDefault="005435A4" w:rsidP="00C85CE9">
            <w:pPr>
              <w:spacing w:line="240" w:lineRule="auto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kern w:val="24"/>
                <w:lang w:eastAsia="ru-RU"/>
              </w:rPr>
              <w:sym w:font="Symbol" w:char="F0BB"/>
            </w:r>
            <w:r w:rsidRPr="00B9285A">
              <w:rPr>
                <w:rFonts w:eastAsia="Times New Roman"/>
                <w:kern w:val="24"/>
                <w:lang w:eastAsia="ru-RU"/>
              </w:rPr>
              <w:t>(1ч.00м.)</w:t>
            </w:r>
          </w:p>
        </w:tc>
      </w:tr>
    </w:tbl>
    <w:p w:rsidR="00C85CE9" w:rsidRDefault="00C85CE9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5435A4" w:rsidRDefault="005435A4" w:rsidP="00C85CE9">
      <w:pPr>
        <w:spacing w:line="240" w:lineRule="auto"/>
        <w:rPr>
          <w:rFonts w:eastAsia="Times New Roman"/>
          <w:b/>
          <w:lang w:eastAsia="ru-RU"/>
        </w:rPr>
      </w:pPr>
    </w:p>
    <w:p w:rsidR="00C85CE9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C85CE9" w:rsidRPr="003F48C8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  <w:r w:rsidRPr="00B9285A">
        <w:rPr>
          <w:rFonts w:eastAsia="Times New Roman"/>
          <w:b/>
          <w:lang w:eastAsia="ru-RU"/>
        </w:rPr>
        <w:t>Режим</w:t>
      </w:r>
      <w:r>
        <w:rPr>
          <w:rFonts w:eastAsia="Times New Roman"/>
          <w:b/>
          <w:lang w:eastAsia="ru-RU"/>
        </w:rPr>
        <w:t xml:space="preserve">  дня на </w:t>
      </w:r>
      <w:r w:rsidRPr="00B9285A">
        <w:rPr>
          <w:rFonts w:eastAsia="Times New Roman"/>
          <w:b/>
          <w:lang w:eastAsia="ru-RU"/>
        </w:rPr>
        <w:t>теплы</w:t>
      </w:r>
      <w:r>
        <w:rPr>
          <w:rFonts w:eastAsia="Times New Roman"/>
          <w:b/>
          <w:lang w:eastAsia="ru-RU"/>
        </w:rPr>
        <w:t xml:space="preserve">й период года </w:t>
      </w:r>
    </w:p>
    <w:p w:rsidR="00C85CE9" w:rsidRPr="00D96BA7" w:rsidRDefault="00C85CE9" w:rsidP="00C85CE9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11083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1"/>
        <w:gridCol w:w="5812"/>
      </w:tblGrid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Старшая </w:t>
            </w:r>
          </w:p>
          <w:p w:rsidR="005435A4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группа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9285A">
              <w:rPr>
                <w:rFonts w:eastAsia="Times New Roman"/>
                <w:b/>
                <w:bCs/>
                <w:color w:val="060606"/>
                <w:kern w:val="24"/>
                <w:lang w:eastAsia="ru-RU"/>
              </w:rPr>
              <w:t>(5 – 6 лет)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7.00 – 8.10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(Прием на улице)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(1ч.10м.)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завтраку, завтрак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8.10 – 8.35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деятельность,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игры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                          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8.35 – 9.00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lastRenderedPageBreak/>
              <w:t>Совместная деятельность, игры,развлечения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9.00 – 9.45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9.45– 12.00 </w:t>
            </w:r>
          </w:p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kern w:val="24"/>
                <w:lang w:eastAsia="ru-RU"/>
              </w:rPr>
              <w:t>(2ч.15м.)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закаливающие гигиенические процедуры в бассейне (душ).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lang w:eastAsia="ru-RU"/>
              </w:rPr>
              <w:t>12.00 – 12.20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обеду, обед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12.20 – 12.55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Подготовка ко сну, дневной сон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12.55 – 15.00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Постепенный подъем, самостоятельная деятельность.</w:t>
            </w:r>
          </w:p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Полдник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kern w:val="24"/>
                <w:lang w:eastAsia="ru-RU"/>
              </w:rPr>
              <w:t xml:space="preserve">  </w:t>
            </w:r>
            <w:r w:rsidR="005435A4" w:rsidRPr="00BB7A3C">
              <w:rPr>
                <w:rFonts w:eastAsia="Times New Roman"/>
                <w:kern w:val="24"/>
                <w:lang w:eastAsia="ru-RU"/>
              </w:rPr>
              <w:t>15.00 – 15.30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Совместная деятельность. Подготовка к прогулке, прогулка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15.30-17.00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17.00-17.25</w:t>
            </w:r>
          </w:p>
        </w:tc>
      </w:tr>
      <w:tr w:rsidR="005435A4" w:rsidRPr="00BB7A3C" w:rsidTr="005435A4">
        <w:trPr>
          <w:trHeight w:val="315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Подготовка к ужину, ужин </w:t>
            </w:r>
          </w:p>
        </w:tc>
        <w:tc>
          <w:tcPr>
            <w:tcW w:w="5812" w:type="dxa"/>
          </w:tcPr>
          <w:p w:rsidR="005435A4" w:rsidRPr="00BB7A3C" w:rsidRDefault="005435A4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 xml:space="preserve"> 17.25-17.55</w:t>
            </w:r>
          </w:p>
        </w:tc>
      </w:tr>
      <w:tr w:rsidR="005435A4" w:rsidRPr="00BB7A3C" w:rsidTr="005435A4">
        <w:trPr>
          <w:trHeight w:val="330"/>
        </w:trPr>
        <w:tc>
          <w:tcPr>
            <w:tcW w:w="5271" w:type="dxa"/>
          </w:tcPr>
          <w:p w:rsidR="005435A4" w:rsidRPr="00BB7A3C" w:rsidRDefault="005435A4" w:rsidP="00C85CE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B7A3C">
              <w:rPr>
                <w:rFonts w:eastAsia="Times New Roman"/>
                <w:lang w:eastAsia="ru-RU"/>
              </w:rPr>
              <w:t>Самостоятельная деятельность. Подготовка к прогулке. Прогулка. Уход детей домой.</w:t>
            </w:r>
          </w:p>
        </w:tc>
        <w:tc>
          <w:tcPr>
            <w:tcW w:w="5812" w:type="dxa"/>
          </w:tcPr>
          <w:p w:rsidR="005435A4" w:rsidRPr="00BB7A3C" w:rsidRDefault="00267B2A" w:rsidP="00C85CE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="005435A4" w:rsidRPr="00BB7A3C">
              <w:rPr>
                <w:rFonts w:eastAsia="Times New Roman"/>
                <w:lang w:eastAsia="ru-RU"/>
              </w:rPr>
              <w:t>17.55-19.00</w:t>
            </w:r>
          </w:p>
        </w:tc>
      </w:tr>
    </w:tbl>
    <w:p w:rsidR="00C85CE9" w:rsidRPr="0050179E" w:rsidRDefault="00C85CE9" w:rsidP="00C85CE9">
      <w:pPr>
        <w:spacing w:line="240" w:lineRule="auto"/>
        <w:ind w:firstLine="709"/>
        <w:jc w:val="center"/>
        <w:rPr>
          <w:rFonts w:cs="Times New Roman"/>
          <w:b/>
          <w:i/>
          <w:color w:val="000000" w:themeColor="text1"/>
          <w:szCs w:val="28"/>
        </w:rPr>
      </w:pPr>
      <w:r w:rsidRPr="0050179E">
        <w:rPr>
          <w:rFonts w:cs="Times New Roman"/>
          <w:b/>
          <w:i/>
          <w:color w:val="000000" w:themeColor="text1"/>
          <w:szCs w:val="28"/>
        </w:rPr>
        <w:t>Перечень закаливающих мероприятий</w:t>
      </w:r>
    </w:p>
    <w:p w:rsidR="00C85CE9" w:rsidRPr="005B3115" w:rsidRDefault="00C85CE9" w:rsidP="00C85CE9">
      <w:pPr>
        <w:spacing w:line="240" w:lineRule="auto"/>
        <w:ind w:firstLine="709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W w:w="5703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2969"/>
        <w:gridCol w:w="4692"/>
      </w:tblGrid>
      <w:tr w:rsidR="00C85CE9" w:rsidRPr="005B3115" w:rsidTr="00267B2A">
        <w:tc>
          <w:tcPr>
            <w:tcW w:w="1491" w:type="pct"/>
            <w:vMerge w:val="restar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закаливания</w:t>
            </w:r>
          </w:p>
        </w:tc>
        <w:tc>
          <w:tcPr>
            <w:tcW w:w="1360" w:type="pct"/>
            <w:vMerge w:val="restart"/>
            <w:tcBorders>
              <w:right w:val="single" w:sz="4" w:space="0" w:color="auto"/>
            </w:tcBorders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Закаливающее воздействие</w:t>
            </w:r>
          </w:p>
        </w:tc>
        <w:tc>
          <w:tcPr>
            <w:tcW w:w="2149" w:type="pct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Длительность (мин. в день)</w:t>
            </w:r>
          </w:p>
        </w:tc>
      </w:tr>
      <w:tr w:rsidR="00267B2A" w:rsidRPr="005B3115" w:rsidTr="00267B2A">
        <w:tc>
          <w:tcPr>
            <w:tcW w:w="1491" w:type="pct"/>
            <w:vMerge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b/>
                <w:color w:val="000000" w:themeColor="text1"/>
                <w:sz w:val="24"/>
                <w:szCs w:val="24"/>
              </w:rPr>
              <w:t>5-6лет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Утренняя гимнастика (в теплую погоду – на улице)</w:t>
            </w:r>
          </w:p>
        </w:tc>
        <w:tc>
          <w:tcPr>
            <w:tcW w:w="1360" w:type="pct"/>
            <w:tcBorders>
              <w:right w:val="single" w:sz="4" w:space="0" w:color="auto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Индивидуально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(в помещении)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упражнениями; босохождение с использованием ребристой доски, массажных ковриков, каната и т.п.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 (на улице)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до 25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Прогулка в первой и второй половине дня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Сочетание световоздушной ванны с физическими </w:t>
            </w: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упражнениями</w:t>
            </w:r>
          </w:p>
        </w:tc>
        <w:tc>
          <w:tcPr>
            <w:tcW w:w="2149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 раза в день по 1ч 50 мин – 2 часа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 учетом погодных условий</w:t>
            </w:r>
          </w:p>
        </w:tc>
      </w:tr>
      <w:tr w:rsidR="00267B2A" w:rsidRPr="005B3115" w:rsidTr="00267B2A">
        <w:tc>
          <w:tcPr>
            <w:tcW w:w="1491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Полоскание горла (рта) после обеда</w:t>
            </w:r>
          </w:p>
        </w:tc>
        <w:tc>
          <w:tcPr>
            <w:tcW w:w="1360" w:type="pct"/>
            <w:vMerge w:val="restar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водой в повседневной жизни</w:t>
            </w:r>
          </w:p>
        </w:tc>
        <w:tc>
          <w:tcPr>
            <w:tcW w:w="2149" w:type="pct"/>
            <w:tcBorders>
              <w:right w:val="nil"/>
            </w:tcBorders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C85CE9" w:rsidRPr="005B3115" w:rsidTr="00267B2A">
        <w:tc>
          <w:tcPr>
            <w:tcW w:w="1491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pct"/>
            <w:tcBorders>
              <w:right w:val="nil"/>
            </w:tcBorders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Подготовка и сама процедура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Дневной сон</w:t>
            </w:r>
          </w:p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 xml:space="preserve">без маек 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с учетом сезона года, региональных климатических особенностей и индивидуальных особенностей ребенка</w:t>
            </w:r>
          </w:p>
        </w:tc>
        <w:tc>
          <w:tcPr>
            <w:tcW w:w="2149" w:type="pct"/>
            <w:vAlign w:val="center"/>
          </w:tcPr>
          <w:p w:rsidR="00C85CE9" w:rsidRPr="0050179E" w:rsidRDefault="00C85CE9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 соответствии с действующими СанПиН</w:t>
            </w:r>
          </w:p>
        </w:tc>
      </w:tr>
      <w:tr w:rsidR="00267B2A" w:rsidRPr="005B3115" w:rsidTr="00267B2A">
        <w:tc>
          <w:tcPr>
            <w:tcW w:w="1491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Физические упражнения после дневного сна</w:t>
            </w:r>
          </w:p>
        </w:tc>
        <w:tc>
          <w:tcPr>
            <w:tcW w:w="1360" w:type="pct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Сочетание воздушной ванны с физическими упражнениями</w:t>
            </w:r>
          </w:p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(контрастная воздушная ванна)</w:t>
            </w:r>
          </w:p>
        </w:tc>
        <w:tc>
          <w:tcPr>
            <w:tcW w:w="2149" w:type="pct"/>
            <w:vAlign w:val="center"/>
          </w:tcPr>
          <w:p w:rsidR="00267B2A" w:rsidRPr="0050179E" w:rsidRDefault="00267B2A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</w:tr>
      <w:tr w:rsidR="00C85CE9" w:rsidRPr="005B3115" w:rsidTr="00267B2A">
        <w:tc>
          <w:tcPr>
            <w:tcW w:w="1491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Закаливание после дневного сна</w:t>
            </w:r>
          </w:p>
        </w:tc>
        <w:tc>
          <w:tcPr>
            <w:tcW w:w="1360" w:type="pct"/>
          </w:tcPr>
          <w:p w:rsidR="00C85CE9" w:rsidRPr="0050179E" w:rsidRDefault="00C85CE9" w:rsidP="00C85CE9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Воздушная ванна и водные процедуры («расширенное» умывание, обтирание или обливание стоп и голеней и др.)</w:t>
            </w:r>
          </w:p>
        </w:tc>
        <w:tc>
          <w:tcPr>
            <w:tcW w:w="2149" w:type="pct"/>
            <w:vAlign w:val="center"/>
          </w:tcPr>
          <w:p w:rsidR="00C85CE9" w:rsidRPr="0050179E" w:rsidRDefault="007B2ED2" w:rsidP="00C85CE9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0179E">
              <w:rPr>
                <w:rFonts w:cs="Times New Roman"/>
                <w:color w:val="000000" w:themeColor="text1"/>
                <w:sz w:val="24"/>
                <w:szCs w:val="24"/>
              </w:rPr>
              <w:t>5-15</w:t>
            </w:r>
          </w:p>
        </w:tc>
      </w:tr>
    </w:tbl>
    <w:p w:rsidR="00224155" w:rsidRPr="000936E5" w:rsidRDefault="00224155" w:rsidP="00224155">
      <w:pPr>
        <w:pStyle w:val="2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28" w:name="_Toc427839279"/>
      <w:bookmarkStart w:id="29" w:name="_Toc427847463"/>
      <w:r w:rsidRPr="000936E5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3.5. Развивающая предметно-пространственная среда</w:t>
      </w:r>
      <w:bookmarkEnd w:id="28"/>
      <w:bookmarkEnd w:id="29"/>
    </w:p>
    <w:p w:rsidR="00224155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  <w:r w:rsidRPr="00BD64FA">
        <w:rPr>
          <w:rFonts w:eastAsia="Calibri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</w:t>
      </w:r>
      <w:r w:rsidRPr="00BD64FA">
        <w:t>МК</w:t>
      </w:r>
      <w:r w:rsidRPr="00BD64FA">
        <w:rPr>
          <w:rFonts w:eastAsia="Calibri"/>
        </w:rPr>
        <w:t>ДОУ</w:t>
      </w:r>
      <w:r w:rsidRPr="00BD64FA">
        <w:t xml:space="preserve"> детский сад «Огонек»</w:t>
      </w:r>
      <w:r w:rsidRPr="00BD64FA">
        <w:rPr>
          <w:rFonts w:eastAsia="Calibri"/>
        </w:rPr>
        <w:t>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24155" w:rsidRPr="00BD64FA" w:rsidRDefault="00224155" w:rsidP="00224155">
      <w:pPr>
        <w:spacing w:line="240" w:lineRule="auto"/>
        <w:ind w:left="-567" w:firstLine="283"/>
        <w:jc w:val="both"/>
        <w:rPr>
          <w:rFonts w:eastAsia="Calibri"/>
        </w:rPr>
      </w:pPr>
    </w:p>
    <w:tbl>
      <w:tblPr>
        <w:tblW w:w="10490" w:type="dxa"/>
        <w:tblInd w:w="-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7229"/>
      </w:tblGrid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Деятельность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left="-284" w:right="1133"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/>
                <w:bCs/>
                <w:color w:val="060606"/>
                <w:kern w:val="24"/>
                <w:lang w:eastAsia="ru-RU"/>
              </w:rPr>
              <w:t>Оборудование</w:t>
            </w:r>
          </w:p>
        </w:tc>
      </w:tr>
      <w:tr w:rsidR="00224155" w:rsidRPr="00474AF6" w:rsidTr="00504C72">
        <w:trPr>
          <w:trHeight w:val="22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Игровая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7B2ED2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гры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 настольные, дидактические</w:t>
            </w:r>
            <w:r w:rsidR="00224155"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, игрушки, игровое оборудование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Коммуникативная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дидактические материалы</w:t>
            </w:r>
          </w:p>
        </w:tc>
      </w:tr>
      <w:tr w:rsidR="00224155" w:rsidRPr="00474AF6" w:rsidTr="00504C72">
        <w:trPr>
          <w:trHeight w:val="68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натуральные предметы для </w:t>
            </w:r>
            <w:r>
              <w:rPr>
                <w:rFonts w:eastAsia="Times New Roman" w:cs="Calibri"/>
                <w:color w:val="060606"/>
                <w:kern w:val="24"/>
                <w:lang w:eastAsia="ru-RU"/>
              </w:rPr>
              <w:t>и</w:t>
            </w: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сследования и образно-символический материал, в том числе макеты, карты, модели, картины и др.</w:t>
            </w:r>
          </w:p>
        </w:tc>
      </w:tr>
      <w:tr w:rsidR="00224155" w:rsidRPr="00474AF6" w:rsidTr="00504C72">
        <w:trPr>
          <w:trHeight w:val="46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книги для детского чтения, в том числе аудиокниги, иллюстративный материал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Конструирование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224155" w:rsidRPr="00474AF6" w:rsidTr="00504C72">
        <w:trPr>
          <w:trHeight w:val="90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ind w:right="65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lastRenderedPageBreak/>
              <w:t>Изобразительная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Default="00224155" w:rsidP="00504C72">
            <w:pPr>
              <w:spacing w:line="240" w:lineRule="auto"/>
              <w:ind w:right="66"/>
              <w:rPr>
                <w:rFonts w:eastAsia="Times New Roman" w:cs="Calibri"/>
                <w:color w:val="060606"/>
                <w:kern w:val="24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 xml:space="preserve">оборудование и материалы для лепки, </w:t>
            </w:r>
          </w:p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224155" w:rsidRPr="00474AF6" w:rsidTr="00504C72">
        <w:trPr>
          <w:trHeight w:val="45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tabs>
                <w:tab w:val="left" w:pos="2618"/>
              </w:tabs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Музыкальная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детские музыкальные инструменты, дидактический материал и др.</w:t>
            </w:r>
          </w:p>
        </w:tc>
      </w:tr>
      <w:tr w:rsidR="00224155" w:rsidRPr="00474AF6" w:rsidTr="00504C72">
        <w:trPr>
          <w:trHeight w:val="6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bCs/>
                <w:color w:val="060606"/>
                <w:kern w:val="24"/>
                <w:lang w:eastAsia="ru-RU"/>
              </w:rPr>
              <w:t>Двигательная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76" w:type="dxa"/>
              <w:bottom w:w="0" w:type="dxa"/>
              <w:right w:w="76" w:type="dxa"/>
            </w:tcMar>
            <w:hideMark/>
          </w:tcPr>
          <w:p w:rsidR="00224155" w:rsidRPr="00474AF6" w:rsidRDefault="00224155" w:rsidP="00504C72">
            <w:pPr>
              <w:spacing w:line="240" w:lineRule="auto"/>
              <w:ind w:right="66"/>
              <w:rPr>
                <w:rFonts w:ascii="Arial" w:eastAsia="Times New Roman" w:hAnsi="Arial" w:cs="Arial"/>
                <w:lang w:eastAsia="ru-RU"/>
              </w:rPr>
            </w:pPr>
            <w:r w:rsidRPr="00474AF6">
              <w:rPr>
                <w:rFonts w:eastAsia="Times New Roman" w:cs="Calibri"/>
                <w:color w:val="060606"/>
                <w:kern w:val="24"/>
                <w:lang w:eastAsia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C85CE9" w:rsidRDefault="00C85CE9" w:rsidP="00C85CE9">
      <w:pPr>
        <w:spacing w:line="240" w:lineRule="auto"/>
      </w:pPr>
    </w:p>
    <w:p w:rsidR="00C85CE9" w:rsidRDefault="00C85CE9"/>
    <w:sectPr w:rsidR="00C85CE9" w:rsidSect="009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51" w:rsidRDefault="00452B51" w:rsidP="00680AD6">
      <w:pPr>
        <w:spacing w:line="240" w:lineRule="auto"/>
      </w:pPr>
      <w:r>
        <w:separator/>
      </w:r>
    </w:p>
  </w:endnote>
  <w:endnote w:type="continuationSeparator" w:id="0">
    <w:p w:rsidR="00452B51" w:rsidRDefault="00452B51" w:rsidP="0068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24" w:rsidRDefault="002C1059">
    <w:pPr>
      <w:pStyle w:val="a4"/>
      <w:jc w:val="right"/>
    </w:pPr>
    <w:r>
      <w:fldChar w:fldCharType="begin"/>
    </w:r>
    <w:r w:rsidR="00964324">
      <w:instrText xml:space="preserve"> PAGE   \* MERGEFORMAT </w:instrText>
    </w:r>
    <w:r>
      <w:fldChar w:fldCharType="separate"/>
    </w:r>
    <w:r w:rsidR="00376C0D">
      <w:rPr>
        <w:noProof/>
      </w:rPr>
      <w:t>3</w:t>
    </w:r>
    <w:r>
      <w:rPr>
        <w:noProof/>
      </w:rPr>
      <w:fldChar w:fldCharType="end"/>
    </w:r>
  </w:p>
  <w:p w:rsidR="00964324" w:rsidRDefault="009643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51" w:rsidRDefault="00452B51" w:rsidP="00680AD6">
      <w:pPr>
        <w:spacing w:line="240" w:lineRule="auto"/>
      </w:pPr>
      <w:r>
        <w:separator/>
      </w:r>
    </w:p>
  </w:footnote>
  <w:footnote w:type="continuationSeparator" w:id="0">
    <w:p w:rsidR="00452B51" w:rsidRDefault="00452B51" w:rsidP="00680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0A3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F277D97"/>
    <w:multiLevelType w:val="hybridMultilevel"/>
    <w:tmpl w:val="D400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505A2"/>
    <w:multiLevelType w:val="hybridMultilevel"/>
    <w:tmpl w:val="957E6DF6"/>
    <w:lvl w:ilvl="0" w:tplc="E1A4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05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E8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CF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5A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4A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2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6D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40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895BE1"/>
    <w:multiLevelType w:val="hybridMultilevel"/>
    <w:tmpl w:val="1456A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804DCD"/>
    <w:multiLevelType w:val="hybridMultilevel"/>
    <w:tmpl w:val="FBE07D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22F011B"/>
    <w:multiLevelType w:val="hybridMultilevel"/>
    <w:tmpl w:val="274A8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17F47E9"/>
    <w:multiLevelType w:val="hybridMultilevel"/>
    <w:tmpl w:val="DC2AE786"/>
    <w:lvl w:ilvl="0" w:tplc="7ECE2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46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A3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A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81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B28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66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E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8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26501D"/>
    <w:multiLevelType w:val="hybridMultilevel"/>
    <w:tmpl w:val="66288716"/>
    <w:lvl w:ilvl="0" w:tplc="F094F03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EEA26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2ED1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5C78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DC2640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B49C1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720D0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7A5F0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56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617D3BE3"/>
    <w:multiLevelType w:val="hybridMultilevel"/>
    <w:tmpl w:val="4846F3A8"/>
    <w:lvl w:ilvl="0" w:tplc="0EB6A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AE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21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8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4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25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C5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0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A92371"/>
    <w:multiLevelType w:val="hybridMultilevel"/>
    <w:tmpl w:val="AD5C309A"/>
    <w:lvl w:ilvl="0" w:tplc="F24CF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ED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A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4E6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4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D25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9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AB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EF26C0"/>
    <w:multiLevelType w:val="multilevel"/>
    <w:tmpl w:val="92C4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4A2671"/>
    <w:multiLevelType w:val="hybridMultilevel"/>
    <w:tmpl w:val="CB96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5CE9"/>
    <w:rsid w:val="00005DBA"/>
    <w:rsid w:val="000135B9"/>
    <w:rsid w:val="000450FA"/>
    <w:rsid w:val="00045F8C"/>
    <w:rsid w:val="00055FEB"/>
    <w:rsid w:val="000569E9"/>
    <w:rsid w:val="00070591"/>
    <w:rsid w:val="000B6243"/>
    <w:rsid w:val="000C720A"/>
    <w:rsid w:val="000E2990"/>
    <w:rsid w:val="00116A81"/>
    <w:rsid w:val="001407BF"/>
    <w:rsid w:val="00144955"/>
    <w:rsid w:val="00157FE8"/>
    <w:rsid w:val="00164420"/>
    <w:rsid w:val="001A17D7"/>
    <w:rsid w:val="001A7B0E"/>
    <w:rsid w:val="001B1C02"/>
    <w:rsid w:val="001D7054"/>
    <w:rsid w:val="001F630F"/>
    <w:rsid w:val="00224155"/>
    <w:rsid w:val="00225544"/>
    <w:rsid w:val="00231707"/>
    <w:rsid w:val="00254674"/>
    <w:rsid w:val="00267B2A"/>
    <w:rsid w:val="002C1059"/>
    <w:rsid w:val="002F4F7A"/>
    <w:rsid w:val="002F666F"/>
    <w:rsid w:val="00304B48"/>
    <w:rsid w:val="00325261"/>
    <w:rsid w:val="00330443"/>
    <w:rsid w:val="0033301A"/>
    <w:rsid w:val="003377D4"/>
    <w:rsid w:val="00342B2A"/>
    <w:rsid w:val="0035169A"/>
    <w:rsid w:val="00352679"/>
    <w:rsid w:val="00361559"/>
    <w:rsid w:val="00376C0D"/>
    <w:rsid w:val="00384481"/>
    <w:rsid w:val="00391A5F"/>
    <w:rsid w:val="00393815"/>
    <w:rsid w:val="003A1864"/>
    <w:rsid w:val="003C0800"/>
    <w:rsid w:val="003E0174"/>
    <w:rsid w:val="003F59DC"/>
    <w:rsid w:val="004116C9"/>
    <w:rsid w:val="00416C08"/>
    <w:rsid w:val="00425580"/>
    <w:rsid w:val="00444657"/>
    <w:rsid w:val="00452241"/>
    <w:rsid w:val="00452B51"/>
    <w:rsid w:val="00473DBA"/>
    <w:rsid w:val="004758E2"/>
    <w:rsid w:val="004830D3"/>
    <w:rsid w:val="00484CE8"/>
    <w:rsid w:val="00484DDA"/>
    <w:rsid w:val="004A05B7"/>
    <w:rsid w:val="004F5AB0"/>
    <w:rsid w:val="00504C72"/>
    <w:rsid w:val="005260D8"/>
    <w:rsid w:val="005435A4"/>
    <w:rsid w:val="00571920"/>
    <w:rsid w:val="00577DB1"/>
    <w:rsid w:val="005A3FE7"/>
    <w:rsid w:val="005C74E1"/>
    <w:rsid w:val="00600BE9"/>
    <w:rsid w:val="006542B6"/>
    <w:rsid w:val="006725F9"/>
    <w:rsid w:val="00672AB8"/>
    <w:rsid w:val="00680AD6"/>
    <w:rsid w:val="00693622"/>
    <w:rsid w:val="00694243"/>
    <w:rsid w:val="006A6D71"/>
    <w:rsid w:val="006B6D5F"/>
    <w:rsid w:val="006D58E5"/>
    <w:rsid w:val="006F5C31"/>
    <w:rsid w:val="00754A1C"/>
    <w:rsid w:val="007731A4"/>
    <w:rsid w:val="00781618"/>
    <w:rsid w:val="007B2ED2"/>
    <w:rsid w:val="007D196B"/>
    <w:rsid w:val="007E30E0"/>
    <w:rsid w:val="00816321"/>
    <w:rsid w:val="00821EE1"/>
    <w:rsid w:val="00857638"/>
    <w:rsid w:val="00876378"/>
    <w:rsid w:val="008D27A7"/>
    <w:rsid w:val="008E3EA9"/>
    <w:rsid w:val="008E50F4"/>
    <w:rsid w:val="008F2D56"/>
    <w:rsid w:val="00936FDE"/>
    <w:rsid w:val="00945F25"/>
    <w:rsid w:val="00964324"/>
    <w:rsid w:val="00975735"/>
    <w:rsid w:val="0098364B"/>
    <w:rsid w:val="0099276B"/>
    <w:rsid w:val="009B59C7"/>
    <w:rsid w:val="009C1432"/>
    <w:rsid w:val="009C5F27"/>
    <w:rsid w:val="009D0726"/>
    <w:rsid w:val="009E44E7"/>
    <w:rsid w:val="00A041A8"/>
    <w:rsid w:val="00A05700"/>
    <w:rsid w:val="00A172DA"/>
    <w:rsid w:val="00A466CA"/>
    <w:rsid w:val="00A803F9"/>
    <w:rsid w:val="00A84FE3"/>
    <w:rsid w:val="00A852C1"/>
    <w:rsid w:val="00AB3DA6"/>
    <w:rsid w:val="00AC4465"/>
    <w:rsid w:val="00AC7D0F"/>
    <w:rsid w:val="00AE1F56"/>
    <w:rsid w:val="00B10C60"/>
    <w:rsid w:val="00B2334F"/>
    <w:rsid w:val="00B36E20"/>
    <w:rsid w:val="00B50AE2"/>
    <w:rsid w:val="00B75C86"/>
    <w:rsid w:val="00BD4B3E"/>
    <w:rsid w:val="00BE3821"/>
    <w:rsid w:val="00C0219D"/>
    <w:rsid w:val="00C21A44"/>
    <w:rsid w:val="00C51239"/>
    <w:rsid w:val="00C85CE9"/>
    <w:rsid w:val="00CA662D"/>
    <w:rsid w:val="00CB30B5"/>
    <w:rsid w:val="00CD1F25"/>
    <w:rsid w:val="00CE213B"/>
    <w:rsid w:val="00CE6255"/>
    <w:rsid w:val="00D2151C"/>
    <w:rsid w:val="00D37AB4"/>
    <w:rsid w:val="00D90B1C"/>
    <w:rsid w:val="00DB532A"/>
    <w:rsid w:val="00DD342C"/>
    <w:rsid w:val="00DD4964"/>
    <w:rsid w:val="00DD7A95"/>
    <w:rsid w:val="00DE4CC8"/>
    <w:rsid w:val="00E13E8C"/>
    <w:rsid w:val="00E16112"/>
    <w:rsid w:val="00E245EA"/>
    <w:rsid w:val="00E24958"/>
    <w:rsid w:val="00E31A1E"/>
    <w:rsid w:val="00E71DB6"/>
    <w:rsid w:val="00E929BC"/>
    <w:rsid w:val="00EC1CA9"/>
    <w:rsid w:val="00F00B26"/>
    <w:rsid w:val="00F00E3E"/>
    <w:rsid w:val="00F31CC0"/>
    <w:rsid w:val="00F36198"/>
    <w:rsid w:val="00F71921"/>
    <w:rsid w:val="00F812C7"/>
    <w:rsid w:val="00FA20B6"/>
    <w:rsid w:val="00FA7016"/>
    <w:rsid w:val="00FA7FCA"/>
    <w:rsid w:val="00FB3EBD"/>
    <w:rsid w:val="00FC094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E9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5C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5C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CE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styleId="a3">
    <w:name w:val="Table Grid"/>
    <w:basedOn w:val="a1"/>
    <w:uiPriority w:val="59"/>
    <w:rsid w:val="00C85C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85CE9"/>
    <w:rPr>
      <w:rFonts w:ascii="Times New Roman" w:hAnsi="Times New Roman"/>
      <w:sz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C85CE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85CE9"/>
    <w:pPr>
      <w:tabs>
        <w:tab w:val="left" w:pos="560"/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C85CE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C85CE9"/>
    <w:pPr>
      <w:spacing w:after="100"/>
      <w:ind w:left="560"/>
    </w:pPr>
  </w:style>
  <w:style w:type="character" w:styleId="a7">
    <w:name w:val="Hyperlink"/>
    <w:basedOn w:val="a0"/>
    <w:uiPriority w:val="99"/>
    <w:unhideWhenUsed/>
    <w:rsid w:val="00C85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5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C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5CE9"/>
    <w:pPr>
      <w:ind w:left="720"/>
      <w:contextualSpacing/>
    </w:pPr>
  </w:style>
  <w:style w:type="paragraph" w:customStyle="1" w:styleId="western">
    <w:name w:val="western"/>
    <w:basedOn w:val="a"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85CE9"/>
    <w:pPr>
      <w:tabs>
        <w:tab w:val="center" w:pos="4677"/>
        <w:tab w:val="right" w:pos="9355"/>
      </w:tabs>
      <w:spacing w:line="240" w:lineRule="auto"/>
    </w:pPr>
    <w:rPr>
      <w:rFonts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C85CE9"/>
    <w:rPr>
      <w:rFonts w:ascii="Times New Roman" w:hAnsi="Times New Roman" w:cs="Times New Roman"/>
      <w:sz w:val="28"/>
      <w:szCs w:val="28"/>
    </w:rPr>
  </w:style>
  <w:style w:type="paragraph" w:styleId="ad">
    <w:name w:val="Normal (Web)"/>
    <w:aliases w:val="Знак Знак"/>
    <w:basedOn w:val="a"/>
    <w:uiPriority w:val="99"/>
    <w:unhideWhenUsed/>
    <w:rsid w:val="00C85C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8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85C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7D196B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7D196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33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1E97A79D904CAA917D1CFF9E7F1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0378A-566C-4CFA-BCF7-C5CF33D4365B}"/>
      </w:docPartPr>
      <w:docPartBody>
        <w:p w:rsidR="00C86F51" w:rsidRDefault="00C86F51" w:rsidP="00C86F51">
          <w:pPr>
            <w:pStyle w:val="2A1E97A79D904CAA917D1CFF9E7F1B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6F51"/>
    <w:rsid w:val="000E1C65"/>
    <w:rsid w:val="001129BB"/>
    <w:rsid w:val="0018632F"/>
    <w:rsid w:val="001A53A8"/>
    <w:rsid w:val="002458BE"/>
    <w:rsid w:val="002F0F63"/>
    <w:rsid w:val="002F1CA6"/>
    <w:rsid w:val="002F42D2"/>
    <w:rsid w:val="003519F6"/>
    <w:rsid w:val="00406F98"/>
    <w:rsid w:val="006B08B8"/>
    <w:rsid w:val="006E74AE"/>
    <w:rsid w:val="00705F80"/>
    <w:rsid w:val="00775E9E"/>
    <w:rsid w:val="00787321"/>
    <w:rsid w:val="00812F98"/>
    <w:rsid w:val="00861D4F"/>
    <w:rsid w:val="008A1B49"/>
    <w:rsid w:val="008A2844"/>
    <w:rsid w:val="00904BD6"/>
    <w:rsid w:val="00A34DD3"/>
    <w:rsid w:val="00AA50ED"/>
    <w:rsid w:val="00B429D2"/>
    <w:rsid w:val="00B554F8"/>
    <w:rsid w:val="00BF360A"/>
    <w:rsid w:val="00C86F51"/>
    <w:rsid w:val="00CA0AD5"/>
    <w:rsid w:val="00D90FC6"/>
    <w:rsid w:val="00DB208F"/>
    <w:rsid w:val="00E862ED"/>
    <w:rsid w:val="00F9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1E97A79D904CAA917D1CFF9E7F1B6B">
    <w:name w:val="2A1E97A79D904CAA917D1CFF9E7F1B6B"/>
    <w:rsid w:val="00C86F51"/>
  </w:style>
  <w:style w:type="paragraph" w:customStyle="1" w:styleId="510D67A2C95946EC97F1F13AAD5F2B29">
    <w:name w:val="510D67A2C95946EC97F1F13AAD5F2B29"/>
    <w:rsid w:val="002F0F63"/>
  </w:style>
  <w:style w:type="paragraph" w:customStyle="1" w:styleId="8AA1FCB289054F3DB70CAFBEC1C96B79">
    <w:name w:val="8AA1FCB289054F3DB70CAFBEC1C96B79"/>
    <w:rsid w:val="002F0F63"/>
  </w:style>
  <w:style w:type="paragraph" w:customStyle="1" w:styleId="91F3FACED3CC48B29B462C59375C4258">
    <w:name w:val="91F3FACED3CC48B29B462C59375C4258"/>
    <w:rsid w:val="002F0F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6BD2-3270-4A15-9E9F-16FD05AD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22633</Words>
  <Characters>129009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 Искитимского района Новосибирской области детский сад «Огонек» р.п. Линево</vt:lpstr>
    </vt:vector>
  </TitlesOfParts>
  <Company/>
  <LinksUpToDate>false</LinksUpToDate>
  <CharactersWithSpaces>151340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 Искитимского района Новосибирской области детский сад «Огонек» р.п. Линево</dc:title>
  <dc:creator>Елена</dc:creator>
  <cp:lastModifiedBy>Пользователь</cp:lastModifiedBy>
  <cp:revision>46</cp:revision>
  <cp:lastPrinted>2015-11-02T03:55:00Z</cp:lastPrinted>
  <dcterms:created xsi:type="dcterms:W3CDTF">2015-05-18T07:13:00Z</dcterms:created>
  <dcterms:modified xsi:type="dcterms:W3CDTF">2020-12-18T16:35:00Z</dcterms:modified>
</cp:coreProperties>
</file>