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C2" w:rsidRPr="007A0AAD" w:rsidRDefault="002A71FF" w:rsidP="006C65A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40"/>
          <w:szCs w:val="40"/>
        </w:rPr>
      </w:pPr>
      <w:r w:rsidRPr="007A0AAD">
        <w:rPr>
          <w:rFonts w:ascii="Times New Roman" w:hAnsi="Times New Roman"/>
          <w:b/>
          <w:sz w:val="40"/>
          <w:szCs w:val="40"/>
        </w:rPr>
        <w:t>Образовательные программы.</w:t>
      </w:r>
    </w:p>
    <w:p w:rsidR="005957C2" w:rsidRPr="005957C2" w:rsidRDefault="005957C2" w:rsidP="006C65A1">
      <w:pPr>
        <w:spacing w:after="0" w:line="240" w:lineRule="auto"/>
        <w:ind w:right="-2" w:firstLine="567"/>
        <w:jc w:val="both"/>
        <w:rPr>
          <w:rFonts w:ascii="Times New Roman" w:hAnsi="Times New Roman"/>
          <w:sz w:val="36"/>
          <w:szCs w:val="36"/>
        </w:rPr>
      </w:pPr>
    </w:p>
    <w:p w:rsidR="005957C2" w:rsidRPr="009F63A3" w:rsidRDefault="005957C2" w:rsidP="006C65A1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9F63A3">
        <w:rPr>
          <w:rFonts w:ascii="Times New Roman" w:hAnsi="Times New Roman"/>
          <w:b/>
          <w:sz w:val="28"/>
          <w:szCs w:val="28"/>
        </w:rPr>
        <w:t>Программа «</w:t>
      </w:r>
      <w:r w:rsidRPr="009F63A3">
        <w:rPr>
          <w:rFonts w:ascii="Times New Roman" w:hAnsi="Times New Roman"/>
          <w:b/>
          <w:color w:val="000000"/>
          <w:sz w:val="28"/>
          <w:szCs w:val="28"/>
        </w:rPr>
        <w:t xml:space="preserve">От рождения до школы», под ред. Н. Е. </w:t>
      </w:r>
      <w:proofErr w:type="spellStart"/>
      <w:r w:rsidRPr="009F63A3">
        <w:rPr>
          <w:rFonts w:ascii="Times New Roman" w:hAnsi="Times New Roman"/>
          <w:b/>
          <w:color w:val="000000"/>
          <w:sz w:val="28"/>
          <w:szCs w:val="28"/>
        </w:rPr>
        <w:t>Вераксы</w:t>
      </w:r>
      <w:proofErr w:type="spellEnd"/>
      <w:r w:rsidRPr="009F63A3">
        <w:rPr>
          <w:rFonts w:ascii="Times New Roman" w:hAnsi="Times New Roman"/>
          <w:b/>
          <w:color w:val="000000"/>
          <w:sz w:val="28"/>
          <w:szCs w:val="28"/>
        </w:rPr>
        <w:t>, Т. С. Комаровой, М. А. Васильевой.</w:t>
      </w:r>
    </w:p>
    <w:p w:rsidR="005957C2" w:rsidRPr="00EA79F8" w:rsidRDefault="00EA79F8" w:rsidP="006C65A1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957C2" w:rsidRPr="00EA79F8">
        <w:rPr>
          <w:rFonts w:ascii="Times New Roman" w:hAnsi="Times New Roman"/>
          <w:color w:val="000000"/>
          <w:sz w:val="28"/>
          <w:szCs w:val="28"/>
        </w:rPr>
        <w:t>Главная задача - охрана жизни и укрепления здоровья детей, всестороннее воспитание и подготовка детей к школе. Программа предусматривает физическое, умственное, нравственное, трудовое и эстетическое воспитание и развитие дошкольников в соответствии с их возрастными и индивидуальными психофизиологическими особенностями.</w:t>
      </w:r>
    </w:p>
    <w:p w:rsidR="005957C2" w:rsidRPr="009F63A3" w:rsidRDefault="005957C2" w:rsidP="006C65A1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9F63A3">
        <w:rPr>
          <w:rFonts w:ascii="Times New Roman" w:hAnsi="Times New Roman"/>
          <w:b/>
          <w:sz w:val="28"/>
          <w:szCs w:val="28"/>
        </w:rPr>
        <w:t>«Рабочая программа работника МКДОУ детский сад «Огонек» старшая группа.</w:t>
      </w:r>
    </w:p>
    <w:p w:rsidR="005957C2" w:rsidRPr="00EA79F8" w:rsidRDefault="005957C2" w:rsidP="006C65A1">
      <w:pPr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EA79F8">
        <w:rPr>
          <w:rFonts w:ascii="Times New Roman" w:hAnsi="Times New Roman"/>
          <w:sz w:val="28"/>
          <w:szCs w:val="28"/>
        </w:rPr>
        <w:t xml:space="preserve">В рабочей программе представлена модель организации образования в старшей группе МКДОУ </w:t>
      </w:r>
      <w:proofErr w:type="spellStart"/>
      <w:r w:rsidRPr="00EA79F8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EA79F8">
        <w:rPr>
          <w:rFonts w:ascii="Times New Roman" w:hAnsi="Times New Roman"/>
          <w:sz w:val="28"/>
          <w:szCs w:val="28"/>
        </w:rPr>
        <w:t xml:space="preserve"> района Новосибирской области детский сад «Огонек» р.п.</w:t>
      </w:r>
      <w:r w:rsidR="00AE482D" w:rsidRPr="00EA79F8">
        <w:rPr>
          <w:rFonts w:ascii="Times New Roman" w:hAnsi="Times New Roman"/>
          <w:sz w:val="28"/>
          <w:szCs w:val="28"/>
        </w:rPr>
        <w:t xml:space="preserve"> </w:t>
      </w:r>
      <w:r w:rsidRPr="00EA79F8">
        <w:rPr>
          <w:rFonts w:ascii="Times New Roman" w:hAnsi="Times New Roman"/>
          <w:sz w:val="28"/>
          <w:szCs w:val="28"/>
        </w:rPr>
        <w:t>Линево.</w:t>
      </w:r>
    </w:p>
    <w:p w:rsidR="005957C2" w:rsidRPr="00EA79F8" w:rsidRDefault="005957C2" w:rsidP="006C65A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A79F8">
        <w:rPr>
          <w:rFonts w:ascii="Times New Roman" w:hAnsi="Times New Roman"/>
          <w:sz w:val="28"/>
          <w:szCs w:val="28"/>
        </w:rPr>
        <w:t>Цель программы:</w:t>
      </w:r>
      <w:r w:rsidR="00E62BC3" w:rsidRPr="00EA79F8">
        <w:rPr>
          <w:rFonts w:ascii="Times New Roman" w:hAnsi="Times New Roman"/>
          <w:sz w:val="28"/>
          <w:szCs w:val="28"/>
        </w:rPr>
        <w:t xml:space="preserve"> создание благоприятных условий для полноценного  проживания ребенком дошкольного детства, формирование основ базовой культуры личности, всестороннее развитие психических и физических качеств</w:t>
      </w:r>
      <w:r w:rsidR="00E830C7" w:rsidRPr="00EA79F8">
        <w:rPr>
          <w:rFonts w:ascii="Times New Roman" w:hAnsi="Times New Roman"/>
          <w:sz w:val="28"/>
          <w:szCs w:val="28"/>
        </w:rPr>
        <w:t xml:space="preserve"> в соответствии с возрастными и индивидуальными особенностями, подготовка к жизни в современном обществе, к обучению в школе, обеспечение безопасности </w:t>
      </w:r>
      <w:proofErr w:type="spellStart"/>
      <w:r w:rsidR="00E830C7" w:rsidRPr="00EA79F8">
        <w:rPr>
          <w:rFonts w:ascii="Times New Roman" w:hAnsi="Times New Roman"/>
          <w:sz w:val="28"/>
          <w:szCs w:val="28"/>
        </w:rPr>
        <w:t>жизнидеятельности</w:t>
      </w:r>
      <w:proofErr w:type="spellEnd"/>
      <w:r w:rsidR="00E830C7" w:rsidRPr="00EA79F8"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AE482D" w:rsidRPr="00EA79F8" w:rsidRDefault="007F4F74" w:rsidP="006C65A1">
      <w:pPr>
        <w:spacing w:after="0" w:line="240" w:lineRule="auto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EA79F8">
        <w:rPr>
          <w:rFonts w:ascii="Times New Roman" w:hAnsi="Times New Roman"/>
          <w:sz w:val="28"/>
          <w:szCs w:val="28"/>
        </w:rPr>
        <w:t xml:space="preserve">«Рабочая программа работника МКДОУ детский сад «Огонек» </w:t>
      </w:r>
      <w:r w:rsidR="00AE482D" w:rsidRPr="00EA79F8">
        <w:rPr>
          <w:rFonts w:ascii="Times New Roman" w:hAnsi="Times New Roman"/>
          <w:sz w:val="28"/>
          <w:szCs w:val="28"/>
        </w:rPr>
        <w:t>старшая группа включает в себя следующее программно-методическое обеспечение:</w:t>
      </w:r>
    </w:p>
    <w:p w:rsidR="00AE482D" w:rsidRPr="00B211A6" w:rsidRDefault="00AE482D" w:rsidP="006C65A1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211A6">
        <w:rPr>
          <w:rFonts w:ascii="Times New Roman" w:hAnsi="Times New Roman"/>
          <w:sz w:val="28"/>
          <w:szCs w:val="28"/>
        </w:rPr>
        <w:t>Программа «</w:t>
      </w:r>
      <w:r w:rsidRPr="00B211A6">
        <w:rPr>
          <w:rFonts w:ascii="Times New Roman" w:hAnsi="Times New Roman"/>
          <w:color w:val="000000"/>
          <w:sz w:val="28"/>
          <w:szCs w:val="28"/>
        </w:rPr>
        <w:t xml:space="preserve">От рождения до школы», под ред. Н. Е. </w:t>
      </w:r>
      <w:proofErr w:type="spellStart"/>
      <w:r w:rsidRPr="00B211A6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B211A6">
        <w:rPr>
          <w:rFonts w:ascii="Times New Roman" w:hAnsi="Times New Roman"/>
          <w:color w:val="000000"/>
          <w:sz w:val="28"/>
          <w:szCs w:val="28"/>
        </w:rPr>
        <w:t xml:space="preserve">, Т. С. </w:t>
      </w:r>
      <w:r w:rsidR="004A6CD3" w:rsidRPr="00B211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1A6">
        <w:rPr>
          <w:rFonts w:ascii="Times New Roman" w:hAnsi="Times New Roman"/>
          <w:color w:val="000000"/>
          <w:sz w:val="28"/>
          <w:szCs w:val="28"/>
        </w:rPr>
        <w:t>Комаровой, М. А. Васильевой.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Пензулаева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Л. И. « Оздоровительная гимнастика для детей 3-7 лет». </w:t>
      </w:r>
    </w:p>
    <w:p w:rsidR="004A6CD3" w:rsidRPr="00EA79F8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11A6">
        <w:rPr>
          <w:rFonts w:ascii="Times New Roman" w:eastAsia="Times New Roman" w:hAnsi="Times New Roman"/>
          <w:sz w:val="28"/>
          <w:szCs w:val="28"/>
        </w:rPr>
        <w:t xml:space="preserve">Новикова И. М. «Формирование </w:t>
      </w:r>
      <w:r w:rsidR="00EA79F8">
        <w:rPr>
          <w:rFonts w:ascii="Times New Roman" w:eastAsia="Times New Roman" w:hAnsi="Times New Roman"/>
          <w:sz w:val="28"/>
          <w:szCs w:val="28"/>
        </w:rPr>
        <w:t xml:space="preserve">представлений о здоровом образе </w:t>
      </w:r>
      <w:r w:rsidRPr="00EA79F8">
        <w:rPr>
          <w:rFonts w:ascii="Times New Roman" w:eastAsia="Times New Roman" w:hAnsi="Times New Roman"/>
          <w:sz w:val="28"/>
          <w:szCs w:val="28"/>
        </w:rPr>
        <w:t>жизни у дошкольников».</w:t>
      </w:r>
    </w:p>
    <w:p w:rsidR="004A6CD3" w:rsidRPr="00B211A6" w:rsidRDefault="004A6CD3" w:rsidP="006C65A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11A6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color w:val="000000"/>
          <w:sz w:val="28"/>
          <w:szCs w:val="28"/>
        </w:rPr>
        <w:t>Клепинина</w:t>
      </w:r>
      <w:proofErr w:type="spellEnd"/>
      <w:r w:rsidRPr="00B211A6">
        <w:rPr>
          <w:rFonts w:ascii="Times New Roman" w:eastAsia="Times New Roman" w:hAnsi="Times New Roman"/>
          <w:color w:val="000000"/>
          <w:sz w:val="28"/>
          <w:szCs w:val="28"/>
        </w:rPr>
        <w:t xml:space="preserve"> З.А., </w:t>
      </w:r>
      <w:proofErr w:type="spellStart"/>
      <w:r w:rsidRPr="00B211A6">
        <w:rPr>
          <w:rFonts w:ascii="Times New Roman" w:eastAsia="Times New Roman" w:hAnsi="Times New Roman"/>
          <w:color w:val="000000"/>
          <w:sz w:val="28"/>
          <w:szCs w:val="28"/>
        </w:rPr>
        <w:t>Клепинина</w:t>
      </w:r>
      <w:proofErr w:type="spellEnd"/>
      <w:r w:rsidRPr="00B211A6">
        <w:rPr>
          <w:rFonts w:ascii="Times New Roman" w:eastAsia="Times New Roman" w:hAnsi="Times New Roman"/>
          <w:color w:val="000000"/>
          <w:sz w:val="28"/>
          <w:szCs w:val="28"/>
        </w:rPr>
        <w:t xml:space="preserve"> Е.В. «Как развивать в ребенке умение заботится о своем здоровье».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Пензулаева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Л. И. «Физкультурные занятия в детском саду».</w:t>
      </w:r>
    </w:p>
    <w:p w:rsidR="004A6CD3" w:rsidRPr="00EA79F8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79F8">
        <w:rPr>
          <w:rFonts w:ascii="Times New Roman" w:eastAsia="Times New Roman" w:hAnsi="Times New Roman"/>
          <w:sz w:val="28"/>
          <w:szCs w:val="28"/>
        </w:rPr>
        <w:t xml:space="preserve">Губанова Н. Ф. </w:t>
      </w:r>
      <w:r w:rsidR="00B211A6" w:rsidRPr="00EA79F8">
        <w:rPr>
          <w:rFonts w:ascii="Times New Roman" w:eastAsia="Times New Roman" w:hAnsi="Times New Roman"/>
          <w:sz w:val="28"/>
          <w:szCs w:val="28"/>
        </w:rPr>
        <w:t>«</w:t>
      </w:r>
      <w:r w:rsidRPr="00EA79F8">
        <w:rPr>
          <w:rFonts w:ascii="Times New Roman" w:eastAsia="Times New Roman" w:hAnsi="Times New Roman"/>
          <w:sz w:val="28"/>
          <w:szCs w:val="28"/>
        </w:rPr>
        <w:t xml:space="preserve">Игровая деятельность в детском </w:t>
      </w:r>
      <w:r w:rsidR="00B211A6" w:rsidRPr="00EA79F8">
        <w:rPr>
          <w:rFonts w:ascii="Times New Roman" w:eastAsia="Times New Roman" w:hAnsi="Times New Roman"/>
          <w:sz w:val="28"/>
          <w:szCs w:val="28"/>
        </w:rPr>
        <w:t>саду».</w:t>
      </w:r>
    </w:p>
    <w:p w:rsidR="00B211A6" w:rsidRPr="00B211A6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11A6">
        <w:rPr>
          <w:rFonts w:ascii="Times New Roman" w:eastAsia="Times New Roman" w:hAnsi="Times New Roman"/>
          <w:sz w:val="28"/>
          <w:szCs w:val="28"/>
        </w:rPr>
        <w:t xml:space="preserve">Петрова В. И., </w:t>
      </w: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Стульник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Т. Д. Этические беседы с детьми 4-7 лет.</w:t>
      </w:r>
    </w:p>
    <w:p w:rsidR="00B211A6" w:rsidRPr="00B211A6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11A6">
        <w:rPr>
          <w:rFonts w:ascii="Times New Roman" w:eastAsia="Times New Roman" w:hAnsi="Times New Roman"/>
          <w:sz w:val="28"/>
          <w:szCs w:val="28"/>
        </w:rPr>
        <w:t xml:space="preserve">Петрова В. И., </w:t>
      </w: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Стульник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Т.Д. Нравственное воспитание в детском саду.</w:t>
      </w:r>
    </w:p>
    <w:p w:rsidR="00B211A6" w:rsidRPr="00B211A6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211A6">
        <w:rPr>
          <w:rFonts w:ascii="Times New Roman" w:eastAsia="Times New Roman" w:hAnsi="Times New Roman"/>
          <w:color w:val="000000"/>
          <w:sz w:val="28"/>
          <w:szCs w:val="28"/>
        </w:rPr>
        <w:t>Козлова С.А.»</w:t>
      </w:r>
      <w:proofErr w:type="gramStart"/>
      <w:r w:rsidRPr="00B211A6">
        <w:rPr>
          <w:rFonts w:ascii="Times New Roman" w:eastAsia="Times New Roman" w:hAnsi="Times New Roman"/>
          <w:color w:val="000000"/>
          <w:sz w:val="28"/>
          <w:szCs w:val="28"/>
        </w:rPr>
        <w:t>Я-человек</w:t>
      </w:r>
      <w:proofErr w:type="gramEnd"/>
      <w:r w:rsidRPr="00B211A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B211A6" w:rsidRPr="00B211A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211A6" w:rsidRPr="00B211A6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Саулина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Т. Ф. Три сигнала светофора. Ознакомление дошкольников с правилами дорожного движения.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Голицина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Н.С.; С.В. </w:t>
      </w: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Люзина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.; </w:t>
      </w: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Бухарова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Е.Е. «ОБЖ для старших дошкольников»</w:t>
      </w:r>
    </w:p>
    <w:p w:rsidR="004A6CD3" w:rsidRPr="00EA79F8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A79F8">
        <w:rPr>
          <w:rFonts w:ascii="Times New Roman" w:eastAsia="Times New Roman" w:hAnsi="Times New Roman"/>
          <w:sz w:val="28"/>
          <w:szCs w:val="28"/>
        </w:rPr>
        <w:t>Куцакова</w:t>
      </w:r>
      <w:proofErr w:type="spellEnd"/>
      <w:r w:rsidRPr="00EA79F8">
        <w:rPr>
          <w:rFonts w:ascii="Times New Roman" w:eastAsia="Times New Roman" w:hAnsi="Times New Roman"/>
          <w:sz w:val="28"/>
          <w:szCs w:val="28"/>
        </w:rPr>
        <w:t xml:space="preserve"> Л. В.</w:t>
      </w:r>
      <w:r w:rsidRPr="00EA79F8">
        <w:rPr>
          <w:rFonts w:ascii="Times New Roman" w:hAnsi="Times New Roman"/>
          <w:sz w:val="28"/>
          <w:szCs w:val="28"/>
        </w:rPr>
        <w:t xml:space="preserve"> </w:t>
      </w:r>
      <w:r w:rsidRPr="00EA79F8">
        <w:rPr>
          <w:rFonts w:ascii="Times New Roman" w:eastAsia="Times New Roman" w:hAnsi="Times New Roman"/>
          <w:sz w:val="28"/>
          <w:szCs w:val="28"/>
        </w:rPr>
        <w:t>Нравственно-трудовое воспитание в детском саду.</w:t>
      </w:r>
    </w:p>
    <w:p w:rsidR="004A6CD3" w:rsidRPr="00EA79F8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A79F8">
        <w:rPr>
          <w:rFonts w:ascii="Times New Roman" w:eastAsia="Times New Roman" w:hAnsi="Times New Roman"/>
          <w:sz w:val="28"/>
          <w:szCs w:val="28"/>
        </w:rPr>
        <w:t>Веракса</w:t>
      </w:r>
      <w:proofErr w:type="spellEnd"/>
      <w:r w:rsidRPr="00EA79F8">
        <w:rPr>
          <w:rFonts w:ascii="Times New Roman" w:eastAsia="Times New Roman" w:hAnsi="Times New Roman"/>
          <w:sz w:val="28"/>
          <w:szCs w:val="28"/>
        </w:rPr>
        <w:t xml:space="preserve"> Н. Е., </w:t>
      </w:r>
      <w:proofErr w:type="spellStart"/>
      <w:r w:rsidRPr="00EA79F8">
        <w:rPr>
          <w:rFonts w:ascii="Times New Roman" w:eastAsia="Times New Roman" w:hAnsi="Times New Roman"/>
          <w:sz w:val="28"/>
          <w:szCs w:val="28"/>
        </w:rPr>
        <w:t>Веракса</w:t>
      </w:r>
      <w:proofErr w:type="spellEnd"/>
      <w:r w:rsidRPr="00EA79F8">
        <w:rPr>
          <w:rFonts w:ascii="Times New Roman" w:eastAsia="Times New Roman" w:hAnsi="Times New Roman"/>
          <w:sz w:val="28"/>
          <w:szCs w:val="28"/>
        </w:rPr>
        <w:t xml:space="preserve"> А. Н. Проектная</w:t>
      </w:r>
      <w:r w:rsidR="00B211A6" w:rsidRPr="00EA79F8">
        <w:rPr>
          <w:rFonts w:ascii="Times New Roman" w:eastAsia="Times New Roman" w:hAnsi="Times New Roman"/>
          <w:sz w:val="28"/>
          <w:szCs w:val="28"/>
        </w:rPr>
        <w:t xml:space="preserve"> деятельность дошкольников.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bCs/>
          <w:sz w:val="28"/>
          <w:szCs w:val="28"/>
        </w:rPr>
        <w:lastRenderedPageBreak/>
        <w:t>Помораева</w:t>
      </w:r>
      <w:proofErr w:type="spellEnd"/>
      <w:r w:rsidRPr="00B211A6">
        <w:rPr>
          <w:rFonts w:ascii="Times New Roman" w:eastAsia="Times New Roman" w:hAnsi="Times New Roman"/>
          <w:bCs/>
          <w:sz w:val="28"/>
          <w:szCs w:val="28"/>
        </w:rPr>
        <w:t xml:space="preserve"> И. А., </w:t>
      </w:r>
      <w:proofErr w:type="spellStart"/>
      <w:r w:rsidRPr="00B211A6">
        <w:rPr>
          <w:rFonts w:ascii="Times New Roman" w:eastAsia="Times New Roman" w:hAnsi="Times New Roman"/>
          <w:bCs/>
          <w:sz w:val="28"/>
          <w:szCs w:val="28"/>
        </w:rPr>
        <w:t>Позина</w:t>
      </w:r>
      <w:proofErr w:type="spellEnd"/>
      <w:r w:rsidRPr="00B211A6">
        <w:rPr>
          <w:rFonts w:ascii="Times New Roman" w:eastAsia="Times New Roman" w:hAnsi="Times New Roman"/>
          <w:bCs/>
          <w:sz w:val="28"/>
          <w:szCs w:val="28"/>
        </w:rPr>
        <w:t xml:space="preserve"> В. А.</w:t>
      </w:r>
      <w:r w:rsidRPr="00B211A6">
        <w:rPr>
          <w:rFonts w:ascii="Times New Roman" w:hAnsi="Times New Roman"/>
          <w:sz w:val="28"/>
          <w:szCs w:val="28"/>
        </w:rPr>
        <w:t xml:space="preserve"> </w:t>
      </w:r>
      <w:r w:rsidRPr="00B211A6">
        <w:rPr>
          <w:rFonts w:ascii="Times New Roman" w:eastAsia="Times New Roman" w:hAnsi="Times New Roman"/>
          <w:bCs/>
          <w:sz w:val="28"/>
          <w:szCs w:val="28"/>
        </w:rPr>
        <w:t>Занятия по формированию элементарных математических представлений в старшей группе детского сада: Планы занятий.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Дыбина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О. Б. Ребенок и окруж</w:t>
      </w:r>
      <w:r w:rsidR="00B211A6">
        <w:rPr>
          <w:rFonts w:ascii="Times New Roman" w:eastAsia="Times New Roman" w:hAnsi="Times New Roman"/>
          <w:sz w:val="28"/>
          <w:szCs w:val="28"/>
        </w:rPr>
        <w:t>ающий мир.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Соломеникова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 О.А.</w:t>
      </w:r>
      <w:r w:rsidRPr="00B211A6">
        <w:rPr>
          <w:rFonts w:ascii="Times New Roman" w:hAnsi="Times New Roman"/>
          <w:sz w:val="28"/>
          <w:szCs w:val="28"/>
        </w:rPr>
        <w:t xml:space="preserve"> </w:t>
      </w:r>
      <w:r w:rsidRPr="00B211A6">
        <w:rPr>
          <w:rFonts w:ascii="Times New Roman" w:eastAsia="Times New Roman" w:hAnsi="Times New Roman"/>
          <w:sz w:val="28"/>
          <w:szCs w:val="28"/>
        </w:rPr>
        <w:t>Экологическое воспитание в детском саду.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Соломеникова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 О.А.</w:t>
      </w:r>
      <w:r w:rsidRPr="00B211A6">
        <w:rPr>
          <w:rFonts w:ascii="Times New Roman" w:hAnsi="Times New Roman"/>
          <w:sz w:val="28"/>
          <w:szCs w:val="28"/>
        </w:rPr>
        <w:t xml:space="preserve"> </w:t>
      </w:r>
      <w:r w:rsidRPr="00B211A6">
        <w:rPr>
          <w:rFonts w:ascii="Times New Roman" w:eastAsia="Times New Roman" w:hAnsi="Times New Roman"/>
          <w:sz w:val="28"/>
          <w:szCs w:val="28"/>
        </w:rPr>
        <w:t xml:space="preserve">Ознакомление с миром </w:t>
      </w:r>
      <w:r w:rsidR="00B211A6">
        <w:rPr>
          <w:rFonts w:ascii="Times New Roman" w:eastAsia="Times New Roman" w:hAnsi="Times New Roman"/>
          <w:sz w:val="28"/>
          <w:szCs w:val="28"/>
        </w:rPr>
        <w:t>природы детей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Гербова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В. В. Развитие речи в детском с</w:t>
      </w:r>
      <w:r w:rsidR="00B211A6">
        <w:rPr>
          <w:rFonts w:ascii="Times New Roman" w:eastAsia="Times New Roman" w:hAnsi="Times New Roman"/>
          <w:sz w:val="28"/>
          <w:szCs w:val="28"/>
        </w:rPr>
        <w:t>аду.</w:t>
      </w:r>
    </w:p>
    <w:p w:rsidR="005957C2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Гербова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В. В. Приобщение детей к художественной литературе.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11A6">
        <w:rPr>
          <w:rFonts w:ascii="Times New Roman" w:eastAsia="Times New Roman" w:hAnsi="Times New Roman"/>
          <w:sz w:val="28"/>
          <w:szCs w:val="28"/>
        </w:rPr>
        <w:t>Комарова Т. С.</w:t>
      </w:r>
      <w:r w:rsidRPr="00B211A6">
        <w:rPr>
          <w:rFonts w:ascii="Times New Roman" w:hAnsi="Times New Roman"/>
          <w:sz w:val="28"/>
          <w:szCs w:val="28"/>
        </w:rPr>
        <w:t xml:space="preserve"> </w:t>
      </w:r>
      <w:r w:rsidRPr="00B211A6">
        <w:rPr>
          <w:rFonts w:ascii="Times New Roman" w:eastAsia="Times New Roman" w:hAnsi="Times New Roman"/>
          <w:sz w:val="28"/>
          <w:szCs w:val="28"/>
        </w:rPr>
        <w:t>Изобразительная деятельность в детском саду.</w:t>
      </w:r>
    </w:p>
    <w:p w:rsidR="00B211A6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11A6">
        <w:rPr>
          <w:rFonts w:ascii="Times New Roman" w:eastAsia="Times New Roman" w:hAnsi="Times New Roman"/>
          <w:sz w:val="28"/>
          <w:szCs w:val="28"/>
        </w:rPr>
        <w:t xml:space="preserve">Комарова Т. С. Народное искусство в </w:t>
      </w:r>
      <w:r w:rsidR="00B211A6">
        <w:rPr>
          <w:rFonts w:ascii="Times New Roman" w:eastAsia="Times New Roman" w:hAnsi="Times New Roman"/>
          <w:sz w:val="28"/>
          <w:szCs w:val="28"/>
        </w:rPr>
        <w:t>воспитании детей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211A6">
        <w:rPr>
          <w:rFonts w:ascii="Times New Roman" w:eastAsia="Times New Roman" w:hAnsi="Times New Roman"/>
          <w:sz w:val="28"/>
          <w:szCs w:val="28"/>
        </w:rPr>
        <w:t>Куцакова</w:t>
      </w:r>
      <w:proofErr w:type="spellEnd"/>
      <w:r w:rsidRPr="00B211A6">
        <w:rPr>
          <w:rFonts w:ascii="Times New Roman" w:eastAsia="Times New Roman" w:hAnsi="Times New Roman"/>
          <w:sz w:val="28"/>
          <w:szCs w:val="28"/>
        </w:rPr>
        <w:t xml:space="preserve"> Л. В. Конструирование и ру</w:t>
      </w:r>
      <w:r w:rsidR="00B211A6">
        <w:rPr>
          <w:rFonts w:ascii="Times New Roman" w:eastAsia="Times New Roman" w:hAnsi="Times New Roman"/>
          <w:sz w:val="28"/>
          <w:szCs w:val="28"/>
        </w:rPr>
        <w:t>чной труд в детском саду.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11A6">
        <w:rPr>
          <w:rFonts w:ascii="Times New Roman" w:eastAsia="Times New Roman" w:hAnsi="Times New Roman"/>
          <w:sz w:val="28"/>
          <w:szCs w:val="28"/>
        </w:rPr>
        <w:t>Зацепина М.Б., Антонова ТВ. Праздники и развлечения в детском саду.</w:t>
      </w:r>
    </w:p>
    <w:p w:rsidR="004A6CD3" w:rsidRPr="00B211A6" w:rsidRDefault="004A6CD3" w:rsidP="006C65A1">
      <w:pPr>
        <w:pStyle w:val="a3"/>
        <w:numPr>
          <w:ilvl w:val="0"/>
          <w:numId w:val="1"/>
        </w:num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</w:rPr>
      </w:pPr>
      <w:r w:rsidRPr="00B211A6">
        <w:rPr>
          <w:rFonts w:ascii="Times New Roman" w:eastAsia="Times New Roman" w:hAnsi="Times New Roman"/>
          <w:color w:val="000000"/>
          <w:sz w:val="28"/>
          <w:szCs w:val="28"/>
        </w:rPr>
        <w:t>Лыкова И.А. Программа художественного воспитания,  обучения и</w:t>
      </w:r>
    </w:p>
    <w:p w:rsidR="00BF3364" w:rsidRDefault="00DA64C4" w:rsidP="006C65A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F63A3">
        <w:rPr>
          <w:rFonts w:ascii="Times New Roman" w:hAnsi="Times New Roman"/>
          <w:b/>
          <w:sz w:val="28"/>
          <w:szCs w:val="28"/>
        </w:rPr>
        <w:t xml:space="preserve">Орлова В.В. </w:t>
      </w:r>
      <w:r w:rsidR="00E34F36" w:rsidRPr="009F63A3">
        <w:rPr>
          <w:rFonts w:ascii="Times New Roman" w:hAnsi="Times New Roman"/>
          <w:b/>
          <w:sz w:val="28"/>
          <w:szCs w:val="28"/>
        </w:rPr>
        <w:t>«Календарно-тематическое  планирование по экологическому воспитанию дошкольников»</w:t>
      </w:r>
      <w:r w:rsidR="00915E8B">
        <w:rPr>
          <w:rFonts w:ascii="Times New Roman" w:hAnsi="Times New Roman"/>
          <w:b/>
          <w:sz w:val="28"/>
          <w:szCs w:val="28"/>
        </w:rPr>
        <w:t xml:space="preserve"> </w:t>
      </w:r>
      <w:r w:rsidR="00915E8B">
        <w:rPr>
          <w:rFonts w:ascii="Times New Roman" w:hAnsi="Times New Roman"/>
          <w:sz w:val="28"/>
          <w:szCs w:val="28"/>
        </w:rPr>
        <w:t xml:space="preserve"> составле</w:t>
      </w:r>
      <w:r w:rsidR="0070509D" w:rsidRPr="00EA79F8">
        <w:rPr>
          <w:rFonts w:ascii="Times New Roman" w:hAnsi="Times New Roman"/>
          <w:sz w:val="28"/>
          <w:szCs w:val="28"/>
        </w:rPr>
        <w:t>н</w:t>
      </w:r>
      <w:r w:rsidR="009F63A3">
        <w:rPr>
          <w:rFonts w:ascii="Times New Roman" w:hAnsi="Times New Roman"/>
          <w:sz w:val="28"/>
          <w:szCs w:val="28"/>
        </w:rPr>
        <w:t>о</w:t>
      </w:r>
      <w:r w:rsidR="00E34F36" w:rsidRPr="00EA79F8">
        <w:rPr>
          <w:rFonts w:ascii="Times New Roman" w:hAnsi="Times New Roman"/>
          <w:sz w:val="28"/>
          <w:szCs w:val="28"/>
        </w:rPr>
        <w:t xml:space="preserve"> с использованием краеведческого материала, с учетом возрастных, психофизических и индивидуальных особенностей детей.</w:t>
      </w:r>
      <w:r>
        <w:rPr>
          <w:rFonts w:ascii="Times New Roman" w:hAnsi="Times New Roman"/>
          <w:sz w:val="28"/>
          <w:szCs w:val="28"/>
        </w:rPr>
        <w:t xml:space="preserve"> Планирование составлялось по  следующим программам:</w:t>
      </w:r>
    </w:p>
    <w:p w:rsidR="00DA64C4" w:rsidRPr="00DA64C4" w:rsidRDefault="00DA64C4" w:rsidP="006C65A1">
      <w:pPr>
        <w:pStyle w:val="a3"/>
        <w:numPr>
          <w:ilvl w:val="0"/>
          <w:numId w:val="17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DA64C4">
        <w:rPr>
          <w:rFonts w:ascii="Times New Roman" w:hAnsi="Times New Roman"/>
          <w:sz w:val="28"/>
          <w:szCs w:val="28"/>
        </w:rPr>
        <w:t xml:space="preserve">Программа «Воспитание экологической культуры ребенка»  </w:t>
      </w:r>
      <w:proofErr w:type="spellStart"/>
      <w:r w:rsidRPr="00DA64C4">
        <w:rPr>
          <w:rFonts w:ascii="Times New Roman" w:hAnsi="Times New Roman"/>
          <w:sz w:val="28"/>
          <w:szCs w:val="28"/>
        </w:rPr>
        <w:t>Сигимова</w:t>
      </w:r>
      <w:proofErr w:type="spellEnd"/>
      <w:r w:rsidRPr="00DA64C4">
        <w:rPr>
          <w:rFonts w:ascii="Times New Roman" w:hAnsi="Times New Roman"/>
          <w:sz w:val="28"/>
          <w:szCs w:val="28"/>
        </w:rPr>
        <w:t xml:space="preserve"> М.Н.</w:t>
      </w:r>
    </w:p>
    <w:p w:rsidR="00DA64C4" w:rsidRPr="00DA64C4" w:rsidRDefault="00DA64C4" w:rsidP="006C65A1">
      <w:pPr>
        <w:pStyle w:val="a3"/>
        <w:numPr>
          <w:ilvl w:val="0"/>
          <w:numId w:val="17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DA64C4">
        <w:rPr>
          <w:rFonts w:ascii="Times New Roman" w:hAnsi="Times New Roman"/>
          <w:sz w:val="28"/>
          <w:szCs w:val="28"/>
        </w:rPr>
        <w:t>Программа «Наш дом-природа». Рыжова Н.</w:t>
      </w:r>
    </w:p>
    <w:p w:rsidR="00DA64C4" w:rsidRPr="00DA64C4" w:rsidRDefault="00DA64C4" w:rsidP="006C65A1">
      <w:pPr>
        <w:pStyle w:val="a3"/>
        <w:numPr>
          <w:ilvl w:val="0"/>
          <w:numId w:val="17"/>
        </w:num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DA64C4">
        <w:rPr>
          <w:rFonts w:ascii="Times New Roman" w:hAnsi="Times New Roman"/>
          <w:sz w:val="28"/>
          <w:szCs w:val="28"/>
        </w:rPr>
        <w:t>Программа «Юный эколог». Николаева С.Н.</w:t>
      </w:r>
    </w:p>
    <w:p w:rsidR="00DA64C4" w:rsidRPr="009F63A3" w:rsidRDefault="00DA64C4" w:rsidP="006C65A1">
      <w:pPr>
        <w:pStyle w:val="a3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9F63A3">
        <w:rPr>
          <w:rFonts w:ascii="Times New Roman" w:hAnsi="Times New Roman"/>
          <w:b/>
          <w:sz w:val="28"/>
          <w:szCs w:val="28"/>
        </w:rPr>
        <w:t>Орлова В.В. Эколого-краеведческая  технология</w:t>
      </w:r>
      <w:r w:rsidR="00E34F36" w:rsidRPr="009F63A3">
        <w:rPr>
          <w:rFonts w:ascii="Times New Roman" w:hAnsi="Times New Roman"/>
          <w:b/>
          <w:sz w:val="28"/>
          <w:szCs w:val="28"/>
        </w:rPr>
        <w:t xml:space="preserve"> «Родной край глазами ребенка».</w:t>
      </w:r>
    </w:p>
    <w:p w:rsidR="00DA64C4" w:rsidRDefault="00DA64C4" w:rsidP="006C65A1">
      <w:pPr>
        <w:spacing w:line="240" w:lineRule="auto"/>
        <w:ind w:left="708" w:right="-1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курса: способствовать воспитанию чувства национальной гордости, воспитанию любви к Родине, стремление служить своему народу, своей стране.</w:t>
      </w:r>
    </w:p>
    <w:p w:rsidR="00DA64C4" w:rsidRDefault="00DA64C4" w:rsidP="006C65A1">
      <w:pPr>
        <w:spacing w:line="240" w:lineRule="auto"/>
        <w:ind w:left="34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курса:</w:t>
      </w:r>
    </w:p>
    <w:p w:rsidR="00DA64C4" w:rsidRPr="00915E8B" w:rsidRDefault="00DA64C4" w:rsidP="006C65A1">
      <w:pPr>
        <w:spacing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915E8B">
        <w:rPr>
          <w:rFonts w:ascii="Times New Roman" w:hAnsi="Times New Roman"/>
          <w:sz w:val="28"/>
          <w:szCs w:val="28"/>
        </w:rPr>
        <w:t>Младшая и средняя  группы.</w:t>
      </w:r>
    </w:p>
    <w:p w:rsidR="00DA64C4" w:rsidRPr="009F63A3" w:rsidRDefault="00DA64C4" w:rsidP="006C65A1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F63A3">
        <w:rPr>
          <w:rFonts w:ascii="Times New Roman" w:hAnsi="Times New Roman"/>
          <w:sz w:val="28"/>
          <w:szCs w:val="28"/>
        </w:rPr>
        <w:t>Формировать первичные представления о себе и своей семье.</w:t>
      </w:r>
    </w:p>
    <w:p w:rsidR="00DA64C4" w:rsidRPr="009F63A3" w:rsidRDefault="00DA64C4" w:rsidP="006C65A1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F63A3">
        <w:rPr>
          <w:rFonts w:ascii="Times New Roman" w:hAnsi="Times New Roman"/>
          <w:sz w:val="28"/>
          <w:szCs w:val="28"/>
        </w:rPr>
        <w:t>Дать первые представления о родном поселке.</w:t>
      </w:r>
    </w:p>
    <w:p w:rsidR="00DA64C4" w:rsidRPr="009F63A3" w:rsidRDefault="00DA64C4" w:rsidP="006C65A1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F63A3">
        <w:rPr>
          <w:rFonts w:ascii="Times New Roman" w:hAnsi="Times New Roman"/>
          <w:sz w:val="28"/>
          <w:szCs w:val="28"/>
        </w:rPr>
        <w:t xml:space="preserve">Развивать умение понимать простейшие взаимосвязи в  живой и неживой природе.  </w:t>
      </w:r>
    </w:p>
    <w:p w:rsidR="00DA64C4" w:rsidRPr="009F63A3" w:rsidRDefault="00DA64C4" w:rsidP="006C65A1">
      <w:pPr>
        <w:pStyle w:val="a3"/>
        <w:numPr>
          <w:ilvl w:val="0"/>
          <w:numId w:val="23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F63A3">
        <w:rPr>
          <w:rFonts w:ascii="Times New Roman" w:hAnsi="Times New Roman"/>
          <w:sz w:val="28"/>
          <w:szCs w:val="28"/>
        </w:rPr>
        <w:t xml:space="preserve">Воспитывать уважение к труду взрослых.                </w:t>
      </w:r>
    </w:p>
    <w:p w:rsidR="00DA64C4" w:rsidRPr="00915E8B" w:rsidRDefault="00DA64C4" w:rsidP="006C65A1">
      <w:pPr>
        <w:spacing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915E8B">
        <w:rPr>
          <w:rFonts w:ascii="Times New Roman" w:hAnsi="Times New Roman"/>
          <w:sz w:val="28"/>
          <w:szCs w:val="28"/>
        </w:rPr>
        <w:t>Старшая и подготовительная группы.</w:t>
      </w:r>
    </w:p>
    <w:p w:rsidR="00DA64C4" w:rsidRPr="009F63A3" w:rsidRDefault="00DA64C4" w:rsidP="006C65A1">
      <w:pPr>
        <w:pStyle w:val="a3"/>
        <w:numPr>
          <w:ilvl w:val="0"/>
          <w:numId w:val="2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F63A3">
        <w:rPr>
          <w:rFonts w:ascii="Times New Roman" w:hAnsi="Times New Roman"/>
          <w:sz w:val="28"/>
          <w:szCs w:val="28"/>
        </w:rPr>
        <w:t xml:space="preserve">Познакомить детей с основами истории, географии, биологии, культуры р.п. Линево, </w:t>
      </w:r>
      <w:proofErr w:type="spellStart"/>
      <w:r w:rsidRPr="009F63A3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9F63A3">
        <w:rPr>
          <w:rFonts w:ascii="Times New Roman" w:hAnsi="Times New Roman"/>
          <w:sz w:val="28"/>
          <w:szCs w:val="28"/>
        </w:rPr>
        <w:t xml:space="preserve"> района, Новосибирской области.</w:t>
      </w:r>
    </w:p>
    <w:p w:rsidR="00DA64C4" w:rsidRPr="009F63A3" w:rsidRDefault="00DA64C4" w:rsidP="006C65A1">
      <w:pPr>
        <w:pStyle w:val="a3"/>
        <w:numPr>
          <w:ilvl w:val="0"/>
          <w:numId w:val="2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F63A3">
        <w:rPr>
          <w:rFonts w:ascii="Times New Roman" w:hAnsi="Times New Roman"/>
          <w:sz w:val="28"/>
          <w:szCs w:val="28"/>
        </w:rPr>
        <w:t>Способствовать развитию склонности детей к элементам исследовательской деятельности.</w:t>
      </w:r>
    </w:p>
    <w:p w:rsidR="00DA64C4" w:rsidRPr="009F63A3" w:rsidRDefault="00DA64C4" w:rsidP="006C65A1">
      <w:pPr>
        <w:pStyle w:val="a3"/>
        <w:numPr>
          <w:ilvl w:val="0"/>
          <w:numId w:val="2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F63A3">
        <w:rPr>
          <w:rFonts w:ascii="Times New Roman" w:hAnsi="Times New Roman"/>
          <w:sz w:val="28"/>
          <w:szCs w:val="28"/>
        </w:rPr>
        <w:lastRenderedPageBreak/>
        <w:t>Способствовать формированию навыков природоохранной деятельности.</w:t>
      </w:r>
    </w:p>
    <w:p w:rsidR="00DA64C4" w:rsidRDefault="00DA64C4" w:rsidP="006C65A1">
      <w:pPr>
        <w:pStyle w:val="a3"/>
        <w:numPr>
          <w:ilvl w:val="0"/>
          <w:numId w:val="22"/>
        </w:num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F63A3">
        <w:rPr>
          <w:rFonts w:ascii="Times New Roman" w:hAnsi="Times New Roman"/>
          <w:sz w:val="28"/>
          <w:szCs w:val="28"/>
        </w:rPr>
        <w:t>Стимулирование детей к отражению полученных знаний о своей Родине в творческой и практической деятельности.</w:t>
      </w:r>
    </w:p>
    <w:p w:rsidR="009F63A3" w:rsidRDefault="009F63A3" w:rsidP="006C65A1">
      <w:pPr>
        <w:pStyle w:val="a3"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F63A3" w:rsidRPr="009F63A3" w:rsidRDefault="009F63A3" w:rsidP="006C65A1">
      <w:pPr>
        <w:pStyle w:val="Default"/>
        <w:numPr>
          <w:ilvl w:val="0"/>
          <w:numId w:val="6"/>
        </w:numPr>
        <w:rPr>
          <w:b/>
          <w:sz w:val="28"/>
          <w:szCs w:val="28"/>
        </w:rPr>
      </w:pPr>
      <w:r w:rsidRPr="009F63A3">
        <w:rPr>
          <w:b/>
          <w:iCs/>
          <w:sz w:val="28"/>
          <w:szCs w:val="28"/>
        </w:rPr>
        <w:t>Орлова В.В.Программа кружка театрализованной деятельности с детьми дошкольного возраста «Золотой ключик».</w:t>
      </w:r>
    </w:p>
    <w:p w:rsidR="009F63A3" w:rsidRPr="009F63A3" w:rsidRDefault="009F63A3" w:rsidP="006C65A1">
      <w:pPr>
        <w:pStyle w:val="p11"/>
        <w:shd w:val="clear" w:color="auto" w:fill="FFFFFF"/>
        <w:spacing w:before="180" w:beforeAutospacing="0" w:after="180" w:afterAutospacing="0"/>
        <w:ind w:left="708" w:firstLine="348"/>
        <w:rPr>
          <w:color w:val="000000"/>
          <w:sz w:val="28"/>
          <w:szCs w:val="28"/>
        </w:rPr>
      </w:pPr>
      <w:r w:rsidRPr="009F63A3">
        <w:rPr>
          <w:rStyle w:val="s4"/>
          <w:rFonts w:eastAsiaTheme="majorEastAsia"/>
          <w:bCs/>
          <w:color w:val="000000"/>
          <w:sz w:val="28"/>
          <w:szCs w:val="28"/>
        </w:rPr>
        <w:t>Цель программы</w:t>
      </w:r>
      <w:r w:rsidRPr="00C819B4">
        <w:rPr>
          <w:rStyle w:val="s3"/>
          <w:rFonts w:eastAsiaTheme="majorEastAsia"/>
          <w:color w:val="000000"/>
          <w:sz w:val="28"/>
          <w:szCs w:val="28"/>
        </w:rPr>
        <w:t> – развитие способностей детей средствами театрального искусства.</w:t>
      </w:r>
      <w:r w:rsidRPr="00C819B4">
        <w:rPr>
          <w:color w:val="000000"/>
          <w:sz w:val="28"/>
          <w:szCs w:val="28"/>
        </w:rPr>
        <w:br/>
      </w:r>
      <w:r w:rsidRPr="009F63A3">
        <w:rPr>
          <w:rStyle w:val="s4"/>
          <w:rFonts w:eastAsiaTheme="majorEastAsia"/>
          <w:bCs/>
          <w:color w:val="000000"/>
          <w:sz w:val="28"/>
          <w:szCs w:val="28"/>
        </w:rPr>
        <w:t>Задачи</w:t>
      </w:r>
      <w:r>
        <w:rPr>
          <w:rStyle w:val="s4"/>
          <w:rFonts w:eastAsiaTheme="majorEastAsia"/>
          <w:bCs/>
          <w:color w:val="000000"/>
          <w:sz w:val="28"/>
          <w:szCs w:val="28"/>
        </w:rPr>
        <w:t>:</w:t>
      </w:r>
    </w:p>
    <w:p w:rsidR="009F63A3" w:rsidRPr="009F63A3" w:rsidRDefault="009F63A3" w:rsidP="006C65A1">
      <w:pPr>
        <w:pStyle w:val="p11"/>
        <w:numPr>
          <w:ilvl w:val="0"/>
          <w:numId w:val="30"/>
        </w:numPr>
        <w:shd w:val="clear" w:color="auto" w:fill="FFFFFF"/>
        <w:spacing w:before="180" w:beforeAutospacing="0" w:after="180" w:afterAutospacing="0"/>
        <w:rPr>
          <w:rFonts w:eastAsiaTheme="majorEastAsia"/>
          <w:color w:val="000000"/>
          <w:sz w:val="28"/>
          <w:szCs w:val="28"/>
        </w:rPr>
      </w:pPr>
      <w:r w:rsidRPr="00C819B4">
        <w:rPr>
          <w:rStyle w:val="s3"/>
          <w:rFonts w:eastAsiaTheme="majorEastAsia"/>
          <w:color w:val="000000"/>
          <w:sz w:val="28"/>
          <w:szCs w:val="28"/>
        </w:rPr>
        <w:t>Создать условия для развития творческой активности детей, участвующих в театральной деятельности.</w:t>
      </w:r>
    </w:p>
    <w:p w:rsidR="009F63A3" w:rsidRPr="009F63A3" w:rsidRDefault="009F63A3" w:rsidP="006C65A1">
      <w:pPr>
        <w:pStyle w:val="p11"/>
        <w:numPr>
          <w:ilvl w:val="0"/>
          <w:numId w:val="30"/>
        </w:numPr>
        <w:shd w:val="clear" w:color="auto" w:fill="FFFFFF"/>
        <w:spacing w:before="180" w:beforeAutospacing="0" w:after="180" w:afterAutospacing="0"/>
        <w:rPr>
          <w:rFonts w:eastAsiaTheme="majorEastAsia"/>
          <w:color w:val="000000"/>
          <w:sz w:val="28"/>
          <w:szCs w:val="28"/>
        </w:rPr>
      </w:pPr>
      <w:r w:rsidRPr="00C819B4">
        <w:rPr>
          <w:rStyle w:val="s3"/>
          <w:rFonts w:eastAsiaTheme="majorEastAsia"/>
          <w:color w:val="000000"/>
          <w:sz w:val="28"/>
          <w:szCs w:val="28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9F63A3" w:rsidRPr="009F63A3" w:rsidRDefault="009F63A3" w:rsidP="006C65A1">
      <w:pPr>
        <w:pStyle w:val="p11"/>
        <w:numPr>
          <w:ilvl w:val="0"/>
          <w:numId w:val="30"/>
        </w:numPr>
        <w:shd w:val="clear" w:color="auto" w:fill="FFFFFF"/>
        <w:spacing w:before="180" w:beforeAutospacing="0" w:after="180" w:afterAutospacing="0"/>
        <w:rPr>
          <w:rFonts w:eastAsiaTheme="majorEastAsia"/>
          <w:color w:val="000000"/>
          <w:sz w:val="28"/>
          <w:szCs w:val="28"/>
        </w:rPr>
      </w:pPr>
      <w:r w:rsidRPr="00C819B4">
        <w:rPr>
          <w:rStyle w:val="s3"/>
          <w:rFonts w:eastAsiaTheme="majorEastAsia"/>
          <w:color w:val="000000"/>
          <w:sz w:val="28"/>
          <w:szCs w:val="28"/>
        </w:rPr>
        <w:t>Формировать у детей простейшие образно-выразительные умения, учить имитировать характерные движения сказочных животных.</w:t>
      </w:r>
    </w:p>
    <w:p w:rsidR="009F63A3" w:rsidRPr="009F63A3" w:rsidRDefault="009F63A3" w:rsidP="006C65A1">
      <w:pPr>
        <w:pStyle w:val="p11"/>
        <w:numPr>
          <w:ilvl w:val="0"/>
          <w:numId w:val="30"/>
        </w:numPr>
        <w:shd w:val="clear" w:color="auto" w:fill="FFFFFF"/>
        <w:spacing w:before="180" w:beforeAutospacing="0" w:after="180" w:afterAutospacing="0"/>
        <w:rPr>
          <w:rFonts w:eastAsiaTheme="majorEastAsia"/>
          <w:color w:val="000000"/>
          <w:sz w:val="28"/>
          <w:szCs w:val="28"/>
        </w:rPr>
      </w:pPr>
      <w:r w:rsidRPr="00C819B4">
        <w:rPr>
          <w:rStyle w:val="s3"/>
          <w:rFonts w:eastAsiaTheme="majorEastAsia"/>
          <w:color w:val="000000"/>
          <w:sz w:val="28"/>
          <w:szCs w:val="28"/>
        </w:rPr>
        <w:t>Обучать детей элементам художественно-образных выразительных средств (интонация, мимика, пантомимика).</w:t>
      </w:r>
    </w:p>
    <w:p w:rsidR="009F63A3" w:rsidRDefault="009F63A3" w:rsidP="006C65A1">
      <w:pPr>
        <w:pStyle w:val="p11"/>
        <w:numPr>
          <w:ilvl w:val="0"/>
          <w:numId w:val="30"/>
        </w:numPr>
        <w:shd w:val="clear" w:color="auto" w:fill="FFFFFF"/>
        <w:spacing w:before="180" w:beforeAutospacing="0" w:after="180" w:afterAutospacing="0"/>
        <w:rPr>
          <w:rFonts w:eastAsiaTheme="majorEastAsia"/>
          <w:color w:val="000000"/>
          <w:sz w:val="28"/>
          <w:szCs w:val="28"/>
        </w:rPr>
      </w:pPr>
      <w:r w:rsidRPr="00C819B4">
        <w:rPr>
          <w:rStyle w:val="s3"/>
          <w:rFonts w:eastAsiaTheme="majorEastAsia"/>
          <w:color w:val="000000"/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речь.</w:t>
      </w:r>
    </w:p>
    <w:p w:rsidR="009F63A3" w:rsidRDefault="009F63A3" w:rsidP="006C65A1">
      <w:pPr>
        <w:pStyle w:val="p11"/>
        <w:numPr>
          <w:ilvl w:val="0"/>
          <w:numId w:val="30"/>
        </w:numPr>
        <w:shd w:val="clear" w:color="auto" w:fill="FFFFFF"/>
        <w:spacing w:before="180" w:beforeAutospacing="0" w:after="180" w:afterAutospacing="0"/>
        <w:rPr>
          <w:rFonts w:eastAsiaTheme="majorEastAsia"/>
          <w:color w:val="000000"/>
          <w:sz w:val="28"/>
          <w:szCs w:val="28"/>
        </w:rPr>
      </w:pPr>
      <w:r w:rsidRPr="009F63A3">
        <w:rPr>
          <w:rStyle w:val="s3"/>
          <w:rFonts w:eastAsiaTheme="majorEastAsia"/>
          <w:color w:val="000000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детей.</w:t>
      </w:r>
    </w:p>
    <w:p w:rsidR="009F63A3" w:rsidRPr="009F63A3" w:rsidRDefault="009F63A3" w:rsidP="006C65A1">
      <w:pPr>
        <w:pStyle w:val="p11"/>
        <w:numPr>
          <w:ilvl w:val="0"/>
          <w:numId w:val="30"/>
        </w:numPr>
        <w:shd w:val="clear" w:color="auto" w:fill="FFFFFF"/>
        <w:spacing w:before="180" w:beforeAutospacing="0" w:after="180" w:afterAutospacing="0"/>
        <w:rPr>
          <w:rFonts w:eastAsiaTheme="majorEastAsia"/>
          <w:color w:val="000000"/>
          <w:sz w:val="28"/>
          <w:szCs w:val="28"/>
        </w:rPr>
      </w:pPr>
      <w:r w:rsidRPr="009F63A3">
        <w:rPr>
          <w:rStyle w:val="s3"/>
          <w:rFonts w:eastAsiaTheme="majorEastAsia"/>
          <w:color w:val="000000"/>
          <w:sz w:val="28"/>
          <w:szCs w:val="28"/>
        </w:rPr>
        <w:t>Познакомить детей с различными видами театра (кукольный, музыкальный, детский, театр зверей и др.). </w:t>
      </w:r>
    </w:p>
    <w:p w:rsidR="009F63A3" w:rsidRPr="009F63A3" w:rsidRDefault="009F63A3" w:rsidP="006C65A1">
      <w:pPr>
        <w:pStyle w:val="p11"/>
        <w:numPr>
          <w:ilvl w:val="0"/>
          <w:numId w:val="30"/>
        </w:numPr>
        <w:shd w:val="clear" w:color="auto" w:fill="FFFFFF"/>
        <w:spacing w:before="180" w:beforeAutospacing="0" w:after="180" w:afterAutospacing="0"/>
        <w:rPr>
          <w:rStyle w:val="s3"/>
          <w:rFonts w:eastAsiaTheme="majorEastAsia"/>
          <w:color w:val="000000"/>
          <w:sz w:val="28"/>
          <w:szCs w:val="28"/>
        </w:rPr>
      </w:pPr>
      <w:r w:rsidRPr="009F63A3">
        <w:rPr>
          <w:rStyle w:val="s3"/>
          <w:rFonts w:eastAsiaTheme="majorEastAsia"/>
          <w:color w:val="000000"/>
          <w:sz w:val="28"/>
          <w:szCs w:val="28"/>
        </w:rPr>
        <w:t>Развить у детей интерес к театрально-игровой деятельности.</w:t>
      </w:r>
    </w:p>
    <w:p w:rsidR="009F63A3" w:rsidRPr="009F63A3" w:rsidRDefault="009F63A3" w:rsidP="006C65A1">
      <w:pPr>
        <w:pStyle w:val="a3"/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34F36" w:rsidRDefault="00915E8B" w:rsidP="006C65A1">
      <w:pPr>
        <w:pStyle w:val="a3"/>
        <w:numPr>
          <w:ilvl w:val="0"/>
          <w:numId w:val="6"/>
        </w:num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Орлова В.В. Программа кружка по развитию </w:t>
      </w:r>
      <w:proofErr w:type="spellStart"/>
      <w:r>
        <w:rPr>
          <w:rFonts w:ascii="Times New Roman" w:hAnsi="Times New Roman"/>
          <w:b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культуры детей старшего дошкольного возраста «Азбука здоровья».</w:t>
      </w:r>
    </w:p>
    <w:p w:rsidR="00915E8B" w:rsidRPr="00915E8B" w:rsidRDefault="00915E8B" w:rsidP="006C65A1">
      <w:pPr>
        <w:pStyle w:val="a3"/>
        <w:spacing w:after="0" w:line="240" w:lineRule="auto"/>
        <w:outlineLvl w:val="3"/>
        <w:rPr>
          <w:rFonts w:ascii="Times New Roman" w:eastAsia="Times New Roman" w:hAnsi="Times New Roman"/>
          <w:color w:val="83A629"/>
          <w:sz w:val="28"/>
          <w:szCs w:val="28"/>
          <w:lang w:eastAsia="ru-RU"/>
        </w:rPr>
      </w:pPr>
      <w:bookmarkStart w:id="0" w:name="_GoBack"/>
      <w:bookmarkEnd w:id="0"/>
      <w:r w:rsidRPr="00915E8B">
        <w:rPr>
          <w:rStyle w:val="s4"/>
          <w:rFonts w:ascii="Times New Roman" w:eastAsiaTheme="majorEastAsia" w:hAnsi="Times New Roman"/>
          <w:b/>
          <w:bCs/>
          <w:color w:val="000000"/>
          <w:sz w:val="32"/>
          <w:szCs w:val="32"/>
        </w:rPr>
        <w:t>Цель</w:t>
      </w:r>
      <w:r w:rsidRPr="00915E8B">
        <w:rPr>
          <w:rStyle w:val="s3"/>
          <w:rFonts w:ascii="Times New Roman" w:eastAsiaTheme="majorEastAsia" w:hAnsi="Times New Roman"/>
          <w:color w:val="000000"/>
          <w:sz w:val="28"/>
          <w:szCs w:val="28"/>
        </w:rPr>
        <w:t xml:space="preserve">: </w:t>
      </w:r>
      <w:r w:rsidRPr="00915E8B">
        <w:rPr>
          <w:rFonts w:ascii="Times New Roman" w:hAnsi="Times New Roman"/>
          <w:sz w:val="28"/>
          <w:szCs w:val="28"/>
        </w:rPr>
        <w:t>Создание устойчивой мотивации и потребности в сохранении своего собственного здоровья и здоровья окружающих.</w:t>
      </w:r>
    </w:p>
    <w:p w:rsidR="00915E8B" w:rsidRDefault="00915E8B" w:rsidP="006C65A1">
      <w:pPr>
        <w:pStyle w:val="a4"/>
        <w:ind w:left="720"/>
        <w:rPr>
          <w:rStyle w:val="s4"/>
          <w:rFonts w:eastAsiaTheme="majorEastAsia"/>
          <w:b/>
          <w:bCs/>
          <w:color w:val="000000"/>
          <w:sz w:val="28"/>
          <w:szCs w:val="28"/>
        </w:rPr>
      </w:pPr>
      <w:r w:rsidRPr="00A93B82">
        <w:rPr>
          <w:rStyle w:val="s4"/>
          <w:rFonts w:eastAsiaTheme="majorEastAsia"/>
          <w:b/>
          <w:bCs/>
          <w:color w:val="000000"/>
          <w:sz w:val="32"/>
          <w:szCs w:val="32"/>
        </w:rPr>
        <w:t>Задачи</w:t>
      </w:r>
      <w:r w:rsidRPr="00015AFD">
        <w:rPr>
          <w:rStyle w:val="s4"/>
          <w:rFonts w:eastAsiaTheme="majorEastAsia"/>
          <w:b/>
          <w:bCs/>
          <w:color w:val="000000"/>
          <w:sz w:val="28"/>
          <w:szCs w:val="28"/>
        </w:rPr>
        <w:t>:</w:t>
      </w:r>
    </w:p>
    <w:p w:rsidR="00915E8B" w:rsidRPr="00015AFD" w:rsidRDefault="00915E8B" w:rsidP="006C65A1">
      <w:pPr>
        <w:pStyle w:val="a4"/>
        <w:numPr>
          <w:ilvl w:val="0"/>
          <w:numId w:val="33"/>
        </w:numPr>
        <w:rPr>
          <w:color w:val="000000"/>
          <w:sz w:val="28"/>
          <w:szCs w:val="28"/>
        </w:rPr>
      </w:pPr>
      <w:r w:rsidRPr="00015AFD">
        <w:rPr>
          <w:color w:val="000000"/>
          <w:sz w:val="28"/>
          <w:szCs w:val="28"/>
        </w:rPr>
        <w:t>Знакомство с элементарным строением своего организма в доступной, занимательной форме с учетом индивидуальных, возрастных психологических особенностей детей.</w:t>
      </w:r>
    </w:p>
    <w:p w:rsidR="00915E8B" w:rsidRDefault="00915E8B" w:rsidP="006C65A1">
      <w:pPr>
        <w:pStyle w:val="a4"/>
        <w:numPr>
          <w:ilvl w:val="0"/>
          <w:numId w:val="33"/>
        </w:numPr>
        <w:rPr>
          <w:color w:val="000000"/>
          <w:sz w:val="28"/>
          <w:szCs w:val="28"/>
        </w:rPr>
      </w:pPr>
      <w:r w:rsidRPr="00015AFD">
        <w:rPr>
          <w:color w:val="000000"/>
          <w:sz w:val="28"/>
          <w:szCs w:val="28"/>
        </w:rPr>
        <w:lastRenderedPageBreak/>
        <w:t>Воспитание у ребенка заботы о своем организме, желания всегда быть здоровым; овладение практическими навыками ухода за телом.</w:t>
      </w:r>
    </w:p>
    <w:p w:rsidR="00915E8B" w:rsidRPr="00915E8B" w:rsidRDefault="00915E8B" w:rsidP="006C65A1">
      <w:pPr>
        <w:pStyle w:val="a4"/>
        <w:numPr>
          <w:ilvl w:val="0"/>
          <w:numId w:val="33"/>
        </w:numPr>
        <w:rPr>
          <w:color w:val="000000"/>
          <w:sz w:val="28"/>
          <w:szCs w:val="28"/>
        </w:rPr>
      </w:pPr>
      <w:r w:rsidRPr="00915E8B">
        <w:rPr>
          <w:color w:val="333333"/>
          <w:sz w:val="28"/>
          <w:szCs w:val="28"/>
        </w:rPr>
        <w:t>Формирование   сознательной установки на ведение здорового образа жизни;</w:t>
      </w:r>
    </w:p>
    <w:p w:rsidR="00915E8B" w:rsidRDefault="00915E8B" w:rsidP="006C65A1">
      <w:pPr>
        <w:pStyle w:val="a3"/>
        <w:numPr>
          <w:ilvl w:val="0"/>
          <w:numId w:val="33"/>
        </w:numPr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  <w:r w:rsidRPr="00915E8B">
        <w:rPr>
          <w:rFonts w:ascii="Times New Roman" w:hAnsi="Times New Roman"/>
          <w:sz w:val="28"/>
          <w:szCs w:val="28"/>
        </w:rPr>
        <w:t>Изучение экстремальных ситуаций, умение находить выходы из них, соблюдение мер безопасности.</w:t>
      </w:r>
    </w:p>
    <w:p w:rsidR="00915E8B" w:rsidRPr="00915E8B" w:rsidRDefault="00915E8B" w:rsidP="006C65A1">
      <w:pPr>
        <w:pStyle w:val="a3"/>
        <w:numPr>
          <w:ilvl w:val="0"/>
          <w:numId w:val="33"/>
        </w:numPr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  <w:r w:rsidRPr="00915E8B">
        <w:rPr>
          <w:rFonts w:ascii="Times New Roman" w:hAnsi="Times New Roman"/>
          <w:color w:val="000000"/>
          <w:sz w:val="28"/>
          <w:szCs w:val="28"/>
        </w:rPr>
        <w:t xml:space="preserve">Обогащение   предметно – развивающей среды играми </w:t>
      </w:r>
      <w:proofErr w:type="spellStart"/>
      <w:r w:rsidRPr="00915E8B">
        <w:rPr>
          <w:rFonts w:ascii="Times New Roman" w:hAnsi="Times New Roman"/>
          <w:color w:val="000000"/>
          <w:sz w:val="28"/>
          <w:szCs w:val="28"/>
        </w:rPr>
        <w:t>валеологической</w:t>
      </w:r>
      <w:proofErr w:type="spellEnd"/>
      <w:r w:rsidRPr="00915E8B">
        <w:rPr>
          <w:rFonts w:ascii="Times New Roman" w:hAnsi="Times New Roman"/>
          <w:color w:val="000000"/>
          <w:sz w:val="28"/>
          <w:szCs w:val="28"/>
        </w:rPr>
        <w:t xml:space="preserve"> направленности, материалом для полноценной двигательной деятельности дошкольников, проведения оздоровительных мероприятий;</w:t>
      </w:r>
    </w:p>
    <w:p w:rsidR="00915E8B" w:rsidRDefault="00915E8B" w:rsidP="006C65A1">
      <w:pPr>
        <w:pStyle w:val="a4"/>
        <w:numPr>
          <w:ilvl w:val="0"/>
          <w:numId w:val="33"/>
        </w:numPr>
        <w:rPr>
          <w:color w:val="000000"/>
          <w:sz w:val="28"/>
          <w:szCs w:val="28"/>
        </w:rPr>
      </w:pPr>
      <w:r w:rsidRPr="00015AFD">
        <w:rPr>
          <w:color w:val="000000"/>
          <w:sz w:val="28"/>
          <w:szCs w:val="28"/>
        </w:rPr>
        <w:t>Заинтересовать родителей в воспитании у дошкольников предпосылок осознанного отношения ребенка   дошкольного возраста к своему здоровью.</w:t>
      </w:r>
    </w:p>
    <w:p w:rsidR="00915E8B" w:rsidRPr="00915E8B" w:rsidRDefault="00915E8B" w:rsidP="006C65A1">
      <w:pPr>
        <w:pStyle w:val="a4"/>
        <w:numPr>
          <w:ilvl w:val="0"/>
          <w:numId w:val="33"/>
        </w:numPr>
        <w:rPr>
          <w:color w:val="000000"/>
          <w:sz w:val="28"/>
          <w:szCs w:val="28"/>
        </w:rPr>
      </w:pPr>
      <w:proofErr w:type="spellStart"/>
      <w:r w:rsidRPr="00915E8B">
        <w:rPr>
          <w:color w:val="333333"/>
          <w:sz w:val="28"/>
          <w:szCs w:val="28"/>
        </w:rPr>
        <w:t>Содействование</w:t>
      </w:r>
      <w:proofErr w:type="spellEnd"/>
      <w:r w:rsidRPr="00915E8B">
        <w:rPr>
          <w:color w:val="333333"/>
          <w:sz w:val="28"/>
          <w:szCs w:val="28"/>
        </w:rPr>
        <w:t xml:space="preserve"> сохранению и укреплению здоровья детей.</w:t>
      </w:r>
    </w:p>
    <w:p w:rsidR="00915E8B" w:rsidRPr="009F63A3" w:rsidRDefault="00915E8B" w:rsidP="00D42C63">
      <w:pPr>
        <w:pStyle w:val="a3"/>
        <w:spacing w:after="0" w:line="360" w:lineRule="auto"/>
        <w:ind w:right="-2"/>
        <w:rPr>
          <w:rFonts w:ascii="Times New Roman" w:hAnsi="Times New Roman"/>
          <w:b/>
          <w:sz w:val="28"/>
          <w:szCs w:val="28"/>
        </w:rPr>
      </w:pPr>
    </w:p>
    <w:sectPr w:rsidR="00915E8B" w:rsidRPr="009F63A3" w:rsidSect="00EA79F8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31F"/>
    <w:multiLevelType w:val="hybridMultilevel"/>
    <w:tmpl w:val="F852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5C3F"/>
    <w:multiLevelType w:val="hybridMultilevel"/>
    <w:tmpl w:val="28BC2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97C1E"/>
    <w:multiLevelType w:val="hybridMultilevel"/>
    <w:tmpl w:val="E22A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C4378"/>
    <w:multiLevelType w:val="hybridMultilevel"/>
    <w:tmpl w:val="BB1CB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524BC5"/>
    <w:multiLevelType w:val="hybridMultilevel"/>
    <w:tmpl w:val="FD16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F6F19"/>
    <w:multiLevelType w:val="hybridMultilevel"/>
    <w:tmpl w:val="A908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A2BD1"/>
    <w:multiLevelType w:val="hybridMultilevel"/>
    <w:tmpl w:val="A06E4772"/>
    <w:lvl w:ilvl="0" w:tplc="2AC058AE">
      <w:start w:val="1"/>
      <w:numFmt w:val="decimal"/>
      <w:lvlText w:val="%1."/>
      <w:lvlJc w:val="left"/>
      <w:pPr>
        <w:ind w:left="-3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D530F"/>
    <w:multiLevelType w:val="hybridMultilevel"/>
    <w:tmpl w:val="4B5A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E6505"/>
    <w:multiLevelType w:val="hybridMultilevel"/>
    <w:tmpl w:val="2CAADE6E"/>
    <w:lvl w:ilvl="0" w:tplc="A4049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222E9"/>
    <w:multiLevelType w:val="hybridMultilevel"/>
    <w:tmpl w:val="1A74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80683"/>
    <w:multiLevelType w:val="hybridMultilevel"/>
    <w:tmpl w:val="0ED8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143C1"/>
    <w:multiLevelType w:val="hybridMultilevel"/>
    <w:tmpl w:val="EE48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37EC5"/>
    <w:multiLevelType w:val="hybridMultilevel"/>
    <w:tmpl w:val="295E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15C7B"/>
    <w:multiLevelType w:val="hybridMultilevel"/>
    <w:tmpl w:val="5BBA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F3713"/>
    <w:multiLevelType w:val="hybridMultilevel"/>
    <w:tmpl w:val="1C94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4086A"/>
    <w:multiLevelType w:val="hybridMultilevel"/>
    <w:tmpl w:val="F4A2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472D4"/>
    <w:multiLevelType w:val="hybridMultilevel"/>
    <w:tmpl w:val="CD0E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42FE9"/>
    <w:multiLevelType w:val="hybridMultilevel"/>
    <w:tmpl w:val="8676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447DA"/>
    <w:multiLevelType w:val="hybridMultilevel"/>
    <w:tmpl w:val="44A2639E"/>
    <w:lvl w:ilvl="0" w:tplc="00481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477CE"/>
    <w:multiLevelType w:val="hybridMultilevel"/>
    <w:tmpl w:val="D9C2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693B81"/>
    <w:multiLevelType w:val="hybridMultilevel"/>
    <w:tmpl w:val="25161CCA"/>
    <w:lvl w:ilvl="0" w:tplc="A4049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54E34"/>
    <w:multiLevelType w:val="hybridMultilevel"/>
    <w:tmpl w:val="E03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61147"/>
    <w:multiLevelType w:val="hybridMultilevel"/>
    <w:tmpl w:val="0E34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26FBF"/>
    <w:multiLevelType w:val="hybridMultilevel"/>
    <w:tmpl w:val="6B3E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A7F96"/>
    <w:multiLevelType w:val="hybridMultilevel"/>
    <w:tmpl w:val="E202EE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6E78EE"/>
    <w:multiLevelType w:val="hybridMultilevel"/>
    <w:tmpl w:val="478A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8C6453"/>
    <w:multiLevelType w:val="hybridMultilevel"/>
    <w:tmpl w:val="21F8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84086"/>
    <w:multiLevelType w:val="hybridMultilevel"/>
    <w:tmpl w:val="27E4A4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83F81"/>
    <w:multiLevelType w:val="hybridMultilevel"/>
    <w:tmpl w:val="14EA9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122534"/>
    <w:multiLevelType w:val="hybridMultilevel"/>
    <w:tmpl w:val="D8DE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96C40"/>
    <w:multiLevelType w:val="hybridMultilevel"/>
    <w:tmpl w:val="A0D47B7A"/>
    <w:lvl w:ilvl="0" w:tplc="3AA8C262">
      <w:start w:val="1"/>
      <w:numFmt w:val="decimal"/>
      <w:lvlText w:val="%1."/>
      <w:lvlJc w:val="left"/>
      <w:pPr>
        <w:ind w:left="-3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B6C42"/>
    <w:multiLevelType w:val="hybridMultilevel"/>
    <w:tmpl w:val="CE50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26"/>
  </w:num>
  <w:num w:numId="5">
    <w:abstractNumId w:val="16"/>
  </w:num>
  <w:num w:numId="6">
    <w:abstractNumId w:val="18"/>
  </w:num>
  <w:num w:numId="7">
    <w:abstractNumId w:val="11"/>
  </w:num>
  <w:num w:numId="8">
    <w:abstractNumId w:val="12"/>
  </w:num>
  <w:num w:numId="9">
    <w:abstractNumId w:val="22"/>
  </w:num>
  <w:num w:numId="10">
    <w:abstractNumId w:val="14"/>
  </w:num>
  <w:num w:numId="11">
    <w:abstractNumId w:val="4"/>
  </w:num>
  <w:num w:numId="12">
    <w:abstractNumId w:val="23"/>
  </w:num>
  <w:num w:numId="13">
    <w:abstractNumId w:val="10"/>
  </w:num>
  <w:num w:numId="14">
    <w:abstractNumId w:val="9"/>
  </w:num>
  <w:num w:numId="15">
    <w:abstractNumId w:val="5"/>
  </w:num>
  <w:num w:numId="16">
    <w:abstractNumId w:val="28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5"/>
  </w:num>
  <w:num w:numId="22">
    <w:abstractNumId w:val="29"/>
  </w:num>
  <w:num w:numId="23">
    <w:abstractNumId w:val="13"/>
  </w:num>
  <w:num w:numId="24">
    <w:abstractNumId w:val="19"/>
  </w:num>
  <w:num w:numId="25">
    <w:abstractNumId w:val="31"/>
  </w:num>
  <w:num w:numId="26">
    <w:abstractNumId w:val="0"/>
  </w:num>
  <w:num w:numId="27">
    <w:abstractNumId w:val="17"/>
  </w:num>
  <w:num w:numId="28">
    <w:abstractNumId w:val="1"/>
  </w:num>
  <w:num w:numId="29">
    <w:abstractNumId w:val="3"/>
  </w:num>
  <w:num w:numId="30">
    <w:abstractNumId w:val="15"/>
  </w:num>
  <w:num w:numId="31">
    <w:abstractNumId w:val="8"/>
  </w:num>
  <w:num w:numId="32">
    <w:abstractNumId w:val="2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F36"/>
    <w:rsid w:val="00044911"/>
    <w:rsid w:val="00140D59"/>
    <w:rsid w:val="001A76FD"/>
    <w:rsid w:val="002A71FF"/>
    <w:rsid w:val="00397ADC"/>
    <w:rsid w:val="003D1CB3"/>
    <w:rsid w:val="004A6CD3"/>
    <w:rsid w:val="0059489C"/>
    <w:rsid w:val="005957C2"/>
    <w:rsid w:val="006C65A1"/>
    <w:rsid w:val="0070509D"/>
    <w:rsid w:val="007A0AAD"/>
    <w:rsid w:val="007C46EA"/>
    <w:rsid w:val="007F4F74"/>
    <w:rsid w:val="008413D7"/>
    <w:rsid w:val="00915E8B"/>
    <w:rsid w:val="009F63A3"/>
    <w:rsid w:val="00A953F2"/>
    <w:rsid w:val="00AE482D"/>
    <w:rsid w:val="00B211A6"/>
    <w:rsid w:val="00BF3364"/>
    <w:rsid w:val="00D42C63"/>
    <w:rsid w:val="00D56F83"/>
    <w:rsid w:val="00DA64C4"/>
    <w:rsid w:val="00E34F36"/>
    <w:rsid w:val="00E62BC3"/>
    <w:rsid w:val="00E830C7"/>
    <w:rsid w:val="00EA79F8"/>
    <w:rsid w:val="00EB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4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34F36"/>
    <w:rPr>
      <w:color w:val="0000FF"/>
      <w:u w:val="single"/>
    </w:rPr>
  </w:style>
  <w:style w:type="character" w:customStyle="1" w:styleId="s4">
    <w:name w:val="s4"/>
    <w:basedOn w:val="a0"/>
    <w:rsid w:val="009F63A3"/>
  </w:style>
  <w:style w:type="paragraph" w:customStyle="1" w:styleId="Default">
    <w:name w:val="Default"/>
    <w:rsid w:val="009F6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1">
    <w:name w:val="p11"/>
    <w:basedOn w:val="a"/>
    <w:rsid w:val="009F6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9F63A3"/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8D69F-9AB1-445E-867C-C31EB2D3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7</cp:revision>
  <cp:lastPrinted>2018-05-11T13:40:00Z</cp:lastPrinted>
  <dcterms:created xsi:type="dcterms:W3CDTF">2018-05-11T08:51:00Z</dcterms:created>
  <dcterms:modified xsi:type="dcterms:W3CDTF">2018-05-13T19:16:00Z</dcterms:modified>
</cp:coreProperties>
</file>